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2AC62523">
      <w:pPr>
        <w:shd w:val="clear" w:color="auto" w:fill="FFFFFF" w:themeFill="background1"/>
        <w:rPr>
          <w:rFonts w:ascii="Open Sans" w:hAnsi="Open Sans" w:cs="Open Sans"/>
          <w:b/>
          <w:bCs/>
          <w:sz w:val="20"/>
          <w:szCs w:val="20"/>
          <w:lang w:val="en-US"/>
        </w:rPr>
      </w:pPr>
    </w:p>
    <w:p w14:paraId="67A6256A" w14:textId="77777777" w:rsidR="00A55D66" w:rsidRDefault="00A55D66" w:rsidP="32612589">
      <w:pPr>
        <w:shd w:val="clear" w:color="auto" w:fill="FFFFFF" w:themeFill="background1"/>
        <w:spacing w:after="0" w:line="240" w:lineRule="auto"/>
        <w:jc w:val="center"/>
        <w:rPr>
          <w:rFonts w:ascii="Open Sans" w:hAnsi="Open Sans" w:cs="Open Sans"/>
          <w:b/>
          <w:bCs/>
          <w:sz w:val="28"/>
          <w:szCs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32612589">
        <w:rPr>
          <w:rFonts w:ascii="Open Sans" w:hAnsi="Open Sans" w:cs="Open Sans"/>
          <w:b/>
          <w:bCs/>
          <w:sz w:val="28"/>
          <w:szCs w:val="28"/>
          <w:lang w:val="en-US"/>
        </w:rPr>
        <w:t xml:space="preserve"> WORLD LANGUAGE INSTRUCTIONAL MATERIALS SCREENING INSTRUMENT</w:t>
      </w:r>
    </w:p>
    <w:p w14:paraId="34C4419D" w14:textId="3B104D3B" w:rsidR="00E3415B" w:rsidRPr="00E3415B" w:rsidRDefault="2AC62523" w:rsidP="32612589">
      <w:pPr>
        <w:shd w:val="clear" w:color="auto" w:fill="FFFFFF" w:themeFill="background1"/>
        <w:spacing w:after="0" w:line="240" w:lineRule="auto"/>
        <w:jc w:val="center"/>
        <w:rPr>
          <w:rFonts w:ascii="Open Sans" w:hAnsi="Open Sans" w:cs="Open Sans"/>
          <w:b/>
          <w:bCs/>
          <w:sz w:val="28"/>
          <w:szCs w:val="28"/>
          <w:lang w:val="en-US"/>
        </w:rPr>
      </w:pPr>
      <w:r w:rsidRPr="2AC62523">
        <w:rPr>
          <w:rFonts w:ascii="Open Sans" w:hAnsi="Open Sans" w:cs="Open Sans"/>
          <w:b/>
          <w:bCs/>
          <w:sz w:val="28"/>
          <w:szCs w:val="28"/>
          <w:lang w:val="en-US"/>
        </w:rPr>
        <w:t>GRADES 9-12 MODERN LANGAUGES: ALPHABETIC</w:t>
      </w:r>
    </w:p>
    <w:p w14:paraId="6BF6440C" w14:textId="77777777" w:rsidR="00A55D66" w:rsidRPr="00E3415B" w:rsidRDefault="00A55D66" w:rsidP="2AC62523">
      <w:pPr>
        <w:shd w:val="clear" w:color="auto" w:fill="FFFFFF" w:themeFill="background1"/>
        <w:rPr>
          <w:rFonts w:ascii="Open Sans" w:hAnsi="Open Sans" w:cs="Open Sans"/>
          <w:b/>
          <w:bCs/>
          <w:sz w:val="20"/>
          <w:szCs w:val="20"/>
          <w:lang w:val="en-US"/>
        </w:rPr>
      </w:pPr>
    </w:p>
    <w:p w14:paraId="619D79D1" w14:textId="77777777" w:rsidR="00A55D66" w:rsidRPr="00E3415B" w:rsidRDefault="2AC62523" w:rsidP="32612589">
      <w:pPr>
        <w:shd w:val="clear" w:color="auto" w:fill="FFFFFF" w:themeFill="background1"/>
        <w:rPr>
          <w:rFonts w:ascii="Open Sans" w:hAnsi="Open Sans" w:cs="Open Sans"/>
          <w:b/>
          <w:bCs/>
          <w:sz w:val="24"/>
          <w:szCs w:val="24"/>
          <w:lang w:val="en-US"/>
        </w:rPr>
      </w:pPr>
      <w:r w:rsidRPr="2AC62523">
        <w:rPr>
          <w:rFonts w:ascii="Open Sans" w:hAnsi="Open Sans" w:cs="Open Sans"/>
          <w:b/>
          <w:bCs/>
          <w:sz w:val="24"/>
          <w:szCs w:val="24"/>
          <w:lang w:val="en-US"/>
        </w:rPr>
        <w:t>SECTION I: NON-NEGOTIABLE ALIGNMENT CRITERIA</w:t>
      </w:r>
    </w:p>
    <w:p w14:paraId="715731B2" w14:textId="6572EA3A" w:rsidR="00A55D66" w:rsidRPr="00E3415B" w:rsidRDefault="2AC62523" w:rsidP="2AC62523">
      <w:pPr>
        <w:shd w:val="clear" w:color="auto" w:fill="FFFFFF" w:themeFill="background1"/>
        <w:rPr>
          <w:rFonts w:ascii="Open Sans" w:hAnsi="Open Sans" w:cs="Open Sans"/>
          <w:i/>
          <w:iCs/>
          <w:sz w:val="24"/>
          <w:szCs w:val="24"/>
          <w:lang w:val="en-US"/>
        </w:rPr>
      </w:pPr>
      <w:r w:rsidRPr="2AC62523">
        <w:rPr>
          <w:rFonts w:ascii="Open Sans" w:hAnsi="Open Sans" w:cs="Open Sans"/>
          <w:i/>
          <w:iCs/>
          <w:sz w:val="24"/>
          <w:szCs w:val="24"/>
          <w:lang w:val="en-US"/>
        </w:rPr>
        <w:t xml:space="preserve">All submissions must be aligned to the Tennessee World Language Standards and therefore must meet the non-negotiable criteria of Section I prior to moving to Section II. </w:t>
      </w:r>
    </w:p>
    <w:p w14:paraId="391A73A6" w14:textId="77777777" w:rsidR="00A55D66" w:rsidRPr="00E3415B" w:rsidRDefault="2AC62523" w:rsidP="32612589">
      <w:pPr>
        <w:shd w:val="clear" w:color="auto" w:fill="FFFFFF" w:themeFill="background1"/>
        <w:rPr>
          <w:rFonts w:ascii="Open Sans" w:hAnsi="Open Sans" w:cs="Open Sans"/>
          <w:b/>
          <w:bCs/>
          <w:sz w:val="20"/>
          <w:szCs w:val="20"/>
          <w:lang w:val="en-US"/>
        </w:rPr>
      </w:pPr>
      <w:r w:rsidRPr="2AC62523">
        <w:rPr>
          <w:rFonts w:ascii="Open Sans" w:hAnsi="Open Sans" w:cs="Open Sans"/>
          <w:i/>
          <w:iCs/>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2AC62523">
        <w:rPr>
          <w:rFonts w:ascii="Open Sans" w:hAnsi="Open Sans" w:cs="Open Sans"/>
          <w:sz w:val="24"/>
          <w:szCs w:val="24"/>
          <w:lang w:val="en-US"/>
        </w:rPr>
        <w:t>Evaluators</w:t>
      </w:r>
      <w:r w:rsidRPr="2AC62523">
        <w:rPr>
          <w:rFonts w:ascii="Open Sans" w:hAnsi="Open Sans" w:cs="Open Sans"/>
          <w:i/>
          <w:iCs/>
          <w:sz w:val="24"/>
          <w:szCs w:val="24"/>
          <w:lang w:val="en-US"/>
        </w:rPr>
        <w:t xml:space="preserve"> </w:t>
      </w:r>
      <w:r w:rsidRPr="2AC62523">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2AC62523">
      <w:pPr>
        <w:shd w:val="clear" w:color="auto" w:fill="FFFFFF" w:themeFill="background1"/>
        <w:rPr>
          <w:rFonts w:ascii="Open Sans" w:hAnsi="Open Sans" w:cs="Open Sans"/>
          <w:b/>
          <w:bCs/>
          <w:sz w:val="20"/>
          <w:szCs w:val="20"/>
          <w:lang w:val="en-US"/>
        </w:rPr>
      </w:pPr>
      <w:r w:rsidRPr="2AC62523">
        <w:rPr>
          <w:rFonts w:ascii="Open Sans" w:hAnsi="Open Sans" w:cs="Open Sans"/>
          <w:b/>
          <w:bCs/>
          <w:sz w:val="20"/>
          <w:szCs w:val="20"/>
          <w:lang w:val="en-US"/>
        </w:rPr>
        <w:br w:type="page"/>
      </w:r>
    </w:p>
    <w:p w14:paraId="3964CD41" w14:textId="7B6FA34D" w:rsidR="00A55D66" w:rsidRPr="00E3415B" w:rsidRDefault="2AC62523" w:rsidP="32612589">
      <w:pPr>
        <w:shd w:val="clear" w:color="auto" w:fill="FFFFFF" w:themeFill="background1"/>
        <w:rPr>
          <w:rFonts w:ascii="Open Sans" w:hAnsi="Open Sans" w:cs="Open Sans"/>
          <w:b/>
          <w:bCs/>
          <w:lang w:val="en-US"/>
        </w:rPr>
      </w:pPr>
      <w:r w:rsidRPr="2AC62523">
        <w:rPr>
          <w:rFonts w:ascii="Open Sans" w:hAnsi="Open Sans" w:cs="Open Sans"/>
          <w:b/>
          <w:bCs/>
          <w:lang w:val="en-US"/>
        </w:rPr>
        <w:lastRenderedPageBreak/>
        <w:t>GRADES 9-12 MODERN LANGUGES: ALPHABETIC</w:t>
      </w:r>
      <w:r w:rsidR="00E3415B">
        <w:br/>
      </w:r>
      <w:r w:rsidRPr="2AC62523">
        <w:rPr>
          <w:rFonts w:ascii="Open Sans" w:hAnsi="Open Sans" w:cs="Open Sans"/>
          <w:b/>
          <w:bCs/>
          <w:lang w:val="en-US"/>
        </w:rPr>
        <w:t>SECTION I: NON-NEGOTIABLE ALIGNMENT CRITERIA</w:t>
      </w:r>
    </w:p>
    <w:p w14:paraId="65370C9D" w14:textId="77777777" w:rsidR="00E3415B" w:rsidRPr="00E3415B" w:rsidRDefault="32612589" w:rsidP="32612589">
      <w:pPr>
        <w:spacing w:after="0" w:line="240" w:lineRule="auto"/>
        <w:rPr>
          <w:rFonts w:ascii="Open Sans" w:eastAsia="Calibri" w:hAnsi="Open Sans" w:cs="Times New Roman"/>
          <w:i/>
          <w:iCs/>
          <w:sz w:val="20"/>
          <w:szCs w:val="20"/>
          <w:highlight w:val="yellow"/>
          <w:lang w:val="en-US"/>
        </w:rPr>
      </w:pPr>
      <w:r w:rsidRPr="32612589">
        <w:rPr>
          <w:rFonts w:ascii="Open Sans" w:eastAsia="Calibri" w:hAnsi="Open Sans" w:cs="Times New Roman"/>
          <w:b/>
          <w:bCs/>
          <w:i/>
          <w:iCs/>
          <w:sz w:val="20"/>
          <w:szCs w:val="20"/>
          <w:highlight w:val="yellow"/>
          <w:lang w:val="en-US"/>
        </w:rPr>
        <w:t>Note</w:t>
      </w:r>
      <w:r w:rsidRPr="32612589">
        <w:rPr>
          <w:rFonts w:ascii="Open Sans" w:eastAsia="Calibri" w:hAnsi="Open Sans" w:cs="Times New Roman"/>
          <w:i/>
          <w:iCs/>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32612589" w:rsidP="32612589">
      <w:pPr>
        <w:spacing w:after="0" w:line="240" w:lineRule="auto"/>
        <w:ind w:left="720"/>
        <w:rPr>
          <w:rFonts w:ascii="Open Sans" w:eastAsia="Calibri" w:hAnsi="Open Sans" w:cs="Times New Roman"/>
          <w:i/>
          <w:iCs/>
          <w:sz w:val="20"/>
          <w:szCs w:val="20"/>
          <w:lang w:val="en-US"/>
        </w:rPr>
      </w:pPr>
      <w:r w:rsidRPr="32612589">
        <w:rPr>
          <w:rFonts w:ascii="Open Sans" w:eastAsia="Calibri" w:hAnsi="Open Sans" w:cs="Times New Roman"/>
          <w:b/>
          <w:bCs/>
          <w:i/>
          <w:iCs/>
          <w:sz w:val="20"/>
          <w:szCs w:val="20"/>
          <w:highlight w:val="yellow"/>
          <w:lang w:val="en-US"/>
        </w:rPr>
        <w:t>e.g.:</w:t>
      </w:r>
      <w:r w:rsidRPr="32612589">
        <w:rPr>
          <w:rFonts w:ascii="Open Sans" w:eastAsia="Calibri" w:hAnsi="Open Sans" w:cs="Times New Roman"/>
          <w:i/>
          <w:iCs/>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32612589" w:rsidP="32612589">
      <w:pPr>
        <w:spacing w:line="240" w:lineRule="auto"/>
        <w:rPr>
          <w:rFonts w:ascii="Open Sans" w:eastAsia="Calibri" w:hAnsi="Open Sans" w:cs="Open Sans"/>
          <w:i/>
          <w:iCs/>
          <w:sz w:val="20"/>
          <w:szCs w:val="20"/>
          <w:lang w:val="en-US"/>
        </w:rPr>
      </w:pPr>
      <w:r w:rsidRPr="32612589">
        <w:rPr>
          <w:rFonts w:ascii="Open Sans" w:eastAsia="Calibri" w:hAnsi="Open Sans" w:cs="Open Sans"/>
          <w:i/>
          <w:iCs/>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3E575B92">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32612589" w:rsidP="32612589">
            <w:pPr>
              <w:jc w:val="center"/>
              <w:rPr>
                <w:rFonts w:ascii="Open Sans" w:hAnsi="Open Sans" w:cs="Open Sans"/>
                <w:b/>
                <w:bCs/>
              </w:rPr>
            </w:pPr>
            <w:r w:rsidRPr="32612589">
              <w:rPr>
                <w:rFonts w:ascii="Open Sans" w:hAnsi="Open Sans" w:cs="Open Sans"/>
                <w:b/>
                <w:bCs/>
              </w:rPr>
              <w:lastRenderedPageBreak/>
              <w:t>SECTION I. Alignment to Tennessee State World Language Standards (Modern Alphabetic)</w:t>
            </w:r>
          </w:p>
          <w:p w14:paraId="6D7CFC75" w14:textId="77777777" w:rsidR="00E3415B" w:rsidRPr="008F6BE9" w:rsidRDefault="00E3415B" w:rsidP="00E3415B">
            <w:pPr>
              <w:rPr>
                <w:rFonts w:ascii="Open Sans" w:hAnsi="Open Sans" w:cs="Open Sans"/>
              </w:rPr>
            </w:pPr>
          </w:p>
          <w:p w14:paraId="6EEDF47C" w14:textId="4F5C934F" w:rsidR="00E3415B" w:rsidRPr="008F6BE9" w:rsidRDefault="32612589" w:rsidP="32612589">
            <w:pPr>
              <w:rPr>
                <w:rFonts w:ascii="Open Sans" w:hAnsi="Open Sans" w:cs="Open Sans"/>
                <w:b/>
                <w:bCs/>
                <w:i/>
                <w:iCs/>
              </w:rPr>
            </w:pPr>
            <w:r w:rsidRPr="32612589">
              <w:rPr>
                <w:rFonts w:ascii="Open Sans" w:hAnsi="Open Sans" w:cs="Open Sans"/>
                <w:b/>
                <w:bCs/>
                <w:i/>
                <w:iCs/>
              </w:rPr>
              <w:t xml:space="preserve">Part A. </w:t>
            </w:r>
            <w:r w:rsidRPr="32612589">
              <w:rPr>
                <w:rFonts w:ascii="Open Sans" w:hAnsi="Open Sans" w:cs="Open Sans"/>
              </w:rPr>
              <w:t>The instructional materials represent 80% alignment with the Tennessee World Languages Standards and explicitly focus teaching and learning that meet Modern Language Standards that are age-appropriate at a level of rigor necessary for students to reach mastery:</w:t>
            </w:r>
          </w:p>
        </w:tc>
      </w:tr>
      <w:tr w:rsidR="00E3415B" w:rsidRPr="00A60D39" w14:paraId="724A9DB4" w14:textId="77777777" w:rsidTr="3E575B92">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32612589" w:rsidP="32612589">
            <w:pPr>
              <w:spacing w:before="97"/>
              <w:jc w:val="center"/>
              <w:rPr>
                <w:rFonts w:ascii="Open Sans" w:eastAsia="Arial" w:hAnsi="Open Sans" w:cs="Open Sans"/>
                <w:b/>
                <w:bCs/>
                <w:color w:val="000000" w:themeColor="text1"/>
                <w:sz w:val="24"/>
                <w:szCs w:val="24"/>
              </w:rPr>
            </w:pPr>
            <w:r w:rsidRPr="32612589">
              <w:rPr>
                <w:rFonts w:ascii="Open Sans" w:eastAsia="Arial" w:hAnsi="Open Sans" w:cs="Open Sans"/>
                <w:b/>
                <w:bCs/>
                <w:color w:val="000000" w:themeColor="text1"/>
                <w:sz w:val="24"/>
                <w:szCs w:val="24"/>
              </w:rPr>
              <w:t>CORNERSTONE: Communication (C1)</w:t>
            </w:r>
          </w:p>
        </w:tc>
      </w:tr>
      <w:tr w:rsidR="00E3415B" w:rsidRPr="008F6BE9" w14:paraId="383B84E9" w14:textId="77777777" w:rsidTr="3E575B92">
        <w:trPr>
          <w:cantSplit/>
          <w:trHeight w:val="149"/>
          <w:jc w:val="center"/>
        </w:trPr>
        <w:tc>
          <w:tcPr>
            <w:tcW w:w="744" w:type="pct"/>
            <w:vMerge w:val="restart"/>
            <w:vAlign w:val="center"/>
          </w:tcPr>
          <w:p w14:paraId="339102E5" w14:textId="77777777" w:rsidR="00E3415B" w:rsidRPr="008F6BE9" w:rsidRDefault="32612589" w:rsidP="00E3415B">
            <w:pPr>
              <w:pStyle w:val="Default"/>
              <w:ind w:left="-30" w:right="-73" w:firstLine="30"/>
              <w:jc w:val="center"/>
              <w:rPr>
                <w:rFonts w:ascii="Open Sans" w:hAnsi="Open Sans" w:cs="Open Sans"/>
                <w:sz w:val="20"/>
                <w:szCs w:val="20"/>
              </w:rPr>
            </w:pPr>
            <w:r w:rsidRPr="32612589">
              <w:rPr>
                <w:rFonts w:ascii="Open Sans" w:eastAsia="Arial" w:hAnsi="Open Sans" w:cs="Open Sans"/>
                <w:b/>
                <w:bCs/>
                <w:color w:val="000000" w:themeColor="text1"/>
                <w:sz w:val="20"/>
                <w:szCs w:val="20"/>
              </w:rPr>
              <w:t>Performance Level</w:t>
            </w:r>
          </w:p>
        </w:tc>
        <w:tc>
          <w:tcPr>
            <w:tcW w:w="2020" w:type="pct"/>
          </w:tcPr>
          <w:p w14:paraId="5D28D272" w14:textId="77777777" w:rsidR="00E3415B" w:rsidRDefault="32612589" w:rsidP="32612589">
            <w:pPr>
              <w:pStyle w:val="Default"/>
              <w:jc w:val="center"/>
              <w:rPr>
                <w:rFonts w:ascii="Open Sans" w:eastAsia="Arial" w:hAnsi="Open Sans" w:cs="Open Sans"/>
                <w:b/>
                <w:bCs/>
                <w:color w:val="000000" w:themeColor="text1"/>
              </w:rPr>
            </w:pPr>
            <w:r w:rsidRPr="32612589">
              <w:rPr>
                <w:rFonts w:ascii="Open Sans" w:eastAsia="Arial" w:hAnsi="Open Sans" w:cs="Open Sans"/>
                <w:b/>
                <w:bCs/>
                <w:color w:val="000000" w:themeColor="text1"/>
              </w:rPr>
              <w:t>Standard C1.1</w:t>
            </w:r>
          </w:p>
          <w:p w14:paraId="021E55A8" w14:textId="7B929A0A" w:rsidR="00E3415B" w:rsidRPr="006A174E" w:rsidRDefault="32612589" w:rsidP="32612589">
            <w:pPr>
              <w:pStyle w:val="Default"/>
              <w:jc w:val="center"/>
              <w:rPr>
                <w:rFonts w:ascii="Open Sans" w:hAnsi="Open Sans" w:cs="Open Sans"/>
                <w:b/>
                <w:bCs/>
                <w:i/>
                <w:iCs/>
              </w:rPr>
            </w:pPr>
            <w:r w:rsidRPr="32612589">
              <w:rPr>
                <w:rFonts w:ascii="Open Sans" w:eastAsia="Arial" w:hAnsi="Open Sans" w:cs="Open Sans"/>
                <w:color w:val="000000" w:themeColor="text1"/>
              </w:rPr>
              <w:t xml:space="preserve"> </w:t>
            </w:r>
            <w:r w:rsidRPr="32612589">
              <w:rPr>
                <w:rFonts w:ascii="Open Sans" w:eastAsia="Arial" w:hAnsi="Open Sans" w:cs="Open Sans"/>
                <w:b/>
                <w:bCs/>
                <w:i/>
                <w:iCs/>
                <w:color w:val="000000" w:themeColor="text1"/>
              </w:rPr>
              <w:t>Interpersonal Communication — Listening</w:t>
            </w:r>
          </w:p>
        </w:tc>
        <w:tc>
          <w:tcPr>
            <w:tcW w:w="249" w:type="pct"/>
            <w:vMerge w:val="restart"/>
          </w:tcPr>
          <w:p w14:paraId="2C1A297C" w14:textId="0A8B9D6A" w:rsidR="00E3415B" w:rsidRPr="008F6BE9" w:rsidRDefault="1D0C1FE0" w:rsidP="1D0C1FE0">
            <w:pPr>
              <w:rPr>
                <w:rFonts w:ascii="Open Sans" w:hAnsi="Open Sans" w:cs="Open Sans"/>
              </w:rPr>
            </w:pPr>
            <w:r w:rsidRPr="1D0C1FE0">
              <w:rPr>
                <w:rFonts w:ascii="Open Sans" w:hAnsi="Open Sans" w:cs="Open Sans"/>
                <w:b/>
                <w:bCs/>
              </w:rPr>
              <w:t>Yes</w:t>
            </w:r>
          </w:p>
          <w:p w14:paraId="60E56105" w14:textId="14ED3E21" w:rsidR="00E3415B" w:rsidRPr="008F6BE9" w:rsidRDefault="00E3415B" w:rsidP="1D0C1FE0">
            <w:pPr>
              <w:rPr>
                <w:rFonts w:ascii="Open Sans" w:hAnsi="Open Sans" w:cs="Open Sans"/>
                <w:b/>
                <w:bCs/>
              </w:rPr>
            </w:pPr>
          </w:p>
          <w:p w14:paraId="60C8B345" w14:textId="027AB1CE" w:rsidR="00E3415B" w:rsidRPr="008F6BE9" w:rsidRDefault="00E3415B" w:rsidP="1D0C1FE0">
            <w:pPr>
              <w:rPr>
                <w:rFonts w:ascii="Open Sans" w:hAnsi="Open Sans" w:cs="Open Sans"/>
                <w:b/>
                <w:bCs/>
              </w:rPr>
            </w:pPr>
          </w:p>
        </w:tc>
        <w:tc>
          <w:tcPr>
            <w:tcW w:w="248" w:type="pct"/>
            <w:vMerge w:val="restart"/>
          </w:tcPr>
          <w:p w14:paraId="0E92427A" w14:textId="77777777" w:rsidR="00E3415B" w:rsidRPr="008F6BE9" w:rsidRDefault="32612589" w:rsidP="32612589">
            <w:pPr>
              <w:rPr>
                <w:rFonts w:ascii="Open Sans" w:hAnsi="Open Sans" w:cs="Open Sans"/>
              </w:rPr>
            </w:pPr>
            <w:r w:rsidRPr="32612589">
              <w:rPr>
                <w:rFonts w:ascii="Open Sans" w:hAnsi="Open Sans" w:cs="Open Sans"/>
                <w:b/>
                <w:bCs/>
              </w:rPr>
              <w:t>No</w:t>
            </w:r>
          </w:p>
        </w:tc>
        <w:tc>
          <w:tcPr>
            <w:tcW w:w="1739" w:type="pct"/>
            <w:vMerge w:val="restart"/>
          </w:tcPr>
          <w:p w14:paraId="1C0CF5B9" w14:textId="77777777" w:rsidR="00E3415B" w:rsidRPr="008F6BE9" w:rsidRDefault="32612589" w:rsidP="32612589">
            <w:pPr>
              <w:rPr>
                <w:rFonts w:ascii="Open Sans" w:hAnsi="Open Sans" w:cs="Open Sans"/>
              </w:rPr>
            </w:pPr>
            <w:r w:rsidRPr="32612589">
              <w:rPr>
                <w:rFonts w:ascii="Open Sans" w:hAnsi="Open Sans" w:cs="Open Sans"/>
                <w:b/>
                <w:bCs/>
              </w:rPr>
              <w:t>Evidence (e.g., page numbers and/or examples of inclusion)</w:t>
            </w:r>
          </w:p>
        </w:tc>
      </w:tr>
      <w:tr w:rsidR="00E3415B" w:rsidRPr="008F6BE9" w14:paraId="6DCD7E29" w14:textId="77777777" w:rsidTr="3E575B92">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32612589" w:rsidP="00E3415B">
            <w:pPr>
              <w:pStyle w:val="Default"/>
              <w:rPr>
                <w:rFonts w:ascii="Open Sans" w:hAnsi="Open Sans" w:cs="Open Sans"/>
                <w:sz w:val="20"/>
                <w:szCs w:val="20"/>
              </w:rPr>
            </w:pPr>
            <w:r w:rsidRPr="32612589">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3E575B92">
        <w:trPr>
          <w:cantSplit/>
          <w:trHeight w:val="148"/>
          <w:jc w:val="center"/>
        </w:trPr>
        <w:tc>
          <w:tcPr>
            <w:tcW w:w="744" w:type="pct"/>
            <w:vAlign w:val="center"/>
          </w:tcPr>
          <w:p w14:paraId="596EC549" w14:textId="77777777" w:rsidR="00E3415B" w:rsidRPr="00E3415B" w:rsidRDefault="2AC62523" w:rsidP="32612589">
            <w:pPr>
              <w:shd w:val="clear" w:color="auto" w:fill="FFFFFF" w:themeFill="background1"/>
              <w:spacing w:before="98"/>
              <w:ind w:left="-30" w:right="-73" w:firstLine="30"/>
              <w:jc w:val="center"/>
              <w:rPr>
                <w:rFonts w:ascii="Open Sans" w:hAnsi="Open Sans" w:cs="Open Sans"/>
              </w:rPr>
            </w:pPr>
            <w:r w:rsidRPr="2AC62523">
              <w:rPr>
                <w:rFonts w:ascii="Open Sans" w:eastAsia="Arial" w:hAnsi="Open Sans" w:cs="Open Sans"/>
                <w:b/>
                <w:bCs/>
              </w:rPr>
              <w:t>Novice Low (NL)</w:t>
            </w:r>
          </w:p>
          <w:p w14:paraId="34DE66E7" w14:textId="09936ADF" w:rsidR="00E3415B" w:rsidRPr="00E3415B" w:rsidRDefault="32612589" w:rsidP="00E3415B">
            <w:pPr>
              <w:pStyle w:val="Default"/>
              <w:ind w:left="-30" w:right="-73" w:firstLine="30"/>
              <w:jc w:val="center"/>
              <w:rPr>
                <w:rFonts w:ascii="Open Sans" w:hAnsi="Open Sans" w:cs="Open Sans"/>
                <w:sz w:val="20"/>
                <w:szCs w:val="20"/>
              </w:rPr>
            </w:pPr>
            <w:r w:rsidRPr="32612589">
              <w:rPr>
                <w:rFonts w:ascii="Open Sans" w:hAnsi="Open Sans" w:cs="Open Sans"/>
                <w:b/>
                <w:bCs/>
                <w:sz w:val="20"/>
                <w:szCs w:val="20"/>
              </w:rPr>
              <w:t>ML.C1.1.NL.a-c</w:t>
            </w:r>
          </w:p>
        </w:tc>
        <w:tc>
          <w:tcPr>
            <w:tcW w:w="2020" w:type="pct"/>
            <w:vAlign w:val="center"/>
          </w:tcPr>
          <w:p w14:paraId="458DD37A" w14:textId="77777777" w:rsidR="00E3415B" w:rsidRPr="00E3415B" w:rsidRDefault="2AC62523" w:rsidP="32612589">
            <w:pPr>
              <w:shd w:val="clear" w:color="auto" w:fill="FFFFFF" w:themeFill="background1"/>
              <w:spacing w:before="120" w:after="120" w:line="276" w:lineRule="auto"/>
              <w:rPr>
                <w:rFonts w:ascii="Open Sans" w:eastAsia="Arial" w:hAnsi="Open Sans" w:cs="Open Sans"/>
              </w:rPr>
            </w:pPr>
            <w:r w:rsidRPr="2AC62523">
              <w:rPr>
                <w:rFonts w:ascii="Open Sans" w:eastAsia="Arial" w:hAnsi="Open Sans" w:cs="Open Sans"/>
                <w:b/>
                <w:bCs/>
              </w:rPr>
              <w:t>Novice Low Learners use memorized words and some phrases to</w:t>
            </w:r>
          </w:p>
          <w:p w14:paraId="6CF6BE5E" w14:textId="77777777" w:rsidR="00E3415B" w:rsidRPr="00E3415B" w:rsidRDefault="2AC62523" w:rsidP="32612589">
            <w:pPr>
              <w:widowControl w:val="0"/>
              <w:numPr>
                <w:ilvl w:val="0"/>
                <w:numId w:val="4"/>
              </w:numPr>
              <w:shd w:val="clear" w:color="auto" w:fill="FFFFFF" w:themeFill="background1"/>
              <w:spacing w:line="276" w:lineRule="auto"/>
              <w:ind w:hanging="360"/>
              <w:contextualSpacing/>
              <w:rPr>
                <w:rFonts w:ascii="Open Sans" w:eastAsia="Arial" w:hAnsi="Open Sans" w:cs="Open Sans"/>
              </w:rPr>
            </w:pPr>
            <w:r w:rsidRPr="2AC62523">
              <w:rPr>
                <w:rFonts w:ascii="Open Sans" w:eastAsia="Arial" w:hAnsi="Open Sans" w:cs="Open Sans"/>
              </w:rPr>
              <w:t>greet peers.</w:t>
            </w:r>
          </w:p>
          <w:p w14:paraId="50F20E30" w14:textId="77777777" w:rsidR="00E3415B" w:rsidRPr="00E3415B" w:rsidRDefault="2AC62523" w:rsidP="32612589">
            <w:pPr>
              <w:widowControl w:val="0"/>
              <w:numPr>
                <w:ilvl w:val="0"/>
                <w:numId w:val="4"/>
              </w:numPr>
              <w:shd w:val="clear" w:color="auto" w:fill="FFFFFF" w:themeFill="background1"/>
              <w:spacing w:line="276" w:lineRule="auto"/>
              <w:ind w:hanging="360"/>
              <w:contextualSpacing/>
              <w:rPr>
                <w:rFonts w:ascii="Open Sans" w:eastAsia="Arial" w:hAnsi="Open Sans" w:cs="Open Sans"/>
              </w:rPr>
            </w:pPr>
            <w:r w:rsidRPr="2AC62523">
              <w:rPr>
                <w:rFonts w:ascii="Open Sans" w:eastAsia="Arial" w:hAnsi="Open Sans" w:cs="Open Sans"/>
              </w:rPr>
              <w:t>state one’s name.</w:t>
            </w:r>
          </w:p>
          <w:p w14:paraId="76181FF2" w14:textId="711732F5" w:rsidR="00E3415B" w:rsidRPr="00E3415B" w:rsidRDefault="32612589" w:rsidP="32612589">
            <w:pPr>
              <w:widowControl w:val="0"/>
              <w:numPr>
                <w:ilvl w:val="0"/>
                <w:numId w:val="47"/>
              </w:numPr>
              <w:ind w:left="336" w:firstLine="0"/>
              <w:contextualSpacing/>
              <w:rPr>
                <w:rFonts w:ascii="Open Sans" w:eastAsia="Arial" w:hAnsi="Open Sans" w:cs="Open Sans"/>
              </w:rPr>
            </w:pPr>
            <w:r w:rsidRPr="32612589">
              <w:rPr>
                <w:rFonts w:ascii="Open Sans" w:eastAsia="Arial" w:hAnsi="Open Sans" w:cs="Open Sans"/>
              </w:rPr>
              <w:t>answer a few basic questions.</w:t>
            </w:r>
          </w:p>
        </w:tc>
        <w:tc>
          <w:tcPr>
            <w:tcW w:w="249" w:type="pct"/>
          </w:tcPr>
          <w:p w14:paraId="168E7F1A" w14:textId="4166F80E" w:rsidR="00E3415B" w:rsidRPr="008F6BE9" w:rsidRDefault="1D0C1FE0" w:rsidP="1D0C1FE0">
            <w:pPr>
              <w:rPr>
                <w:rFonts w:ascii="Open Sans" w:hAnsi="Open Sans" w:cs="Open Sans"/>
              </w:rPr>
            </w:pPr>
            <w:r w:rsidRPr="1D0C1FE0">
              <w:rPr>
                <w:rFonts w:ascii="Open Sans" w:hAnsi="Open Sans" w:cs="Open Sans"/>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1D46CFA2" w:rsidR="00E3415B" w:rsidRPr="008F6BE9" w:rsidRDefault="1D0C1FE0" w:rsidP="1D0C1FE0">
            <w:pPr>
              <w:rPr>
                <w:rFonts w:ascii="Open Sans" w:hAnsi="Open Sans" w:cs="Open Sans"/>
              </w:rPr>
            </w:pPr>
            <w:r w:rsidRPr="1D0C1FE0">
              <w:rPr>
                <w:rFonts w:ascii="Open Sans" w:hAnsi="Open Sans" w:cs="Open Sans"/>
              </w:rPr>
              <w:t>All covered in chp.1.  Introductions recycled throughout with new characters and scenarios</w:t>
            </w:r>
          </w:p>
        </w:tc>
      </w:tr>
      <w:tr w:rsidR="00741535" w:rsidRPr="008F6BE9" w14:paraId="71F8EC31" w14:textId="77777777" w:rsidTr="3E575B92">
        <w:trPr>
          <w:cantSplit/>
          <w:trHeight w:val="148"/>
          <w:jc w:val="center"/>
        </w:trPr>
        <w:tc>
          <w:tcPr>
            <w:tcW w:w="744" w:type="pct"/>
            <w:vAlign w:val="center"/>
          </w:tcPr>
          <w:p w14:paraId="6A485772" w14:textId="77777777" w:rsidR="00741535" w:rsidRPr="00E3415B" w:rsidRDefault="2AC62523" w:rsidP="32612589">
            <w:pPr>
              <w:shd w:val="clear" w:color="auto" w:fill="FFFFFF" w:themeFill="background1"/>
              <w:spacing w:before="98"/>
              <w:ind w:left="-120" w:right="-73"/>
              <w:jc w:val="center"/>
              <w:rPr>
                <w:rFonts w:ascii="Open Sans" w:eastAsia="Arial" w:hAnsi="Open Sans" w:cs="Open Sans"/>
                <w:b/>
                <w:bCs/>
              </w:rPr>
            </w:pPr>
            <w:r w:rsidRPr="2AC62523">
              <w:rPr>
                <w:rFonts w:ascii="Open Sans" w:eastAsia="Arial" w:hAnsi="Open Sans" w:cs="Open Sans"/>
                <w:b/>
                <w:bCs/>
              </w:rPr>
              <w:lastRenderedPageBreak/>
              <w:t>Novice Mid (NM)</w:t>
            </w:r>
          </w:p>
          <w:p w14:paraId="6B673F41" w14:textId="744FAD77" w:rsidR="00741535" w:rsidRPr="00E3415B" w:rsidRDefault="2AC62523" w:rsidP="32612589">
            <w:pPr>
              <w:shd w:val="clear" w:color="auto" w:fill="FFFFFF" w:themeFill="background1"/>
              <w:spacing w:before="98"/>
              <w:ind w:left="-120" w:right="-73" w:firstLine="30"/>
              <w:jc w:val="center"/>
              <w:rPr>
                <w:rFonts w:ascii="Open Sans" w:eastAsia="Arial" w:hAnsi="Open Sans" w:cs="Open Sans"/>
                <w:b/>
                <w:bCs/>
              </w:rPr>
            </w:pPr>
            <w:r w:rsidRPr="2AC62523">
              <w:rPr>
                <w:rFonts w:ascii="Open Sans" w:hAnsi="Open Sans" w:cs="Open Sans"/>
                <w:b/>
                <w:bCs/>
              </w:rPr>
              <w:t>ML.C1.1.NM.a-g</w:t>
            </w:r>
          </w:p>
        </w:tc>
        <w:tc>
          <w:tcPr>
            <w:tcW w:w="2020" w:type="pct"/>
            <w:vAlign w:val="center"/>
          </w:tcPr>
          <w:p w14:paraId="2FBEB481" w14:textId="77777777" w:rsidR="00741535" w:rsidRPr="00E3415B" w:rsidRDefault="2AC62523" w:rsidP="32612589">
            <w:pPr>
              <w:shd w:val="clear" w:color="auto" w:fill="FFFFFF" w:themeFill="background1"/>
              <w:spacing w:before="120" w:after="120" w:line="276" w:lineRule="auto"/>
              <w:rPr>
                <w:rFonts w:ascii="Open Sans" w:eastAsia="Arial" w:hAnsi="Open Sans" w:cs="Open Sans"/>
                <w:b/>
                <w:bCs/>
              </w:rPr>
            </w:pPr>
            <w:r w:rsidRPr="2AC62523">
              <w:rPr>
                <w:rFonts w:ascii="Open Sans" w:eastAsia="Arial" w:hAnsi="Open Sans" w:cs="Open Sans"/>
                <w:b/>
                <w:bCs/>
              </w:rPr>
              <w:t>Novice Mid Learners use memorized words and phrases to</w:t>
            </w:r>
          </w:p>
          <w:p w14:paraId="421F7F85" w14:textId="77777777" w:rsidR="00741535" w:rsidRPr="00741535" w:rsidRDefault="2AC62523" w:rsidP="32612589">
            <w:pPr>
              <w:numPr>
                <w:ilvl w:val="0"/>
                <w:numId w:val="1"/>
              </w:numPr>
              <w:shd w:val="clear" w:color="auto" w:fill="FFFFFF" w:themeFill="background1"/>
              <w:spacing w:line="276" w:lineRule="auto"/>
              <w:ind w:hanging="360"/>
              <w:rPr>
                <w:rFonts w:ascii="Open Sans" w:hAnsi="Open Sans" w:cs="Open Sans"/>
              </w:rPr>
            </w:pPr>
            <w:r w:rsidRPr="2AC62523">
              <w:rPr>
                <w:rFonts w:ascii="Open Sans" w:hAnsi="Open Sans" w:cs="Open Sans"/>
              </w:rPr>
              <w:t>greet and leave people in a polite way.</w:t>
            </w:r>
          </w:p>
          <w:p w14:paraId="4D6BF62B" w14:textId="77777777" w:rsidR="00741535" w:rsidRPr="00741535" w:rsidRDefault="2AC62523" w:rsidP="32612589">
            <w:pPr>
              <w:numPr>
                <w:ilvl w:val="0"/>
                <w:numId w:val="1"/>
              </w:numPr>
              <w:shd w:val="clear" w:color="auto" w:fill="FFFFFF" w:themeFill="background1"/>
              <w:spacing w:line="276" w:lineRule="auto"/>
              <w:ind w:hanging="360"/>
              <w:rPr>
                <w:rFonts w:ascii="Open Sans" w:hAnsi="Open Sans" w:cs="Open Sans"/>
              </w:rPr>
            </w:pPr>
            <w:r w:rsidRPr="2AC62523">
              <w:rPr>
                <w:rFonts w:ascii="Open Sans" w:hAnsi="Open Sans" w:cs="Open Sans"/>
              </w:rPr>
              <w:t>introduce oneself and others.</w:t>
            </w:r>
          </w:p>
          <w:p w14:paraId="41CFBC31" w14:textId="77777777" w:rsidR="00741535" w:rsidRPr="00741535" w:rsidRDefault="2AC62523" w:rsidP="32612589">
            <w:pPr>
              <w:numPr>
                <w:ilvl w:val="0"/>
                <w:numId w:val="1"/>
              </w:numPr>
              <w:shd w:val="clear" w:color="auto" w:fill="FFFFFF" w:themeFill="background1"/>
              <w:spacing w:line="276" w:lineRule="auto"/>
              <w:ind w:hanging="360"/>
              <w:rPr>
                <w:rFonts w:ascii="Open Sans" w:hAnsi="Open Sans" w:cs="Open Sans"/>
              </w:rPr>
            </w:pPr>
            <w:r w:rsidRPr="2AC62523">
              <w:rPr>
                <w:rFonts w:ascii="Open Sans" w:hAnsi="Open Sans" w:cs="Open Sans"/>
              </w:rPr>
              <w:t>answer a variety of basic questions.</w:t>
            </w:r>
          </w:p>
          <w:p w14:paraId="59738535" w14:textId="77777777" w:rsidR="00741535" w:rsidRPr="00741535" w:rsidRDefault="2AC62523" w:rsidP="32612589">
            <w:pPr>
              <w:numPr>
                <w:ilvl w:val="0"/>
                <w:numId w:val="1"/>
              </w:numPr>
              <w:shd w:val="clear" w:color="auto" w:fill="FFFFFF" w:themeFill="background1"/>
              <w:spacing w:line="276" w:lineRule="auto"/>
              <w:ind w:hanging="360"/>
              <w:rPr>
                <w:rFonts w:ascii="Open Sans" w:hAnsi="Open Sans" w:cs="Open Sans"/>
              </w:rPr>
            </w:pPr>
            <w:r w:rsidRPr="2AC62523">
              <w:rPr>
                <w:rFonts w:ascii="Open Sans" w:hAnsi="Open Sans" w:cs="Open Sans"/>
              </w:rPr>
              <w:t>make some basic statements in a conversation.</w:t>
            </w:r>
          </w:p>
          <w:p w14:paraId="3FCA2130" w14:textId="77777777" w:rsidR="00741535" w:rsidRPr="00741535" w:rsidRDefault="2AC62523" w:rsidP="32612589">
            <w:pPr>
              <w:numPr>
                <w:ilvl w:val="0"/>
                <w:numId w:val="1"/>
              </w:numPr>
              <w:shd w:val="clear" w:color="auto" w:fill="FFFFFF" w:themeFill="background1"/>
              <w:spacing w:line="276" w:lineRule="auto"/>
              <w:ind w:hanging="360"/>
              <w:rPr>
                <w:rFonts w:ascii="Open Sans" w:hAnsi="Open Sans" w:cs="Open Sans"/>
              </w:rPr>
            </w:pPr>
            <w:r w:rsidRPr="2AC62523">
              <w:rPr>
                <w:rFonts w:ascii="Open Sans" w:hAnsi="Open Sans" w:cs="Open Sans"/>
              </w:rPr>
              <w:t>ask some basic questions.</w:t>
            </w:r>
          </w:p>
          <w:p w14:paraId="0059480B" w14:textId="77777777" w:rsidR="00741535" w:rsidRDefault="2AC62523" w:rsidP="32612589">
            <w:pPr>
              <w:numPr>
                <w:ilvl w:val="0"/>
                <w:numId w:val="1"/>
              </w:numPr>
              <w:shd w:val="clear" w:color="auto" w:fill="FFFFFF" w:themeFill="background1"/>
              <w:spacing w:line="276" w:lineRule="auto"/>
              <w:ind w:hanging="360"/>
              <w:rPr>
                <w:rFonts w:ascii="Open Sans" w:eastAsia="Arial" w:hAnsi="Open Sans" w:cs="Open Sans"/>
              </w:rPr>
            </w:pPr>
            <w:r w:rsidRPr="2AC62523">
              <w:rPr>
                <w:rFonts w:ascii="Open Sans" w:hAnsi="Open Sans" w:cs="Open Sans"/>
              </w:rPr>
              <w:t>communicate basic information about oneself and familiar people.</w:t>
            </w:r>
          </w:p>
          <w:p w14:paraId="72F29905" w14:textId="7C2D6F56" w:rsidR="00741535" w:rsidRPr="00741535" w:rsidRDefault="2AC62523" w:rsidP="32612589">
            <w:pPr>
              <w:numPr>
                <w:ilvl w:val="0"/>
                <w:numId w:val="1"/>
              </w:numPr>
              <w:shd w:val="clear" w:color="auto" w:fill="FFFFFF" w:themeFill="background1"/>
              <w:spacing w:line="276" w:lineRule="auto"/>
              <w:ind w:hanging="360"/>
              <w:rPr>
                <w:rFonts w:ascii="Open Sans" w:eastAsia="Arial" w:hAnsi="Open Sans" w:cs="Open Sans"/>
              </w:rPr>
            </w:pPr>
            <w:r w:rsidRPr="2AC62523">
              <w:rPr>
                <w:rFonts w:ascii="Open Sans" w:hAnsi="Open Sans" w:cs="Open Sans"/>
              </w:rPr>
              <w:t>communicate some basic information about everyday life.</w:t>
            </w:r>
          </w:p>
        </w:tc>
        <w:tc>
          <w:tcPr>
            <w:tcW w:w="249" w:type="pct"/>
          </w:tcPr>
          <w:p w14:paraId="5FE5511F" w14:textId="5A87E0E0" w:rsidR="00741535" w:rsidRPr="008F6BE9" w:rsidRDefault="1D0C1FE0" w:rsidP="1D0C1FE0">
            <w:pPr>
              <w:rPr>
                <w:rFonts w:ascii="Open Sans" w:hAnsi="Open Sans" w:cs="Open Sans"/>
              </w:rPr>
            </w:pPr>
            <w:r w:rsidRPr="1D0C1FE0">
              <w:rPr>
                <w:rFonts w:ascii="Open Sans" w:hAnsi="Open Sans" w:cs="Open Sans"/>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36B5D55B" w:rsidR="00741535" w:rsidRPr="008F6BE9" w:rsidRDefault="14EFAFAD" w:rsidP="1D0C1FE0">
            <w:pPr>
              <w:rPr>
                <w:rFonts w:ascii="Open Sans" w:hAnsi="Open Sans" w:cs="Open Sans"/>
              </w:rPr>
            </w:pPr>
            <w:r w:rsidRPr="14EFAFAD">
              <w:rPr>
                <w:rFonts w:ascii="Open Sans" w:hAnsi="Open Sans" w:cs="Open Sans"/>
              </w:rPr>
              <w:t>Greetings and introductions begin in chp.1, and continue throughout. Interrogatives from the beginning, focus in chp.2a and 4b. Activities allow opportunities to make personal exchanges as the vocabulary progresses by topic; family-interests-school, etc.</w:t>
            </w:r>
          </w:p>
        </w:tc>
      </w:tr>
      <w:tr w:rsidR="00741535" w:rsidRPr="008F6BE9" w14:paraId="0BABF37A" w14:textId="77777777" w:rsidTr="3E575B92">
        <w:trPr>
          <w:cantSplit/>
          <w:trHeight w:val="148"/>
          <w:jc w:val="center"/>
        </w:trPr>
        <w:tc>
          <w:tcPr>
            <w:tcW w:w="744" w:type="pct"/>
            <w:vAlign w:val="center"/>
          </w:tcPr>
          <w:p w14:paraId="56C548B5" w14:textId="77777777" w:rsidR="00741535" w:rsidRPr="00E3415B" w:rsidRDefault="2AC62523" w:rsidP="32612589">
            <w:pPr>
              <w:shd w:val="clear" w:color="auto" w:fill="FFFFFF" w:themeFill="background1"/>
              <w:spacing w:before="98"/>
              <w:ind w:left="-120" w:right="-163"/>
              <w:jc w:val="center"/>
              <w:rPr>
                <w:rFonts w:ascii="Open Sans" w:eastAsia="Arial" w:hAnsi="Open Sans" w:cs="Open Sans"/>
                <w:b/>
                <w:bCs/>
              </w:rPr>
            </w:pPr>
            <w:r w:rsidRPr="2AC62523">
              <w:rPr>
                <w:rFonts w:ascii="Open Sans" w:eastAsia="Arial" w:hAnsi="Open Sans" w:cs="Open Sans"/>
                <w:b/>
                <w:bCs/>
              </w:rPr>
              <w:t>Novice High (NH)</w:t>
            </w:r>
          </w:p>
          <w:p w14:paraId="7DA3DA30" w14:textId="69832FFA" w:rsidR="00741535" w:rsidRPr="00E3415B" w:rsidRDefault="2AC62523" w:rsidP="32612589">
            <w:pPr>
              <w:shd w:val="clear" w:color="auto" w:fill="FFFFFF" w:themeFill="background1"/>
              <w:spacing w:before="98"/>
              <w:ind w:left="-120" w:right="-163"/>
              <w:jc w:val="center"/>
              <w:rPr>
                <w:rFonts w:ascii="Open Sans" w:eastAsia="Arial" w:hAnsi="Open Sans" w:cs="Open Sans"/>
                <w:b/>
                <w:bCs/>
              </w:rPr>
            </w:pPr>
            <w:r w:rsidRPr="2AC62523">
              <w:rPr>
                <w:rFonts w:ascii="Open Sans" w:hAnsi="Open Sans" w:cs="Open Sans"/>
                <w:b/>
                <w:bCs/>
              </w:rPr>
              <w:t>ML.C1.1.NH.a-e</w:t>
            </w:r>
          </w:p>
        </w:tc>
        <w:tc>
          <w:tcPr>
            <w:tcW w:w="2020" w:type="pct"/>
            <w:vAlign w:val="center"/>
          </w:tcPr>
          <w:p w14:paraId="68D47D0F" w14:textId="77777777" w:rsidR="00741535" w:rsidRPr="00E3415B" w:rsidRDefault="2AC62523" w:rsidP="32612589">
            <w:pPr>
              <w:shd w:val="clear" w:color="auto" w:fill="FFFFFF" w:themeFill="background1"/>
              <w:spacing w:before="120" w:after="120" w:line="276" w:lineRule="auto"/>
              <w:rPr>
                <w:rFonts w:ascii="Open Sans" w:hAnsi="Open Sans" w:cs="Open Sans"/>
                <w:b/>
                <w:bCs/>
              </w:rPr>
            </w:pPr>
            <w:r w:rsidRPr="2AC62523">
              <w:rPr>
                <w:rFonts w:ascii="Open Sans" w:hAnsi="Open Sans" w:cs="Open Sans"/>
                <w:b/>
                <w:bCs/>
              </w:rPr>
              <w:t>Novice High Learners begin to use simple sentences to</w:t>
            </w:r>
          </w:p>
          <w:p w14:paraId="3ACE903A" w14:textId="77777777" w:rsidR="00741535" w:rsidRPr="00741535" w:rsidRDefault="2AC62523" w:rsidP="32612589">
            <w:pPr>
              <w:numPr>
                <w:ilvl w:val="0"/>
                <w:numId w:val="7"/>
              </w:numPr>
              <w:shd w:val="clear" w:color="auto" w:fill="FFFFFF" w:themeFill="background1"/>
              <w:spacing w:line="276" w:lineRule="auto"/>
              <w:ind w:hanging="360"/>
              <w:rPr>
                <w:rFonts w:ascii="Open Sans" w:hAnsi="Open Sans" w:cs="Open Sans"/>
              </w:rPr>
            </w:pPr>
            <w:r w:rsidRPr="2AC62523">
              <w:rPr>
                <w:rFonts w:ascii="Open Sans" w:hAnsi="Open Sans" w:cs="Open Sans"/>
              </w:rPr>
              <w:t>exchange some personal information.</w:t>
            </w:r>
          </w:p>
          <w:p w14:paraId="217FCA81" w14:textId="77777777" w:rsidR="00741535" w:rsidRPr="00741535" w:rsidRDefault="2AC62523" w:rsidP="32612589">
            <w:pPr>
              <w:numPr>
                <w:ilvl w:val="0"/>
                <w:numId w:val="7"/>
              </w:numPr>
              <w:shd w:val="clear" w:color="auto" w:fill="FFFFFF" w:themeFill="background1"/>
              <w:spacing w:line="276" w:lineRule="auto"/>
              <w:ind w:hanging="360"/>
              <w:rPr>
                <w:rFonts w:ascii="Open Sans" w:hAnsi="Open Sans" w:cs="Open Sans"/>
              </w:rPr>
            </w:pPr>
            <w:r w:rsidRPr="2AC62523">
              <w:rPr>
                <w:rFonts w:ascii="Open Sans" w:hAnsi="Open Sans" w:cs="Open Sans"/>
              </w:rPr>
              <w:t>exchange information based on texts, graphs, or pictures.</w:t>
            </w:r>
          </w:p>
          <w:p w14:paraId="0FC3F27E" w14:textId="77777777" w:rsidR="00741535" w:rsidRDefault="2AC62523" w:rsidP="32612589">
            <w:pPr>
              <w:numPr>
                <w:ilvl w:val="0"/>
                <w:numId w:val="7"/>
              </w:numPr>
              <w:shd w:val="clear" w:color="auto" w:fill="FFFFFF" w:themeFill="background1"/>
              <w:spacing w:line="276" w:lineRule="auto"/>
              <w:ind w:hanging="360"/>
              <w:rPr>
                <w:rFonts w:ascii="Open Sans" w:hAnsi="Open Sans" w:cs="Open Sans"/>
              </w:rPr>
            </w:pPr>
            <w:r w:rsidRPr="2AC62523">
              <w:rPr>
                <w:rFonts w:ascii="Open Sans" w:hAnsi="Open Sans" w:cs="Open Sans"/>
              </w:rPr>
              <w:t>ask for and give simple directions.</w:t>
            </w:r>
          </w:p>
          <w:p w14:paraId="1C768372" w14:textId="77777777" w:rsidR="00741535" w:rsidRDefault="2AC62523" w:rsidP="32612589">
            <w:pPr>
              <w:numPr>
                <w:ilvl w:val="0"/>
                <w:numId w:val="7"/>
              </w:numPr>
              <w:shd w:val="clear" w:color="auto" w:fill="FFFFFF" w:themeFill="background1"/>
              <w:spacing w:line="276" w:lineRule="auto"/>
              <w:ind w:hanging="360"/>
              <w:rPr>
                <w:rFonts w:ascii="Open Sans" w:hAnsi="Open Sans" w:cs="Open Sans"/>
              </w:rPr>
            </w:pPr>
            <w:r w:rsidRPr="2AC62523">
              <w:rPr>
                <w:rFonts w:ascii="Open Sans" w:hAnsi="Open Sans" w:cs="Open Sans"/>
              </w:rPr>
              <w:t>make plans with others.</w:t>
            </w:r>
          </w:p>
          <w:p w14:paraId="11F671F4" w14:textId="099D68F6" w:rsidR="00741535" w:rsidRPr="00741535" w:rsidRDefault="2AC62523" w:rsidP="32612589">
            <w:pPr>
              <w:numPr>
                <w:ilvl w:val="0"/>
                <w:numId w:val="7"/>
              </w:numPr>
              <w:shd w:val="clear" w:color="auto" w:fill="FFFFFF" w:themeFill="background1"/>
              <w:spacing w:line="276" w:lineRule="auto"/>
              <w:ind w:hanging="360"/>
              <w:rPr>
                <w:rFonts w:ascii="Open Sans" w:hAnsi="Open Sans" w:cs="Open Sans"/>
              </w:rPr>
            </w:pPr>
            <w:r w:rsidRPr="2AC62523">
              <w:rPr>
                <w:rFonts w:ascii="Open Sans" w:hAnsi="Open Sans" w:cs="Open Sans"/>
              </w:rPr>
              <w:t>interact with others in everyday situations.</w:t>
            </w:r>
          </w:p>
        </w:tc>
        <w:tc>
          <w:tcPr>
            <w:tcW w:w="249" w:type="pct"/>
          </w:tcPr>
          <w:p w14:paraId="367E63B3" w14:textId="63BCC7AB" w:rsidR="00741535" w:rsidRPr="008F6BE9" w:rsidRDefault="1D0C1FE0" w:rsidP="1D0C1FE0">
            <w:pPr>
              <w:rPr>
                <w:rFonts w:ascii="Open Sans" w:hAnsi="Open Sans" w:cs="Open Sans"/>
              </w:rPr>
            </w:pPr>
            <w:r w:rsidRPr="1D0C1FE0">
              <w:rPr>
                <w:rFonts w:ascii="Open Sans" w:hAnsi="Open Sans" w:cs="Open Sans"/>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2C6D0904" w14:textId="453AA560" w:rsidR="00741535" w:rsidRPr="008F6BE9" w:rsidRDefault="1D0C1FE0" w:rsidP="1D0C1FE0">
            <w:pPr>
              <w:rPr>
                <w:rFonts w:ascii="Open Sans" w:hAnsi="Open Sans" w:cs="Open Sans"/>
              </w:rPr>
            </w:pPr>
            <w:r w:rsidRPr="1D0C1FE0">
              <w:rPr>
                <w:rFonts w:ascii="Open Sans" w:hAnsi="Open Sans" w:cs="Open Sans"/>
              </w:rPr>
              <w:t>a) All chapters as vocabulary expands</w:t>
            </w:r>
          </w:p>
          <w:p w14:paraId="6F35AA51" w14:textId="21D73331" w:rsidR="00741535" w:rsidRPr="008F6BE9" w:rsidRDefault="3E575B92" w:rsidP="3E575B92">
            <w:pPr>
              <w:rPr>
                <w:rFonts w:ascii="Open Sans" w:eastAsia="Open Sans" w:hAnsi="Open Sans" w:cs="Open Sans"/>
              </w:rPr>
            </w:pPr>
            <w:r w:rsidRPr="3E575B92">
              <w:rPr>
                <w:rFonts w:ascii="Open Sans" w:eastAsia="Open Sans" w:hAnsi="Open Sans" w:cs="Open Sans"/>
              </w:rPr>
              <w:t xml:space="preserve">b) present through drawings/photos of relevant vocabulary, telephone contact list, maps throughout for geography and culture, transit schedules, show times, store times, statistical inforgraphics, price tags, logos, etc. </w:t>
            </w:r>
          </w:p>
          <w:p w14:paraId="439809FB" w14:textId="3046BF93" w:rsidR="00741535" w:rsidRPr="008F6BE9" w:rsidRDefault="3E575B92" w:rsidP="3E575B92">
            <w:pPr>
              <w:rPr>
                <w:rFonts w:ascii="Open Sans" w:eastAsia="Open Sans" w:hAnsi="Open Sans" w:cs="Open Sans"/>
              </w:rPr>
            </w:pPr>
            <w:r w:rsidRPr="3E575B92">
              <w:rPr>
                <w:rFonts w:ascii="Open Sans" w:eastAsia="Open Sans" w:hAnsi="Open Sans" w:cs="Open Sans"/>
              </w:rPr>
              <w:t>c) Commands-chp.9b, Street directions 11b-reinforcement of structures covered (formal/informal,dative/accusative, word order)</w:t>
            </w:r>
          </w:p>
          <w:p w14:paraId="507DF850" w14:textId="351CCE1C" w:rsidR="00741535" w:rsidRPr="008F6BE9" w:rsidRDefault="1D0C1FE0" w:rsidP="1D0C1FE0">
            <w:pPr>
              <w:rPr>
                <w:rFonts w:ascii="Open Sans" w:hAnsi="Open Sans" w:cs="Open Sans"/>
              </w:rPr>
            </w:pPr>
            <w:r w:rsidRPr="1D0C1FE0">
              <w:rPr>
                <w:rFonts w:ascii="Open Sans" w:hAnsi="Open Sans" w:cs="Open Sans"/>
              </w:rPr>
              <w:t>d/e) Recurs throughout text with vocabulary expansion, after learning clock and other adverbs of time. E.g.-making plans for a trip in a coming season/next week, in August, etc.</w:t>
            </w:r>
          </w:p>
        </w:tc>
      </w:tr>
      <w:tr w:rsidR="008B7A7A" w:rsidRPr="008F6BE9" w14:paraId="6DC90008" w14:textId="77777777" w:rsidTr="3E575B92">
        <w:trPr>
          <w:cantSplit/>
          <w:trHeight w:val="1440"/>
          <w:jc w:val="center"/>
        </w:trPr>
        <w:tc>
          <w:tcPr>
            <w:tcW w:w="2764" w:type="pct"/>
            <w:gridSpan w:val="2"/>
            <w:shd w:val="clear" w:color="auto" w:fill="F2F2F2" w:themeFill="background1" w:themeFillShade="F2"/>
            <w:vAlign w:val="center"/>
          </w:tcPr>
          <w:p w14:paraId="3BF0549C" w14:textId="663B1D29" w:rsidR="008B7A7A" w:rsidRPr="008B7A7A" w:rsidRDefault="1D0C1FE0" w:rsidP="32612589">
            <w:pPr>
              <w:shd w:val="clear" w:color="auto" w:fill="F2F2F2" w:themeFill="background1" w:themeFillShade="F2"/>
              <w:spacing w:before="120" w:after="120" w:line="276" w:lineRule="auto"/>
              <w:rPr>
                <w:rFonts w:ascii="Open Sans" w:hAnsi="Open Sans" w:cs="Open Sans"/>
                <w:b/>
                <w:bCs/>
              </w:rPr>
            </w:pPr>
            <w:r w:rsidRPr="1D0C1FE0">
              <w:rPr>
                <w:rFonts w:ascii="Open Sans" w:hAnsi="Open Sans" w:cs="Open Sans"/>
                <w:b/>
                <w:bCs/>
                <w:i/>
                <w:iCs/>
              </w:rPr>
              <w:lastRenderedPageBreak/>
              <w:t xml:space="preserve">  These materials meet with at least 80% of C1.1 standards required for Level 1 Modern Alphabetic Language courses.</w:t>
            </w:r>
          </w:p>
        </w:tc>
        <w:tc>
          <w:tcPr>
            <w:tcW w:w="249" w:type="pct"/>
            <w:shd w:val="clear" w:color="auto" w:fill="F2F2F2" w:themeFill="background1" w:themeFillShade="F2"/>
          </w:tcPr>
          <w:p w14:paraId="622760AE" w14:textId="695C7016" w:rsidR="008B7A7A" w:rsidRPr="008B7A7A" w:rsidRDefault="1D0C1FE0" w:rsidP="1D0C1FE0">
            <w:pPr>
              <w:rPr>
                <w:rFonts w:ascii="Open Sans" w:hAnsi="Open Sans" w:cs="Open Sans"/>
                <w:b/>
                <w:bCs/>
              </w:rPr>
            </w:pPr>
            <w:r w:rsidRPr="1D0C1FE0">
              <w:rPr>
                <w:rFonts w:ascii="Open Sans" w:hAnsi="Open Sans" w:cs="Open Sans"/>
                <w:b/>
                <w:bCs/>
              </w:rPr>
              <w:t>Yes</w:t>
            </w:r>
          </w:p>
          <w:p w14:paraId="0DEAC5DB" w14:textId="1D5E3145" w:rsidR="008B7A7A" w:rsidRPr="008B7A7A" w:rsidRDefault="1D0C1FE0" w:rsidP="1D0C1FE0">
            <w:pPr>
              <w:rPr>
                <w:rFonts w:ascii="Open Sans" w:hAnsi="Open Sans" w:cs="Open Sans"/>
                <w:b/>
                <w:bCs/>
              </w:rPr>
            </w:pPr>
            <w:r w:rsidRPr="1D0C1FE0">
              <w:rPr>
                <w:rFonts w:ascii="Open Sans" w:hAnsi="Open Sans" w:cs="Open Sans"/>
                <w:b/>
                <w:bCs/>
              </w:rPr>
              <w:t>X</w:t>
            </w:r>
          </w:p>
        </w:tc>
        <w:tc>
          <w:tcPr>
            <w:tcW w:w="248" w:type="pct"/>
            <w:shd w:val="clear" w:color="auto" w:fill="F2F2F2" w:themeFill="background1" w:themeFillShade="F2"/>
          </w:tcPr>
          <w:p w14:paraId="02B52C98" w14:textId="18126D13" w:rsidR="008B7A7A"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636EB8D5" w14:textId="45E3CE5A" w:rsidR="008B7A7A" w:rsidRPr="008B7A7A" w:rsidRDefault="1D0C1FE0" w:rsidP="1D0C1FE0">
            <w:pPr>
              <w:rPr>
                <w:rFonts w:ascii="Open Sans" w:hAnsi="Open Sans" w:cs="Open Sans"/>
                <w:b/>
                <w:bCs/>
              </w:rPr>
            </w:pPr>
            <w:r w:rsidRPr="1D0C1FE0">
              <w:rPr>
                <w:rFonts w:ascii="Open Sans" w:hAnsi="Open Sans" w:cs="Open Sans"/>
                <w:b/>
                <w:bCs/>
              </w:rPr>
              <w:t>Notes (Optional)</w:t>
            </w:r>
          </w:p>
          <w:p w14:paraId="7B7C6203" w14:textId="5AA27933" w:rsidR="008B7A7A" w:rsidRPr="008B7A7A" w:rsidRDefault="3E575B92" w:rsidP="3E575B92">
            <w:pPr>
              <w:rPr>
                <w:rFonts w:ascii="Open Sans" w:eastAsia="Open Sans" w:hAnsi="Open Sans" w:cs="Open Sans"/>
                <w:b/>
                <w:bCs/>
              </w:rPr>
            </w:pPr>
            <w:r w:rsidRPr="3E575B92">
              <w:rPr>
                <w:rFonts w:ascii="Open Sans" w:eastAsia="Open Sans" w:hAnsi="Open Sans" w:cs="Open Sans"/>
                <w:b/>
                <w:bCs/>
              </w:rPr>
              <w:t xml:space="preserve">Many of the activities throughout (aside from the </w:t>
            </w:r>
            <w:r w:rsidRPr="3E575B92">
              <w:rPr>
                <w:rFonts w:ascii="Open Sans" w:eastAsia="Open Sans" w:hAnsi="Open Sans" w:cs="Open Sans"/>
                <w:b/>
                <w:bCs/>
                <w:i/>
                <w:iCs/>
              </w:rPr>
              <w:t xml:space="preserve">Dialog </w:t>
            </w:r>
            <w:r w:rsidRPr="3E575B92">
              <w:rPr>
                <w:rFonts w:ascii="Open Sans" w:eastAsia="Open Sans" w:hAnsi="Open Sans" w:cs="Open Sans"/>
                <w:b/>
                <w:bCs/>
              </w:rPr>
              <w:t xml:space="preserve">and </w:t>
            </w:r>
            <w:r w:rsidRPr="3E575B92">
              <w:rPr>
                <w:rFonts w:ascii="Open Sans" w:eastAsia="Open Sans" w:hAnsi="Open Sans" w:cs="Open Sans"/>
                <w:b/>
                <w:bCs/>
                <w:i/>
                <w:iCs/>
              </w:rPr>
              <w:t>Lesest</w:t>
            </w:r>
            <w:r w:rsidRPr="3E575B92">
              <w:rPr>
                <w:rFonts w:ascii="Open Sans" w:eastAsia="Open Sans" w:hAnsi="Open Sans" w:cs="Open Sans"/>
                <w:b/>
                <w:bCs/>
              </w:rPr>
              <w:t xml:space="preserve">ück) have labeled corresponding audio, and those that don't either designate partner speaking/listening, or can be modified by the teacher to function as such. The </w:t>
            </w:r>
            <w:r w:rsidRPr="3E575B92">
              <w:rPr>
                <w:rFonts w:ascii="Open Sans" w:eastAsia="Open Sans" w:hAnsi="Open Sans" w:cs="Open Sans"/>
                <w:b/>
                <w:bCs/>
                <w:i/>
                <w:iCs/>
              </w:rPr>
              <w:t>Du bist dran! s</w:t>
            </w:r>
            <w:r w:rsidRPr="3E575B92">
              <w:rPr>
                <w:rFonts w:ascii="Open Sans" w:eastAsia="Open Sans" w:hAnsi="Open Sans" w:cs="Open Sans"/>
                <w:b/>
                <w:bCs/>
              </w:rPr>
              <w:t xml:space="preserve">ection gives the student the chance to use their German freely, and also serves as progress gauge. </w:t>
            </w:r>
          </w:p>
        </w:tc>
      </w:tr>
      <w:tr w:rsidR="003070A9" w:rsidRPr="008F6BE9" w14:paraId="03A0F060" w14:textId="77777777" w:rsidTr="3E575B92">
        <w:trPr>
          <w:cantSplit/>
          <w:trHeight w:val="1440"/>
          <w:jc w:val="center"/>
        </w:trPr>
        <w:tc>
          <w:tcPr>
            <w:tcW w:w="744" w:type="pct"/>
            <w:shd w:val="clear" w:color="auto" w:fill="auto"/>
            <w:vAlign w:val="center"/>
          </w:tcPr>
          <w:p w14:paraId="66707439" w14:textId="77777777" w:rsidR="003070A9" w:rsidRPr="00E3415B" w:rsidRDefault="2AC62523" w:rsidP="32612589">
            <w:pPr>
              <w:shd w:val="clear" w:color="auto" w:fill="FFFFFF" w:themeFill="background1"/>
              <w:spacing w:before="98"/>
              <w:ind w:left="-120" w:right="-26"/>
              <w:jc w:val="center"/>
              <w:rPr>
                <w:rFonts w:ascii="Open Sans" w:eastAsia="Arial" w:hAnsi="Open Sans" w:cs="Open Sans"/>
                <w:b/>
                <w:bCs/>
              </w:rPr>
            </w:pPr>
            <w:r w:rsidRPr="2AC62523">
              <w:rPr>
                <w:rFonts w:ascii="Open Sans" w:eastAsia="Arial" w:hAnsi="Open Sans" w:cs="Open Sans"/>
                <w:b/>
                <w:bCs/>
              </w:rPr>
              <w:t>Intermediate Low (IL)</w:t>
            </w:r>
          </w:p>
          <w:p w14:paraId="2B8A60BD" w14:textId="03279A62" w:rsidR="003070A9" w:rsidRPr="008B7A7A" w:rsidRDefault="2AC62523" w:rsidP="2AC62523">
            <w:pPr>
              <w:shd w:val="clear" w:color="auto" w:fill="FFFFFF" w:themeFill="background1"/>
              <w:spacing w:before="120" w:after="120" w:line="276" w:lineRule="auto"/>
              <w:ind w:left="-120" w:right="-26"/>
              <w:jc w:val="center"/>
              <w:rPr>
                <w:rFonts w:ascii="Open Sans" w:hAnsi="Open Sans" w:cs="Open Sans"/>
                <w:b/>
                <w:bCs/>
                <w:i/>
                <w:iCs/>
              </w:rPr>
            </w:pPr>
            <w:r w:rsidRPr="2AC62523">
              <w:rPr>
                <w:rFonts w:ascii="Open Sans" w:hAnsi="Open Sans" w:cs="Open Sans"/>
                <w:b/>
                <w:bCs/>
              </w:rPr>
              <w:t>ML.C1.1.IL.a-d</w:t>
            </w:r>
          </w:p>
        </w:tc>
        <w:tc>
          <w:tcPr>
            <w:tcW w:w="2020" w:type="pct"/>
            <w:shd w:val="clear" w:color="auto" w:fill="auto"/>
            <w:vAlign w:val="center"/>
          </w:tcPr>
          <w:p w14:paraId="215A55C1" w14:textId="77777777" w:rsidR="003070A9" w:rsidRPr="00E3415B" w:rsidRDefault="2AC62523" w:rsidP="32612589">
            <w:pPr>
              <w:shd w:val="clear" w:color="auto" w:fill="FFFFFF" w:themeFill="background1"/>
              <w:spacing w:before="120" w:after="120" w:line="276" w:lineRule="auto"/>
              <w:rPr>
                <w:rFonts w:ascii="Open Sans" w:eastAsia="Arial" w:hAnsi="Open Sans" w:cs="Open Sans"/>
                <w:b/>
                <w:bCs/>
              </w:rPr>
            </w:pPr>
            <w:r w:rsidRPr="2AC62523">
              <w:rPr>
                <w:rFonts w:ascii="Open Sans" w:eastAsia="Arial" w:hAnsi="Open Sans" w:cs="Open Sans"/>
                <w:b/>
                <w:bCs/>
              </w:rPr>
              <w:t>Intermediate Low Learners create basic sentences to</w:t>
            </w:r>
          </w:p>
          <w:p w14:paraId="219890C7" w14:textId="77777777" w:rsidR="003070A9" w:rsidRPr="00E3415B" w:rsidRDefault="2AC62523" w:rsidP="32612589">
            <w:pPr>
              <w:numPr>
                <w:ilvl w:val="0"/>
                <w:numId w:val="8"/>
              </w:numPr>
              <w:shd w:val="clear" w:color="auto" w:fill="FFFFFF" w:themeFill="background1"/>
              <w:spacing w:line="276" w:lineRule="auto"/>
              <w:ind w:hanging="360"/>
              <w:rPr>
                <w:rFonts w:ascii="Open Sans" w:hAnsi="Open Sans" w:cs="Open Sans"/>
              </w:rPr>
            </w:pPr>
            <w:r w:rsidRPr="2AC62523">
              <w:rPr>
                <w:rFonts w:ascii="Open Sans" w:hAnsi="Open Sans" w:cs="Open Sans"/>
              </w:rPr>
              <w:t>have a conversation on a number of everyday topics.</w:t>
            </w:r>
          </w:p>
          <w:p w14:paraId="74F6ED98" w14:textId="77777777" w:rsidR="003070A9" w:rsidRPr="00E3415B" w:rsidRDefault="2AC62523" w:rsidP="32612589">
            <w:pPr>
              <w:numPr>
                <w:ilvl w:val="0"/>
                <w:numId w:val="8"/>
              </w:numPr>
              <w:shd w:val="clear" w:color="auto" w:fill="FFFFFF" w:themeFill="background1"/>
              <w:spacing w:line="276" w:lineRule="auto"/>
              <w:ind w:hanging="360"/>
              <w:rPr>
                <w:rFonts w:ascii="Open Sans" w:hAnsi="Open Sans" w:cs="Open Sans"/>
              </w:rPr>
            </w:pPr>
            <w:r w:rsidRPr="2AC62523">
              <w:rPr>
                <w:rFonts w:ascii="Open Sans" w:hAnsi="Open Sans" w:cs="Open Sans"/>
              </w:rPr>
              <w:t>ask and answer questions about familiar factual information.</w:t>
            </w:r>
          </w:p>
          <w:p w14:paraId="36E04BDF" w14:textId="77777777" w:rsidR="003070A9" w:rsidRDefault="2AC62523" w:rsidP="32612589">
            <w:pPr>
              <w:numPr>
                <w:ilvl w:val="0"/>
                <w:numId w:val="8"/>
              </w:numPr>
              <w:shd w:val="clear" w:color="auto" w:fill="FFFFFF" w:themeFill="background1"/>
              <w:spacing w:line="276" w:lineRule="auto"/>
              <w:ind w:hanging="360"/>
              <w:rPr>
                <w:rFonts w:ascii="Open Sans" w:hAnsi="Open Sans" w:cs="Open Sans"/>
              </w:rPr>
            </w:pPr>
            <w:r w:rsidRPr="2AC62523">
              <w:rPr>
                <w:rFonts w:ascii="Open Sans" w:hAnsi="Open Sans" w:cs="Open Sans"/>
              </w:rPr>
              <w:t xml:space="preserve">use the language to meet basic needs in familiar situations. </w:t>
            </w:r>
          </w:p>
          <w:p w14:paraId="3CB8FDB9" w14:textId="55CB7C22" w:rsidR="003070A9" w:rsidRPr="003070A9" w:rsidRDefault="2AC62523" w:rsidP="32612589">
            <w:pPr>
              <w:numPr>
                <w:ilvl w:val="0"/>
                <w:numId w:val="8"/>
              </w:numPr>
              <w:shd w:val="clear" w:color="auto" w:fill="FFFFFF" w:themeFill="background1"/>
              <w:spacing w:line="276" w:lineRule="auto"/>
              <w:ind w:hanging="360"/>
              <w:rPr>
                <w:rFonts w:ascii="Open Sans" w:hAnsi="Open Sans" w:cs="Open Sans"/>
              </w:rPr>
            </w:pPr>
            <w:r w:rsidRPr="2AC62523">
              <w:rPr>
                <w:rFonts w:ascii="Open Sans" w:hAnsi="Open Sans" w:cs="Open Sans"/>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3E575B92">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C1.1 standards required for Level 2 Modern Alphabetic Language courses.</w:t>
            </w:r>
          </w:p>
        </w:tc>
        <w:tc>
          <w:tcPr>
            <w:tcW w:w="249" w:type="pct"/>
            <w:shd w:val="clear" w:color="auto" w:fill="F2F2F2" w:themeFill="background1" w:themeFillShade="F2"/>
          </w:tcPr>
          <w:p w14:paraId="7728B56A" w14:textId="77777777" w:rsidR="003070A9"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6FC4A73B" w14:textId="77777777" w:rsidR="003070A9"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665068DC" w14:textId="77777777" w:rsidR="003070A9" w:rsidRPr="008B7A7A" w:rsidRDefault="32612589" w:rsidP="32612589">
            <w:pPr>
              <w:rPr>
                <w:rFonts w:ascii="Open Sans" w:hAnsi="Open Sans" w:cs="Open Sans"/>
                <w:b/>
                <w:bCs/>
              </w:rPr>
            </w:pPr>
            <w:r w:rsidRPr="32612589">
              <w:rPr>
                <w:rFonts w:ascii="Open Sans" w:hAnsi="Open Sans" w:cs="Open Sans"/>
                <w:b/>
                <w:bCs/>
              </w:rPr>
              <w:t>Notes (Optional)</w:t>
            </w:r>
          </w:p>
        </w:tc>
      </w:tr>
      <w:tr w:rsidR="00B65012" w:rsidRPr="008F6BE9" w14:paraId="776AF221" w14:textId="77777777" w:rsidTr="3E575B92">
        <w:trPr>
          <w:cantSplit/>
          <w:trHeight w:val="1440"/>
          <w:jc w:val="center"/>
        </w:trPr>
        <w:tc>
          <w:tcPr>
            <w:tcW w:w="744" w:type="pct"/>
            <w:shd w:val="clear" w:color="auto" w:fill="auto"/>
            <w:vAlign w:val="center"/>
          </w:tcPr>
          <w:p w14:paraId="0487D4F3" w14:textId="77777777" w:rsidR="00B65012" w:rsidRPr="00E3415B" w:rsidRDefault="2AC62523" w:rsidP="32612589">
            <w:pPr>
              <w:shd w:val="clear" w:color="auto" w:fill="FFFFFF" w:themeFill="background1"/>
              <w:spacing w:before="98"/>
              <w:ind w:left="-120" w:right="-116"/>
              <w:jc w:val="center"/>
              <w:rPr>
                <w:rFonts w:ascii="Open Sans" w:eastAsia="Arial" w:hAnsi="Open Sans" w:cs="Open Sans"/>
                <w:b/>
                <w:bCs/>
              </w:rPr>
            </w:pPr>
            <w:r w:rsidRPr="2AC62523">
              <w:rPr>
                <w:rFonts w:ascii="Open Sans" w:eastAsia="Arial" w:hAnsi="Open Sans" w:cs="Open Sans"/>
                <w:b/>
                <w:bCs/>
              </w:rPr>
              <w:lastRenderedPageBreak/>
              <w:t>Intermediate Mid (IM)</w:t>
            </w:r>
          </w:p>
          <w:p w14:paraId="02B76A9F" w14:textId="6A011876" w:rsidR="00B65012" w:rsidRPr="008B7A7A" w:rsidRDefault="2AC62523" w:rsidP="2AC62523">
            <w:pPr>
              <w:shd w:val="clear" w:color="auto" w:fill="FFFFFF" w:themeFill="background1"/>
              <w:spacing w:before="120" w:after="120" w:line="276" w:lineRule="auto"/>
              <w:ind w:left="-120" w:right="-116"/>
              <w:jc w:val="center"/>
              <w:rPr>
                <w:rFonts w:ascii="Open Sans" w:hAnsi="Open Sans" w:cs="Open Sans"/>
                <w:b/>
                <w:bCs/>
                <w:i/>
                <w:iCs/>
              </w:rPr>
            </w:pPr>
            <w:r w:rsidRPr="2AC62523">
              <w:rPr>
                <w:rFonts w:ascii="Open Sans" w:hAnsi="Open Sans" w:cs="Open Sans"/>
                <w:b/>
                <w:bCs/>
              </w:rPr>
              <w:t>ML.C1.1.IM.a-e</w:t>
            </w:r>
          </w:p>
        </w:tc>
        <w:tc>
          <w:tcPr>
            <w:tcW w:w="2020" w:type="pct"/>
            <w:shd w:val="clear" w:color="auto" w:fill="auto"/>
            <w:vAlign w:val="center"/>
          </w:tcPr>
          <w:p w14:paraId="73F95C40" w14:textId="77777777" w:rsidR="00B65012" w:rsidRPr="00E3415B" w:rsidRDefault="2AC62523" w:rsidP="32612589">
            <w:pPr>
              <w:shd w:val="clear" w:color="auto" w:fill="FFFFFF" w:themeFill="background1"/>
              <w:spacing w:before="120" w:after="120" w:line="276" w:lineRule="auto"/>
              <w:rPr>
                <w:rFonts w:ascii="Open Sans" w:eastAsia="Arial" w:hAnsi="Open Sans" w:cs="Open Sans"/>
                <w:b/>
                <w:bCs/>
              </w:rPr>
            </w:pPr>
            <w:r w:rsidRPr="2AC62523">
              <w:rPr>
                <w:rFonts w:ascii="Open Sans" w:eastAsia="Arial" w:hAnsi="Open Sans" w:cs="Open Sans"/>
                <w:b/>
                <w:bCs/>
              </w:rPr>
              <w:t>Intermediate Mid Learners create and begin to connect sentences to</w:t>
            </w:r>
          </w:p>
          <w:p w14:paraId="4054EE79" w14:textId="77777777" w:rsidR="00B65012" w:rsidRPr="00E3415B" w:rsidRDefault="2AC62523" w:rsidP="32612589">
            <w:pPr>
              <w:numPr>
                <w:ilvl w:val="0"/>
                <w:numId w:val="3"/>
              </w:numPr>
              <w:shd w:val="clear" w:color="auto" w:fill="FFFFFF" w:themeFill="background1"/>
              <w:spacing w:line="276" w:lineRule="auto"/>
              <w:ind w:hanging="360"/>
              <w:rPr>
                <w:rFonts w:ascii="Open Sans" w:hAnsi="Open Sans" w:cs="Open Sans"/>
              </w:rPr>
            </w:pPr>
            <w:r w:rsidRPr="2AC62523">
              <w:rPr>
                <w:rFonts w:ascii="Open Sans" w:hAnsi="Open Sans" w:cs="Open Sans"/>
              </w:rPr>
              <w:t>start, maintain, and end a conversation on a variety of familiar topics.</w:t>
            </w:r>
          </w:p>
          <w:p w14:paraId="154D6F1A" w14:textId="77777777" w:rsidR="00B65012" w:rsidRPr="00E3415B" w:rsidRDefault="2AC62523" w:rsidP="32612589">
            <w:pPr>
              <w:numPr>
                <w:ilvl w:val="0"/>
                <w:numId w:val="3"/>
              </w:numPr>
              <w:shd w:val="clear" w:color="auto" w:fill="FFFFFF" w:themeFill="background1"/>
              <w:spacing w:line="276" w:lineRule="auto"/>
              <w:ind w:hanging="360"/>
              <w:rPr>
                <w:rFonts w:ascii="Open Sans" w:hAnsi="Open Sans" w:cs="Open Sans"/>
              </w:rPr>
            </w:pPr>
            <w:r w:rsidRPr="2AC62523">
              <w:rPr>
                <w:rFonts w:ascii="Open Sans" w:hAnsi="Open Sans" w:cs="Open Sans"/>
              </w:rPr>
              <w:t>discuss daily activities and personal preferences.</w:t>
            </w:r>
          </w:p>
          <w:p w14:paraId="56ABF570" w14:textId="77777777" w:rsidR="00B65012" w:rsidRPr="00E3415B" w:rsidRDefault="2AC62523" w:rsidP="32612589">
            <w:pPr>
              <w:numPr>
                <w:ilvl w:val="0"/>
                <w:numId w:val="3"/>
              </w:numPr>
              <w:shd w:val="clear" w:color="auto" w:fill="FFFFFF" w:themeFill="background1"/>
              <w:spacing w:line="276" w:lineRule="auto"/>
              <w:ind w:hanging="360"/>
              <w:rPr>
                <w:rFonts w:ascii="Open Sans" w:hAnsi="Open Sans" w:cs="Open Sans"/>
              </w:rPr>
            </w:pPr>
            <w:r w:rsidRPr="2AC62523">
              <w:rPr>
                <w:rFonts w:ascii="Open Sans" w:hAnsi="Open Sans" w:cs="Open Sans"/>
              </w:rPr>
              <w:t>handle tasks related to personal needs.</w:t>
            </w:r>
          </w:p>
          <w:p w14:paraId="765EAE7D" w14:textId="77777777" w:rsidR="00B65012" w:rsidRDefault="2AC62523" w:rsidP="32612589">
            <w:pPr>
              <w:numPr>
                <w:ilvl w:val="0"/>
                <w:numId w:val="3"/>
              </w:numPr>
              <w:shd w:val="clear" w:color="auto" w:fill="FFFFFF" w:themeFill="background1"/>
              <w:spacing w:line="276" w:lineRule="auto"/>
              <w:ind w:hanging="360"/>
              <w:rPr>
                <w:rFonts w:ascii="Open Sans" w:hAnsi="Open Sans" w:cs="Open Sans"/>
              </w:rPr>
            </w:pPr>
            <w:r w:rsidRPr="2AC62523">
              <w:rPr>
                <w:rFonts w:ascii="Open Sans" w:hAnsi="Open Sans" w:cs="Open Sans"/>
              </w:rPr>
              <w:t>exchange information about subjects of special interest.</w:t>
            </w:r>
          </w:p>
          <w:p w14:paraId="1692282D" w14:textId="2958DE5C" w:rsidR="00B65012" w:rsidRPr="00B65012" w:rsidRDefault="2AC62523" w:rsidP="32612589">
            <w:pPr>
              <w:numPr>
                <w:ilvl w:val="0"/>
                <w:numId w:val="3"/>
              </w:numPr>
              <w:shd w:val="clear" w:color="auto" w:fill="FFFFFF" w:themeFill="background1"/>
              <w:spacing w:line="276" w:lineRule="auto"/>
              <w:ind w:hanging="360"/>
              <w:rPr>
                <w:rFonts w:ascii="Open Sans" w:hAnsi="Open Sans" w:cs="Open Sans"/>
              </w:rPr>
            </w:pPr>
            <w:r w:rsidRPr="2AC62523">
              <w:rPr>
                <w:rFonts w:ascii="Open Sans" w:hAnsi="Open Sans" w:cs="Open Sans"/>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3E575B92">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C1.1 standards required for Levels 3 and 4 Modern Alphabetic Language courses.</w:t>
            </w:r>
          </w:p>
        </w:tc>
        <w:tc>
          <w:tcPr>
            <w:tcW w:w="249" w:type="pct"/>
            <w:shd w:val="clear" w:color="auto" w:fill="F2F2F2" w:themeFill="background1" w:themeFillShade="F2"/>
          </w:tcPr>
          <w:p w14:paraId="3FB8595B" w14:textId="77777777" w:rsidR="00B65012"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1E48D7F8" w14:textId="77777777" w:rsidR="00B65012"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6B920BC0" w14:textId="77777777" w:rsidR="00B65012" w:rsidRPr="008B7A7A" w:rsidRDefault="32612589" w:rsidP="32612589">
            <w:pPr>
              <w:rPr>
                <w:rFonts w:ascii="Open Sans" w:hAnsi="Open Sans" w:cs="Open Sans"/>
                <w:b/>
                <w:bCs/>
              </w:rPr>
            </w:pPr>
            <w:r w:rsidRPr="32612589">
              <w:rPr>
                <w:rFonts w:ascii="Open Sans" w:hAnsi="Open Sans" w:cs="Open Sans"/>
                <w:b/>
                <w:bCs/>
              </w:rPr>
              <w:t>Notes (Optional)</w:t>
            </w:r>
          </w:p>
        </w:tc>
      </w:tr>
      <w:tr w:rsidR="007F2E59" w:rsidRPr="008F6BE9" w14:paraId="723B9F8F" w14:textId="77777777" w:rsidTr="3E575B92">
        <w:trPr>
          <w:cantSplit/>
          <w:trHeight w:val="1440"/>
          <w:jc w:val="center"/>
        </w:trPr>
        <w:tc>
          <w:tcPr>
            <w:tcW w:w="744" w:type="pct"/>
            <w:shd w:val="clear" w:color="auto" w:fill="auto"/>
            <w:vAlign w:val="center"/>
          </w:tcPr>
          <w:p w14:paraId="0563E311" w14:textId="77777777" w:rsidR="007F2E59" w:rsidRPr="00E3415B" w:rsidRDefault="2AC62523" w:rsidP="32612589">
            <w:pPr>
              <w:shd w:val="clear" w:color="auto" w:fill="FFFFFF" w:themeFill="background1"/>
              <w:spacing w:before="98"/>
              <w:ind w:left="-120" w:right="-116"/>
              <w:jc w:val="center"/>
              <w:rPr>
                <w:rFonts w:ascii="Open Sans" w:eastAsia="Arial" w:hAnsi="Open Sans" w:cs="Open Sans"/>
                <w:b/>
                <w:bCs/>
              </w:rPr>
            </w:pPr>
            <w:r w:rsidRPr="2AC62523">
              <w:rPr>
                <w:rFonts w:ascii="Open Sans" w:eastAsia="Arial" w:hAnsi="Open Sans" w:cs="Open Sans"/>
                <w:b/>
                <w:bCs/>
              </w:rPr>
              <w:t>Intermediate High (IH)</w:t>
            </w:r>
          </w:p>
          <w:p w14:paraId="708D3708" w14:textId="640AB5AD" w:rsidR="007F2E59" w:rsidRPr="008B7A7A" w:rsidRDefault="2AC62523" w:rsidP="2AC62523">
            <w:pPr>
              <w:shd w:val="clear" w:color="auto" w:fill="FFFFFF" w:themeFill="background1"/>
              <w:spacing w:before="120" w:after="120" w:line="276" w:lineRule="auto"/>
              <w:ind w:left="-120" w:right="-116"/>
              <w:jc w:val="center"/>
              <w:rPr>
                <w:rFonts w:ascii="Open Sans" w:hAnsi="Open Sans" w:cs="Open Sans"/>
                <w:b/>
                <w:bCs/>
                <w:i/>
                <w:iCs/>
              </w:rPr>
            </w:pPr>
            <w:r w:rsidRPr="2AC62523">
              <w:rPr>
                <w:rFonts w:ascii="Open Sans" w:hAnsi="Open Sans" w:cs="Open Sans"/>
                <w:b/>
                <w:bCs/>
              </w:rPr>
              <w:t>ML.C1.1.IH.a-d</w:t>
            </w:r>
          </w:p>
        </w:tc>
        <w:tc>
          <w:tcPr>
            <w:tcW w:w="2020" w:type="pct"/>
            <w:shd w:val="clear" w:color="auto" w:fill="auto"/>
            <w:vAlign w:val="center"/>
          </w:tcPr>
          <w:p w14:paraId="3B1CE06B" w14:textId="77777777" w:rsidR="007F2E59" w:rsidRPr="00E3415B" w:rsidRDefault="2AC62523" w:rsidP="32612589">
            <w:pPr>
              <w:shd w:val="clear" w:color="auto" w:fill="FFFFFF" w:themeFill="background1"/>
              <w:spacing w:before="120" w:after="120" w:line="276" w:lineRule="auto"/>
              <w:rPr>
                <w:rFonts w:ascii="Open Sans" w:hAnsi="Open Sans" w:cs="Open Sans"/>
                <w:b/>
                <w:bCs/>
              </w:rPr>
            </w:pPr>
            <w:r w:rsidRPr="2AC62523">
              <w:rPr>
                <w:rFonts w:ascii="Open Sans" w:hAnsi="Open Sans" w:cs="Open Sans"/>
                <w:b/>
                <w:bCs/>
              </w:rPr>
              <w:t>Intermediate High Learners create and connect sentences to</w:t>
            </w:r>
          </w:p>
          <w:p w14:paraId="5DDA3239" w14:textId="77777777" w:rsidR="007F2E59" w:rsidRPr="00E3415B" w:rsidRDefault="2AC62523" w:rsidP="32612589">
            <w:pPr>
              <w:numPr>
                <w:ilvl w:val="0"/>
                <w:numId w:val="6"/>
              </w:numPr>
              <w:shd w:val="clear" w:color="auto" w:fill="FFFFFF" w:themeFill="background1"/>
              <w:spacing w:line="276" w:lineRule="auto"/>
              <w:ind w:hanging="360"/>
              <w:rPr>
                <w:rFonts w:ascii="Open Sans" w:hAnsi="Open Sans" w:cs="Open Sans"/>
              </w:rPr>
            </w:pPr>
            <w:r w:rsidRPr="2AC62523">
              <w:rPr>
                <w:rFonts w:ascii="Open Sans" w:hAnsi="Open Sans" w:cs="Open Sans"/>
              </w:rPr>
              <w:t>explore information related to areas of personal interest.</w:t>
            </w:r>
          </w:p>
          <w:p w14:paraId="16C5AE3E" w14:textId="77777777" w:rsidR="007F2E59" w:rsidRPr="00E3415B" w:rsidRDefault="2AC62523" w:rsidP="32612589">
            <w:pPr>
              <w:numPr>
                <w:ilvl w:val="0"/>
                <w:numId w:val="6"/>
              </w:numPr>
              <w:shd w:val="clear" w:color="auto" w:fill="FFFFFF" w:themeFill="background1"/>
              <w:spacing w:line="276" w:lineRule="auto"/>
              <w:ind w:hanging="360"/>
              <w:rPr>
                <w:rFonts w:ascii="Open Sans" w:hAnsi="Open Sans" w:cs="Open Sans"/>
              </w:rPr>
            </w:pPr>
            <w:r w:rsidRPr="2AC62523">
              <w:rPr>
                <w:rFonts w:ascii="Open Sans" w:hAnsi="Open Sans" w:cs="Open Sans"/>
              </w:rPr>
              <w:t>handle a task that requires multiple steps.</w:t>
            </w:r>
          </w:p>
          <w:p w14:paraId="0E6AEC23" w14:textId="77777777" w:rsidR="007F2E59" w:rsidRDefault="2AC62523" w:rsidP="32612589">
            <w:pPr>
              <w:numPr>
                <w:ilvl w:val="0"/>
                <w:numId w:val="6"/>
              </w:numPr>
              <w:shd w:val="clear" w:color="auto" w:fill="FFFFFF" w:themeFill="background1"/>
              <w:spacing w:line="276" w:lineRule="auto"/>
              <w:ind w:hanging="360"/>
              <w:rPr>
                <w:rFonts w:ascii="Open Sans" w:hAnsi="Open Sans" w:cs="Open Sans"/>
              </w:rPr>
            </w:pPr>
            <w:r w:rsidRPr="2AC62523">
              <w:rPr>
                <w:rFonts w:ascii="Open Sans" w:hAnsi="Open Sans" w:cs="Open Sans"/>
              </w:rPr>
              <w:t>navigate a situation that may have a complication.</w:t>
            </w:r>
          </w:p>
          <w:p w14:paraId="5EC03FC8" w14:textId="36F1B7DB" w:rsidR="007F2E59" w:rsidRPr="007F2E59" w:rsidRDefault="2AC62523" w:rsidP="32612589">
            <w:pPr>
              <w:numPr>
                <w:ilvl w:val="0"/>
                <w:numId w:val="6"/>
              </w:numPr>
              <w:shd w:val="clear" w:color="auto" w:fill="FFFFFF" w:themeFill="background1"/>
              <w:spacing w:line="276" w:lineRule="auto"/>
              <w:ind w:hanging="360"/>
              <w:rPr>
                <w:rFonts w:ascii="Open Sans" w:hAnsi="Open Sans" w:cs="Open Sans"/>
              </w:rPr>
            </w:pPr>
            <w:r w:rsidRPr="2AC62523">
              <w:rPr>
                <w:rFonts w:ascii="Open Sans" w:hAnsi="Open Sans" w:cs="Open Sans"/>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3E575B92">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lastRenderedPageBreak/>
              <w:t>These materials meet with at least 80% of C1.1 standards required for Level 5 Modern Alphabetic Language courses.</w:t>
            </w:r>
          </w:p>
        </w:tc>
        <w:tc>
          <w:tcPr>
            <w:tcW w:w="249" w:type="pct"/>
            <w:shd w:val="clear" w:color="auto" w:fill="F2F2F2" w:themeFill="background1" w:themeFillShade="F2"/>
          </w:tcPr>
          <w:p w14:paraId="79A2DF8B" w14:textId="77777777" w:rsidR="007F2E59"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7866CC3B" w14:textId="77777777" w:rsidR="007F2E59"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1AB5F3A3" w14:textId="77777777" w:rsidR="007F2E59" w:rsidRPr="008B7A7A" w:rsidRDefault="32612589" w:rsidP="32612589">
            <w:pPr>
              <w:rPr>
                <w:rFonts w:ascii="Open Sans" w:hAnsi="Open Sans" w:cs="Open Sans"/>
                <w:b/>
                <w:bCs/>
              </w:rPr>
            </w:pPr>
            <w:r w:rsidRPr="32612589">
              <w:rPr>
                <w:rFonts w:ascii="Open Sans" w:hAnsi="Open Sans" w:cs="Open Sans"/>
                <w:b/>
                <w:bCs/>
              </w:rPr>
              <w:t>Notes (Optional)</w:t>
            </w:r>
          </w:p>
        </w:tc>
      </w:tr>
      <w:tr w:rsidR="007F2E59" w:rsidRPr="008F6BE9" w14:paraId="4721665A" w14:textId="77777777" w:rsidTr="3E575B92">
        <w:trPr>
          <w:cantSplit/>
          <w:trHeight w:val="1440"/>
          <w:jc w:val="center"/>
        </w:trPr>
        <w:tc>
          <w:tcPr>
            <w:tcW w:w="744" w:type="pct"/>
            <w:shd w:val="clear" w:color="auto" w:fill="auto"/>
            <w:vAlign w:val="center"/>
          </w:tcPr>
          <w:p w14:paraId="005A20EB" w14:textId="77777777" w:rsidR="007F2E59" w:rsidRPr="00E3415B" w:rsidRDefault="2AC62523" w:rsidP="32612589">
            <w:pPr>
              <w:shd w:val="clear" w:color="auto" w:fill="FFFFFF" w:themeFill="background1"/>
              <w:spacing w:before="98"/>
              <w:ind w:left="-120" w:right="-116"/>
              <w:jc w:val="center"/>
              <w:rPr>
                <w:rFonts w:ascii="Open Sans" w:eastAsia="Arial" w:hAnsi="Open Sans" w:cs="Open Sans"/>
                <w:b/>
                <w:bCs/>
              </w:rPr>
            </w:pPr>
            <w:r w:rsidRPr="2AC62523">
              <w:rPr>
                <w:rFonts w:ascii="Open Sans" w:eastAsia="Arial" w:hAnsi="Open Sans" w:cs="Open Sans"/>
                <w:b/>
                <w:bCs/>
              </w:rPr>
              <w:t>Advanced Low (AL)</w:t>
            </w:r>
          </w:p>
          <w:p w14:paraId="75FC48D7" w14:textId="1CAD7F4F" w:rsidR="007F2E59" w:rsidRPr="008B7A7A" w:rsidRDefault="2AC62523" w:rsidP="2AC62523">
            <w:pPr>
              <w:shd w:val="clear" w:color="auto" w:fill="FFFFFF" w:themeFill="background1"/>
              <w:spacing w:before="120" w:after="120" w:line="276" w:lineRule="auto"/>
              <w:ind w:left="-120" w:right="-116"/>
              <w:jc w:val="center"/>
              <w:rPr>
                <w:rFonts w:ascii="Open Sans" w:hAnsi="Open Sans" w:cs="Open Sans"/>
                <w:b/>
                <w:bCs/>
                <w:i/>
                <w:iCs/>
              </w:rPr>
            </w:pPr>
            <w:r w:rsidRPr="2AC62523">
              <w:rPr>
                <w:rFonts w:ascii="Open Sans" w:hAnsi="Open Sans" w:cs="Open Sans"/>
                <w:b/>
                <w:bCs/>
              </w:rPr>
              <w:t>ML.C1.1.AL.a-e</w:t>
            </w:r>
          </w:p>
        </w:tc>
        <w:tc>
          <w:tcPr>
            <w:tcW w:w="2020" w:type="pct"/>
            <w:shd w:val="clear" w:color="auto" w:fill="auto"/>
            <w:vAlign w:val="center"/>
          </w:tcPr>
          <w:p w14:paraId="46F9CC6C" w14:textId="77777777" w:rsidR="007F2E59" w:rsidRPr="00E3415B" w:rsidRDefault="2AC62523" w:rsidP="32612589">
            <w:pPr>
              <w:shd w:val="clear" w:color="auto" w:fill="FFFFFF" w:themeFill="background1"/>
              <w:spacing w:before="120" w:after="120" w:line="276" w:lineRule="auto"/>
              <w:rPr>
                <w:rFonts w:ascii="Open Sans" w:eastAsia="Arial" w:hAnsi="Open Sans" w:cs="Open Sans"/>
                <w:b/>
                <w:bCs/>
              </w:rPr>
            </w:pPr>
            <w:r w:rsidRPr="2AC62523">
              <w:rPr>
                <w:rFonts w:ascii="Open Sans" w:eastAsia="Arial" w:hAnsi="Open Sans" w:cs="Open Sans"/>
                <w:b/>
                <w:bCs/>
              </w:rPr>
              <w:t>Advanced Low Learners create sequences of sentences to</w:t>
            </w:r>
          </w:p>
          <w:p w14:paraId="78242179" w14:textId="77777777" w:rsidR="007F2E59" w:rsidRPr="00E3415B" w:rsidRDefault="2AC62523" w:rsidP="32612589">
            <w:pPr>
              <w:numPr>
                <w:ilvl w:val="0"/>
                <w:numId w:val="2"/>
              </w:numPr>
              <w:shd w:val="clear" w:color="auto" w:fill="FFFFFF" w:themeFill="background1"/>
              <w:spacing w:line="276" w:lineRule="auto"/>
              <w:ind w:hanging="360"/>
              <w:rPr>
                <w:rFonts w:ascii="Open Sans" w:hAnsi="Open Sans" w:cs="Open Sans"/>
              </w:rPr>
            </w:pPr>
            <w:r w:rsidRPr="2AC62523">
              <w:rPr>
                <w:rFonts w:ascii="Open Sans" w:hAnsi="Open Sans" w:cs="Open Sans"/>
              </w:rPr>
              <w:t>participate in conversations on a wide variety of topics that go beyond everyday life.</w:t>
            </w:r>
          </w:p>
          <w:p w14:paraId="1D2521C9" w14:textId="77777777" w:rsidR="007F2E59" w:rsidRPr="00E3415B" w:rsidRDefault="2AC62523" w:rsidP="32612589">
            <w:pPr>
              <w:numPr>
                <w:ilvl w:val="0"/>
                <w:numId w:val="2"/>
              </w:numPr>
              <w:shd w:val="clear" w:color="auto" w:fill="FFFFFF" w:themeFill="background1"/>
              <w:spacing w:line="276" w:lineRule="auto"/>
              <w:ind w:hanging="360"/>
              <w:rPr>
                <w:rFonts w:ascii="Open Sans" w:hAnsi="Open Sans" w:cs="Open Sans"/>
              </w:rPr>
            </w:pPr>
            <w:r w:rsidRPr="2AC62523">
              <w:rPr>
                <w:rFonts w:ascii="Open Sans" w:hAnsi="Open Sans" w:cs="Open Sans"/>
              </w:rPr>
              <w:t>compare and contrast life in different locations and in different historical periods.</w:t>
            </w:r>
          </w:p>
          <w:p w14:paraId="348DD531" w14:textId="77777777" w:rsidR="007F2E59" w:rsidRPr="00E3415B" w:rsidRDefault="2AC62523" w:rsidP="32612589">
            <w:pPr>
              <w:numPr>
                <w:ilvl w:val="0"/>
                <w:numId w:val="2"/>
              </w:numPr>
              <w:shd w:val="clear" w:color="auto" w:fill="FFFFFF" w:themeFill="background1"/>
              <w:spacing w:line="276" w:lineRule="auto"/>
              <w:ind w:hanging="360"/>
              <w:rPr>
                <w:rFonts w:ascii="Open Sans" w:hAnsi="Open Sans" w:cs="Open Sans"/>
              </w:rPr>
            </w:pPr>
            <w:r w:rsidRPr="2AC62523">
              <w:rPr>
                <w:rFonts w:ascii="Open Sans" w:hAnsi="Open Sans" w:cs="Open Sans"/>
              </w:rPr>
              <w:t>resolve an unexpected complication that arises in a familiar situation.</w:t>
            </w:r>
          </w:p>
          <w:p w14:paraId="06B463E1" w14:textId="77777777" w:rsidR="007F2E59" w:rsidRDefault="2AC62523" w:rsidP="32612589">
            <w:pPr>
              <w:numPr>
                <w:ilvl w:val="0"/>
                <w:numId w:val="2"/>
              </w:numPr>
              <w:shd w:val="clear" w:color="auto" w:fill="FFFFFF" w:themeFill="background1"/>
              <w:spacing w:line="276" w:lineRule="auto"/>
              <w:ind w:hanging="360"/>
              <w:rPr>
                <w:rFonts w:ascii="Open Sans" w:hAnsi="Open Sans" w:cs="Open Sans"/>
              </w:rPr>
            </w:pPr>
            <w:r w:rsidRPr="2AC62523">
              <w:rPr>
                <w:rFonts w:ascii="Open Sans" w:hAnsi="Open Sans" w:cs="Open Sans"/>
              </w:rPr>
              <w:t>conduct or participate in interviews.</w:t>
            </w:r>
          </w:p>
          <w:p w14:paraId="1AD2EBBC" w14:textId="7CA5FBA8" w:rsidR="007F2E59" w:rsidRPr="007F2E59" w:rsidRDefault="2AC62523" w:rsidP="32612589">
            <w:pPr>
              <w:numPr>
                <w:ilvl w:val="0"/>
                <w:numId w:val="2"/>
              </w:numPr>
              <w:shd w:val="clear" w:color="auto" w:fill="FFFFFF" w:themeFill="background1"/>
              <w:spacing w:line="276" w:lineRule="auto"/>
              <w:ind w:hanging="360"/>
              <w:rPr>
                <w:rFonts w:ascii="Open Sans" w:hAnsi="Open Sans" w:cs="Open Sans"/>
              </w:rPr>
            </w:pPr>
            <w:r w:rsidRPr="2AC62523">
              <w:rPr>
                <w:rFonts w:ascii="Open Sans" w:hAnsi="Open Sans" w:cs="Open Sans"/>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3E575B92">
        <w:trPr>
          <w:cantSplit/>
          <w:trHeight w:val="1440"/>
          <w:jc w:val="center"/>
        </w:trPr>
        <w:tc>
          <w:tcPr>
            <w:tcW w:w="744" w:type="pct"/>
            <w:shd w:val="clear" w:color="auto" w:fill="auto"/>
            <w:vAlign w:val="center"/>
          </w:tcPr>
          <w:p w14:paraId="1B62507E" w14:textId="51686E5A" w:rsidR="007F2E59" w:rsidRPr="00E3415B" w:rsidRDefault="2AC62523" w:rsidP="32612589">
            <w:pPr>
              <w:shd w:val="clear" w:color="auto" w:fill="FFFFFF" w:themeFill="background1"/>
              <w:spacing w:before="98"/>
              <w:ind w:left="-120" w:right="-116"/>
              <w:jc w:val="center"/>
              <w:rPr>
                <w:rFonts w:ascii="Open Sans" w:eastAsia="Arial" w:hAnsi="Open Sans" w:cs="Open Sans"/>
                <w:b/>
                <w:bCs/>
              </w:rPr>
            </w:pPr>
            <w:r w:rsidRPr="2AC62523">
              <w:rPr>
                <w:rFonts w:ascii="Open Sans" w:eastAsia="Arial" w:hAnsi="Open Sans" w:cs="Open Sans"/>
                <w:b/>
                <w:bCs/>
              </w:rPr>
              <w:t>Advanced Mid (AM)</w:t>
            </w:r>
          </w:p>
          <w:p w14:paraId="7F31732D" w14:textId="25B6BE6D" w:rsidR="007F2E59" w:rsidRPr="008B7A7A" w:rsidRDefault="2AC62523" w:rsidP="2AC62523">
            <w:pPr>
              <w:shd w:val="clear" w:color="auto" w:fill="FFFFFF" w:themeFill="background1"/>
              <w:spacing w:before="120" w:after="120" w:line="276" w:lineRule="auto"/>
              <w:ind w:left="-120" w:right="-116"/>
              <w:jc w:val="center"/>
              <w:rPr>
                <w:rFonts w:ascii="Open Sans" w:hAnsi="Open Sans" w:cs="Open Sans"/>
                <w:b/>
                <w:bCs/>
                <w:i/>
                <w:iCs/>
              </w:rPr>
            </w:pPr>
            <w:r w:rsidRPr="2AC62523">
              <w:rPr>
                <w:rFonts w:ascii="Open Sans" w:hAnsi="Open Sans" w:cs="Open Sans"/>
                <w:b/>
                <w:bCs/>
              </w:rPr>
              <w:t>ML.C1.1.AM.a-c</w:t>
            </w:r>
          </w:p>
        </w:tc>
        <w:tc>
          <w:tcPr>
            <w:tcW w:w="2020" w:type="pct"/>
            <w:shd w:val="clear" w:color="auto" w:fill="auto"/>
            <w:vAlign w:val="center"/>
          </w:tcPr>
          <w:p w14:paraId="6EB42E77" w14:textId="77777777" w:rsidR="007F2E59" w:rsidRPr="00E3415B" w:rsidRDefault="2AC62523" w:rsidP="32612589">
            <w:pPr>
              <w:shd w:val="clear" w:color="auto" w:fill="FFFFFF" w:themeFill="background1"/>
              <w:spacing w:before="120" w:after="120"/>
              <w:rPr>
                <w:rFonts w:ascii="Open Sans" w:hAnsi="Open Sans" w:cs="Open Sans"/>
              </w:rPr>
            </w:pPr>
            <w:r w:rsidRPr="2AC62523">
              <w:rPr>
                <w:rFonts w:ascii="Open Sans" w:eastAsia="Arial" w:hAnsi="Open Sans" w:cs="Open Sans"/>
                <w:b/>
                <w:bCs/>
              </w:rPr>
              <w:t>Advanced Mid Learners create sequences of detailed sentences to</w:t>
            </w:r>
          </w:p>
          <w:p w14:paraId="11678764" w14:textId="77777777" w:rsidR="007F2E59" w:rsidRPr="00E3415B" w:rsidRDefault="2AC62523" w:rsidP="32612589">
            <w:pPr>
              <w:numPr>
                <w:ilvl w:val="0"/>
                <w:numId w:val="9"/>
              </w:numPr>
              <w:shd w:val="clear" w:color="auto" w:fill="FFFFFF" w:themeFill="background1"/>
              <w:spacing w:line="276" w:lineRule="auto"/>
              <w:ind w:hanging="360"/>
              <w:rPr>
                <w:rFonts w:ascii="Open Sans" w:hAnsi="Open Sans" w:cs="Open Sans"/>
              </w:rPr>
            </w:pPr>
            <w:r w:rsidRPr="2AC62523">
              <w:rPr>
                <w:rFonts w:ascii="Open Sans" w:hAnsi="Open Sans" w:cs="Open Sans"/>
              </w:rPr>
              <w:t>communicate effectively on a wide variety of present, past, and future events.</w:t>
            </w:r>
          </w:p>
          <w:p w14:paraId="2ED342F1" w14:textId="77777777" w:rsidR="007F2E59" w:rsidRDefault="2AC62523" w:rsidP="32612589">
            <w:pPr>
              <w:numPr>
                <w:ilvl w:val="0"/>
                <w:numId w:val="9"/>
              </w:numPr>
              <w:shd w:val="clear" w:color="auto" w:fill="FFFFFF" w:themeFill="background1"/>
              <w:spacing w:line="276" w:lineRule="auto"/>
              <w:ind w:hanging="360"/>
              <w:rPr>
                <w:rFonts w:ascii="Open Sans" w:hAnsi="Open Sans" w:cs="Open Sans"/>
              </w:rPr>
            </w:pPr>
            <w:r w:rsidRPr="2AC62523">
              <w:rPr>
                <w:rFonts w:ascii="Open Sans" w:hAnsi="Open Sans" w:cs="Open Sans"/>
              </w:rPr>
              <w:t>exchange general information on topics outside a field of interest.</w:t>
            </w:r>
          </w:p>
          <w:p w14:paraId="271C7C8F" w14:textId="79BBEADE" w:rsidR="007F2E59" w:rsidRPr="007F2E59" w:rsidRDefault="2AC62523" w:rsidP="32612589">
            <w:pPr>
              <w:numPr>
                <w:ilvl w:val="0"/>
                <w:numId w:val="9"/>
              </w:numPr>
              <w:shd w:val="clear" w:color="auto" w:fill="FFFFFF" w:themeFill="background1"/>
              <w:spacing w:line="276" w:lineRule="auto"/>
              <w:ind w:hanging="360"/>
              <w:rPr>
                <w:rFonts w:ascii="Open Sans" w:hAnsi="Open Sans" w:cs="Open Sans"/>
              </w:rPr>
            </w:pPr>
            <w:r w:rsidRPr="2AC62523">
              <w:rPr>
                <w:rFonts w:ascii="Open Sans" w:hAnsi="Open Sans" w:cs="Open Sans"/>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3E575B92">
        <w:trPr>
          <w:cantSplit/>
          <w:trHeight w:val="1440"/>
          <w:jc w:val="center"/>
        </w:trPr>
        <w:tc>
          <w:tcPr>
            <w:tcW w:w="744" w:type="pct"/>
            <w:shd w:val="clear" w:color="auto" w:fill="auto"/>
            <w:vAlign w:val="center"/>
          </w:tcPr>
          <w:p w14:paraId="6ECC2BB5" w14:textId="77777777" w:rsidR="007F2E59" w:rsidRPr="00E3415B" w:rsidRDefault="2AC62523" w:rsidP="32612589">
            <w:pPr>
              <w:shd w:val="clear" w:color="auto" w:fill="FFFFFF" w:themeFill="background1"/>
              <w:spacing w:before="98"/>
              <w:ind w:left="-120" w:right="-116"/>
              <w:jc w:val="center"/>
              <w:rPr>
                <w:rFonts w:ascii="Open Sans" w:eastAsia="Arial" w:hAnsi="Open Sans" w:cs="Open Sans"/>
                <w:b/>
                <w:bCs/>
              </w:rPr>
            </w:pPr>
            <w:r w:rsidRPr="2AC62523">
              <w:rPr>
                <w:rFonts w:ascii="Open Sans" w:eastAsia="Arial" w:hAnsi="Open Sans" w:cs="Open Sans"/>
                <w:b/>
                <w:bCs/>
              </w:rPr>
              <w:lastRenderedPageBreak/>
              <w:t>Advanced High (AH)</w:t>
            </w:r>
          </w:p>
          <w:p w14:paraId="42E3664C" w14:textId="29B5AF99" w:rsidR="007F2E59" w:rsidRPr="008B7A7A" w:rsidRDefault="2AC62523" w:rsidP="2AC62523">
            <w:pPr>
              <w:shd w:val="clear" w:color="auto" w:fill="FFFFFF" w:themeFill="background1"/>
              <w:spacing w:before="120" w:after="120" w:line="276" w:lineRule="auto"/>
              <w:ind w:left="-120" w:right="-116"/>
              <w:jc w:val="center"/>
              <w:rPr>
                <w:rFonts w:ascii="Open Sans" w:hAnsi="Open Sans" w:cs="Open Sans"/>
                <w:b/>
                <w:bCs/>
                <w:i/>
                <w:iCs/>
              </w:rPr>
            </w:pPr>
            <w:r w:rsidRPr="2AC62523">
              <w:rPr>
                <w:rFonts w:ascii="Open Sans" w:hAnsi="Open Sans" w:cs="Open Sans"/>
                <w:b/>
                <w:bCs/>
              </w:rPr>
              <w:t>ML.C1.1.AH.a-c</w:t>
            </w:r>
          </w:p>
        </w:tc>
        <w:tc>
          <w:tcPr>
            <w:tcW w:w="2020" w:type="pct"/>
            <w:shd w:val="clear" w:color="auto" w:fill="auto"/>
            <w:vAlign w:val="center"/>
          </w:tcPr>
          <w:p w14:paraId="3A1E4957" w14:textId="77777777" w:rsidR="007F2E59" w:rsidRPr="00E3415B" w:rsidRDefault="2AC62523" w:rsidP="32612589">
            <w:pPr>
              <w:shd w:val="clear" w:color="auto" w:fill="FFFFFF" w:themeFill="background1"/>
              <w:spacing w:before="120" w:after="120"/>
              <w:rPr>
                <w:rFonts w:ascii="Open Sans" w:hAnsi="Open Sans" w:cs="Open Sans"/>
              </w:rPr>
            </w:pPr>
            <w:r w:rsidRPr="2AC62523">
              <w:rPr>
                <w:rFonts w:ascii="Open Sans" w:eastAsia="Arial" w:hAnsi="Open Sans" w:cs="Open Sans"/>
                <w:b/>
                <w:bCs/>
              </w:rPr>
              <w:t>Advanced High Learners create sequences of complex sentences to</w:t>
            </w:r>
          </w:p>
          <w:p w14:paraId="36F05065" w14:textId="77777777" w:rsidR="007F2E59" w:rsidRPr="00E3415B" w:rsidRDefault="2AC62523" w:rsidP="32612589">
            <w:pPr>
              <w:numPr>
                <w:ilvl w:val="0"/>
                <w:numId w:val="5"/>
              </w:numPr>
              <w:shd w:val="clear" w:color="auto" w:fill="FFFFFF" w:themeFill="background1"/>
              <w:spacing w:line="276" w:lineRule="auto"/>
              <w:ind w:hanging="360"/>
              <w:rPr>
                <w:rFonts w:ascii="Open Sans" w:hAnsi="Open Sans" w:cs="Open Sans"/>
              </w:rPr>
            </w:pPr>
            <w:r w:rsidRPr="2AC62523">
              <w:rPr>
                <w:rFonts w:ascii="Open Sans" w:hAnsi="Open Sans" w:cs="Open Sans"/>
              </w:rPr>
              <w:t>exchange complex information about academic and professional tasks.</w:t>
            </w:r>
          </w:p>
          <w:p w14:paraId="51EB5548" w14:textId="77777777" w:rsidR="007F2E59" w:rsidRDefault="2AC62523" w:rsidP="32612589">
            <w:pPr>
              <w:numPr>
                <w:ilvl w:val="0"/>
                <w:numId w:val="5"/>
              </w:numPr>
              <w:shd w:val="clear" w:color="auto" w:fill="FFFFFF" w:themeFill="background1"/>
              <w:spacing w:line="276" w:lineRule="auto"/>
              <w:ind w:hanging="360"/>
              <w:rPr>
                <w:rFonts w:ascii="Open Sans" w:hAnsi="Open Sans" w:cs="Open Sans"/>
              </w:rPr>
            </w:pPr>
            <w:r w:rsidRPr="2AC62523">
              <w:rPr>
                <w:rFonts w:ascii="Open Sans" w:hAnsi="Open Sans" w:cs="Open Sans"/>
              </w:rPr>
              <w:t>exchange detailed information on topics within and beyond a field of interest.</w:t>
            </w:r>
          </w:p>
          <w:p w14:paraId="28D852DE" w14:textId="4C337BEE" w:rsidR="007F2E59" w:rsidRPr="007F2E59" w:rsidRDefault="2AC62523" w:rsidP="32612589">
            <w:pPr>
              <w:numPr>
                <w:ilvl w:val="0"/>
                <w:numId w:val="5"/>
              </w:numPr>
              <w:shd w:val="clear" w:color="auto" w:fill="FFFFFF" w:themeFill="background1"/>
              <w:spacing w:line="276" w:lineRule="auto"/>
              <w:ind w:hanging="360"/>
              <w:rPr>
                <w:rFonts w:ascii="Open Sans" w:hAnsi="Open Sans" w:cs="Open Sans"/>
              </w:rPr>
            </w:pPr>
            <w:r w:rsidRPr="2AC62523">
              <w:rPr>
                <w:rFonts w:ascii="Open Sans" w:hAnsi="Open Sans" w:cs="Open Sans"/>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32612589">
        <w:trPr>
          <w:cantSplit/>
          <w:trHeight w:val="1440"/>
          <w:jc w:val="center"/>
        </w:trPr>
        <w:tc>
          <w:tcPr>
            <w:tcW w:w="2764" w:type="pct"/>
            <w:shd w:val="clear" w:color="auto" w:fill="F2F2F2" w:themeFill="background1" w:themeFillShade="F2"/>
            <w:vAlign w:val="center"/>
          </w:tcPr>
          <w:p w14:paraId="5C4EEB7F" w14:textId="4450DA82" w:rsidR="007F2E59" w:rsidRDefault="32612589" w:rsidP="32612589">
            <w:pPr>
              <w:spacing w:before="120" w:after="120"/>
              <w:ind w:left="161" w:hanging="90"/>
              <w:rPr>
                <w:rFonts w:ascii="Open Sans" w:hAnsi="Open Sans" w:cs="Open Sans"/>
                <w:b/>
                <w:bCs/>
                <w:i/>
                <w:iCs/>
                <w:sz w:val="20"/>
                <w:szCs w:val="20"/>
              </w:rPr>
            </w:pPr>
            <w:r w:rsidRPr="32612589">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AAD5D26" w14:textId="77777777" w:rsidR="007F2E59" w:rsidRPr="005C2C23" w:rsidRDefault="32612589" w:rsidP="32612589">
            <w:pPr>
              <w:spacing w:before="120" w:after="120"/>
              <w:ind w:left="161" w:hanging="90"/>
              <w:rPr>
                <w:rFonts w:ascii="Open Sans" w:hAnsi="Open Sans" w:cs="Open Sans"/>
                <w:b/>
                <w:bCs/>
                <w:i/>
                <w:iCs/>
                <w:sz w:val="20"/>
                <w:szCs w:val="20"/>
              </w:rPr>
            </w:pPr>
            <w:r w:rsidRPr="32612589">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32612589" w:rsidP="00733F6A">
            <w:pPr>
              <w:rPr>
                <w:rFonts w:ascii="Open Sans" w:hAnsi="Open Sans" w:cs="Open Sans"/>
                <w:sz w:val="20"/>
                <w:szCs w:val="20"/>
              </w:rPr>
            </w:pPr>
            <w:r w:rsidRPr="32612589">
              <w:rPr>
                <w:rFonts w:ascii="Open Sans" w:hAnsi="Open Sans" w:cs="Open Sans"/>
                <w:b/>
                <w:bCs/>
                <w:sz w:val="20"/>
                <w:szCs w:val="20"/>
              </w:rPr>
              <w:t>Yes</w:t>
            </w:r>
          </w:p>
        </w:tc>
        <w:tc>
          <w:tcPr>
            <w:tcW w:w="248" w:type="pct"/>
            <w:shd w:val="clear" w:color="auto" w:fill="F2F2F2" w:themeFill="background1" w:themeFillShade="F2"/>
          </w:tcPr>
          <w:p w14:paraId="44C6AA0D" w14:textId="77777777" w:rsidR="007F2E59" w:rsidRPr="008F6BE9" w:rsidRDefault="32612589" w:rsidP="00733F6A">
            <w:pPr>
              <w:rPr>
                <w:rFonts w:ascii="Open Sans" w:hAnsi="Open Sans" w:cs="Open Sans"/>
                <w:sz w:val="20"/>
                <w:szCs w:val="20"/>
              </w:rPr>
            </w:pPr>
            <w:r w:rsidRPr="32612589">
              <w:rPr>
                <w:rFonts w:ascii="Open Sans" w:hAnsi="Open Sans" w:cs="Open Sans"/>
                <w:b/>
                <w:bCs/>
                <w:sz w:val="20"/>
                <w:szCs w:val="20"/>
              </w:rPr>
              <w:t>No</w:t>
            </w:r>
          </w:p>
        </w:tc>
        <w:tc>
          <w:tcPr>
            <w:tcW w:w="1739" w:type="pct"/>
            <w:shd w:val="clear" w:color="auto" w:fill="F2F2F2" w:themeFill="background1" w:themeFillShade="F2"/>
          </w:tcPr>
          <w:p w14:paraId="14769CBA" w14:textId="77777777" w:rsidR="007F2E59" w:rsidRPr="008F6BE9" w:rsidRDefault="32612589" w:rsidP="32612589">
            <w:pPr>
              <w:rPr>
                <w:rFonts w:ascii="Open Sans" w:hAnsi="Open Sans" w:cs="Open Sans"/>
                <w:b/>
                <w:bCs/>
                <w:sz w:val="20"/>
                <w:szCs w:val="20"/>
              </w:rPr>
            </w:pPr>
            <w:r w:rsidRPr="32612589">
              <w:rPr>
                <w:rFonts w:ascii="Open Sans" w:hAnsi="Open Sans" w:cs="Open Sans"/>
                <w:b/>
                <w:bCs/>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3E575B92">
        <w:trPr>
          <w:cantSplit/>
          <w:trHeight w:val="149"/>
          <w:jc w:val="center"/>
        </w:trPr>
        <w:tc>
          <w:tcPr>
            <w:tcW w:w="744" w:type="pct"/>
            <w:vMerge w:val="restart"/>
            <w:vAlign w:val="center"/>
          </w:tcPr>
          <w:p w14:paraId="1B50AB11" w14:textId="77777777" w:rsidR="007F2E59" w:rsidRPr="005C2C23" w:rsidRDefault="32612589" w:rsidP="00266CA5">
            <w:pPr>
              <w:pStyle w:val="Default"/>
              <w:ind w:left="-120" w:right="-116"/>
              <w:jc w:val="center"/>
              <w:rPr>
                <w:rFonts w:ascii="Open Sans" w:hAnsi="Open Sans" w:cs="Open Sans"/>
                <w:sz w:val="20"/>
                <w:szCs w:val="20"/>
              </w:rPr>
            </w:pPr>
            <w:r w:rsidRPr="32612589">
              <w:rPr>
                <w:rFonts w:ascii="Open Sans" w:eastAsia="Arial" w:hAnsi="Open Sans" w:cs="Open Sans"/>
                <w:b/>
                <w:bCs/>
                <w:color w:val="000000" w:themeColor="text1"/>
                <w:sz w:val="20"/>
                <w:szCs w:val="20"/>
              </w:rPr>
              <w:t>Performance Level</w:t>
            </w:r>
          </w:p>
        </w:tc>
        <w:tc>
          <w:tcPr>
            <w:tcW w:w="2020" w:type="pct"/>
            <w:vAlign w:val="center"/>
          </w:tcPr>
          <w:p w14:paraId="00BF676C" w14:textId="77777777" w:rsidR="007F2E59" w:rsidRDefault="32612589" w:rsidP="32612589">
            <w:pPr>
              <w:pStyle w:val="Default"/>
              <w:jc w:val="center"/>
              <w:rPr>
                <w:rFonts w:ascii="Open Sans" w:eastAsia="Arial" w:hAnsi="Open Sans" w:cs="Open Sans"/>
                <w:b/>
                <w:bCs/>
                <w:color w:val="000000" w:themeColor="text1"/>
              </w:rPr>
            </w:pPr>
            <w:r w:rsidRPr="32612589">
              <w:rPr>
                <w:rFonts w:ascii="Open Sans" w:eastAsia="Arial" w:hAnsi="Open Sans" w:cs="Open Sans"/>
                <w:b/>
                <w:bCs/>
                <w:color w:val="000000" w:themeColor="text1"/>
              </w:rPr>
              <w:t>Standard C1.2</w:t>
            </w:r>
          </w:p>
          <w:p w14:paraId="49EF4F35" w14:textId="3577621E" w:rsidR="007F2E59" w:rsidRPr="006A174E" w:rsidRDefault="32612589" w:rsidP="32612589">
            <w:pPr>
              <w:pStyle w:val="Default"/>
              <w:jc w:val="center"/>
              <w:rPr>
                <w:rFonts w:ascii="Open Sans" w:hAnsi="Open Sans" w:cs="Open Sans"/>
                <w:i/>
                <w:iCs/>
              </w:rPr>
            </w:pPr>
            <w:r w:rsidRPr="32612589">
              <w:rPr>
                <w:rFonts w:ascii="Open Sans" w:eastAsia="Arial" w:hAnsi="Open Sans" w:cs="Open Sans"/>
                <w:b/>
                <w:bCs/>
                <w:i/>
                <w:iCs/>
                <w:color w:val="000000" w:themeColor="text1"/>
              </w:rPr>
              <w:t>Interpretive Communication- Listening</w:t>
            </w:r>
          </w:p>
        </w:tc>
        <w:tc>
          <w:tcPr>
            <w:tcW w:w="249" w:type="pct"/>
            <w:vMerge w:val="restart"/>
          </w:tcPr>
          <w:p w14:paraId="7CBE8E33" w14:textId="77777777" w:rsidR="007F2E59" w:rsidRPr="005C2C23" w:rsidRDefault="32612589" w:rsidP="00733F6A">
            <w:pPr>
              <w:rPr>
                <w:rFonts w:ascii="Open Sans" w:hAnsi="Open Sans" w:cs="Open Sans"/>
                <w:sz w:val="20"/>
                <w:szCs w:val="20"/>
              </w:rPr>
            </w:pPr>
            <w:r w:rsidRPr="32612589">
              <w:rPr>
                <w:rFonts w:ascii="Open Sans" w:hAnsi="Open Sans" w:cs="Open Sans"/>
                <w:b/>
                <w:bCs/>
                <w:sz w:val="20"/>
                <w:szCs w:val="20"/>
              </w:rPr>
              <w:t>Yes</w:t>
            </w:r>
          </w:p>
        </w:tc>
        <w:tc>
          <w:tcPr>
            <w:tcW w:w="248" w:type="pct"/>
            <w:vMerge w:val="restart"/>
          </w:tcPr>
          <w:p w14:paraId="3562400D" w14:textId="77777777" w:rsidR="007F2E59" w:rsidRPr="005C2C23" w:rsidRDefault="32612589" w:rsidP="00733F6A">
            <w:pPr>
              <w:rPr>
                <w:rFonts w:ascii="Open Sans" w:hAnsi="Open Sans" w:cs="Open Sans"/>
                <w:sz w:val="20"/>
                <w:szCs w:val="20"/>
              </w:rPr>
            </w:pPr>
            <w:r w:rsidRPr="32612589">
              <w:rPr>
                <w:rFonts w:ascii="Open Sans" w:hAnsi="Open Sans" w:cs="Open Sans"/>
                <w:b/>
                <w:bCs/>
                <w:sz w:val="20"/>
                <w:szCs w:val="20"/>
              </w:rPr>
              <w:t>No</w:t>
            </w:r>
          </w:p>
        </w:tc>
        <w:tc>
          <w:tcPr>
            <w:tcW w:w="1739" w:type="pct"/>
            <w:vMerge w:val="restart"/>
          </w:tcPr>
          <w:p w14:paraId="15400093" w14:textId="77777777" w:rsidR="007F2E59" w:rsidRPr="005C2C23" w:rsidRDefault="32612589" w:rsidP="00733F6A">
            <w:pPr>
              <w:rPr>
                <w:rFonts w:ascii="Open Sans" w:hAnsi="Open Sans" w:cs="Open Sans"/>
                <w:sz w:val="20"/>
                <w:szCs w:val="20"/>
              </w:rPr>
            </w:pPr>
            <w:r w:rsidRPr="32612589">
              <w:rPr>
                <w:rFonts w:ascii="Open Sans" w:hAnsi="Open Sans" w:cs="Open Sans"/>
                <w:b/>
                <w:bCs/>
                <w:sz w:val="20"/>
                <w:szCs w:val="20"/>
              </w:rPr>
              <w:t>Evidence (e.g., page numbers and/or examples of inclusion)</w:t>
            </w:r>
          </w:p>
        </w:tc>
      </w:tr>
      <w:tr w:rsidR="007F2E59" w:rsidRPr="005C2C23" w14:paraId="4A4B5156" w14:textId="77777777" w:rsidTr="3E575B92">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32612589" w:rsidP="00733F6A">
            <w:pPr>
              <w:pStyle w:val="Default"/>
              <w:rPr>
                <w:rFonts w:ascii="Open Sans" w:hAnsi="Open Sans" w:cs="Open Sans"/>
                <w:sz w:val="20"/>
                <w:szCs w:val="20"/>
              </w:rPr>
            </w:pPr>
            <w:r w:rsidRPr="3261258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3E575B92">
        <w:trPr>
          <w:cantSplit/>
          <w:trHeight w:val="1916"/>
          <w:jc w:val="center"/>
        </w:trPr>
        <w:tc>
          <w:tcPr>
            <w:tcW w:w="744" w:type="pct"/>
            <w:vAlign w:val="center"/>
          </w:tcPr>
          <w:p w14:paraId="22ACE31F" w14:textId="77777777" w:rsidR="00266CA5" w:rsidRPr="00266CA5" w:rsidRDefault="2AC62523" w:rsidP="32612589">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2AC62523">
              <w:rPr>
                <w:rFonts w:ascii="Open Sans" w:eastAsia="Arial" w:hAnsi="Open Sans" w:cs="Open Sans"/>
                <w:b/>
                <w:bCs/>
                <w:color w:val="000000" w:themeColor="text1"/>
                <w:sz w:val="20"/>
                <w:szCs w:val="20"/>
              </w:rPr>
              <w:t>Novice Low (NL)</w:t>
            </w:r>
          </w:p>
          <w:p w14:paraId="27893538" w14:textId="5D91DE59" w:rsidR="00266CA5" w:rsidRPr="00266CA5" w:rsidRDefault="32612589" w:rsidP="00266CA5">
            <w:pPr>
              <w:pStyle w:val="Default"/>
              <w:ind w:left="-120" w:right="-116"/>
              <w:jc w:val="center"/>
              <w:rPr>
                <w:rFonts w:ascii="Open Sans" w:hAnsi="Open Sans" w:cs="Open Sans"/>
                <w:sz w:val="20"/>
                <w:szCs w:val="20"/>
              </w:rPr>
            </w:pPr>
            <w:r w:rsidRPr="32612589">
              <w:rPr>
                <w:rFonts w:ascii="Open Sans" w:hAnsi="Open Sans" w:cs="Open Sans"/>
                <w:b/>
                <w:bCs/>
                <w:color w:val="000000" w:themeColor="text1"/>
                <w:sz w:val="20"/>
                <w:szCs w:val="20"/>
              </w:rPr>
              <w:t>ML.C1.2.NL.a-b</w:t>
            </w:r>
          </w:p>
        </w:tc>
        <w:tc>
          <w:tcPr>
            <w:tcW w:w="2020" w:type="pct"/>
            <w:vAlign w:val="center"/>
          </w:tcPr>
          <w:p w14:paraId="400BDE1D" w14:textId="77777777" w:rsidR="00266CA5" w:rsidRPr="00266CA5" w:rsidRDefault="2AC62523" w:rsidP="32612589">
            <w:pPr>
              <w:shd w:val="clear" w:color="auto" w:fill="FFFFFF" w:themeFill="background1"/>
              <w:spacing w:before="120" w:after="120"/>
              <w:rPr>
                <w:rFonts w:ascii="Open Sans" w:eastAsia="Arial" w:hAnsi="Open Sans" w:cs="Open Sans"/>
                <w:b/>
                <w:bCs/>
                <w:color w:val="000000" w:themeColor="text1"/>
                <w:sz w:val="20"/>
                <w:szCs w:val="20"/>
              </w:rPr>
            </w:pPr>
            <w:r w:rsidRPr="2AC62523">
              <w:rPr>
                <w:rFonts w:ascii="Open Sans" w:eastAsia="Arial" w:hAnsi="Open Sans" w:cs="Open Sans"/>
                <w:b/>
                <w:bCs/>
                <w:color w:val="000000" w:themeColor="text1"/>
                <w:sz w:val="20"/>
                <w:szCs w:val="20"/>
              </w:rPr>
              <w:t xml:space="preserve">Novice Low Learners </w:t>
            </w:r>
            <w:r w:rsidRPr="2AC62523">
              <w:rPr>
                <w:rFonts w:ascii="Open Sans" w:eastAsia="Arial" w:hAnsi="Open Sans" w:cs="Open Sans"/>
                <w:b/>
                <w:bCs/>
                <w:sz w:val="20"/>
                <w:szCs w:val="20"/>
              </w:rPr>
              <w:t>recognize memorized words and some phrases to</w:t>
            </w:r>
          </w:p>
          <w:p w14:paraId="2A615674" w14:textId="77777777" w:rsidR="00266CA5" w:rsidRDefault="2AC62523" w:rsidP="32612589">
            <w:pPr>
              <w:pStyle w:val="NoSpacing"/>
              <w:numPr>
                <w:ilvl w:val="0"/>
                <w:numId w:val="22"/>
              </w:numPr>
              <w:shd w:val="clear" w:color="auto" w:fill="FFFFFF" w:themeFill="background1"/>
              <w:spacing w:line="276" w:lineRule="auto"/>
              <w:rPr>
                <w:rFonts w:ascii="Open Sans" w:hAnsi="Open Sans" w:cs="Open Sans"/>
              </w:rPr>
            </w:pPr>
            <w:r w:rsidRPr="2AC62523">
              <w:rPr>
                <w:rFonts w:ascii="Open Sans" w:hAnsi="Open Sans" w:cs="Open Sans"/>
              </w:rPr>
              <w:t>identify the sound of a letter or character.</w:t>
            </w:r>
          </w:p>
          <w:p w14:paraId="1F0BD4CB" w14:textId="733E5B08" w:rsidR="00266CA5" w:rsidRPr="00266CA5" w:rsidRDefault="2AC62523" w:rsidP="32612589">
            <w:pPr>
              <w:pStyle w:val="NoSpacing"/>
              <w:numPr>
                <w:ilvl w:val="0"/>
                <w:numId w:val="22"/>
              </w:numPr>
              <w:shd w:val="clear" w:color="auto" w:fill="FFFFFF" w:themeFill="background1"/>
              <w:spacing w:line="276" w:lineRule="auto"/>
              <w:rPr>
                <w:rFonts w:ascii="Open Sans" w:hAnsi="Open Sans" w:cs="Open Sans"/>
              </w:rPr>
            </w:pPr>
            <w:r w:rsidRPr="2AC62523">
              <w:rPr>
                <w:rFonts w:ascii="Open Sans" w:hAnsi="Open Sans" w:cs="Open Sans"/>
                <w:color w:val="000000" w:themeColor="text1"/>
              </w:rPr>
              <w:t xml:space="preserve">determine </w:t>
            </w:r>
            <w:r w:rsidRPr="2AC62523">
              <w:rPr>
                <w:rFonts w:ascii="Open Sans" w:hAnsi="Open Sans" w:cs="Open Sans"/>
              </w:rPr>
              <w:t>isolated words, particularly when accompanied by gestures or pictures.</w:t>
            </w:r>
          </w:p>
        </w:tc>
        <w:tc>
          <w:tcPr>
            <w:tcW w:w="249" w:type="pct"/>
          </w:tcPr>
          <w:p w14:paraId="23EF417F" w14:textId="2417D042" w:rsidR="00266CA5" w:rsidRPr="005C2C23" w:rsidRDefault="1D0C1FE0" w:rsidP="00266CA5">
            <w:pPr>
              <w:rPr>
                <w:rFonts w:ascii="Open Sans" w:hAnsi="Open Sans" w:cs="Open Sans"/>
                <w:sz w:val="20"/>
                <w:szCs w:val="20"/>
              </w:rPr>
            </w:pPr>
            <w:r w:rsidRPr="1D0C1FE0">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5CBC0110" w14:textId="115D9C70" w:rsidR="00266CA5" w:rsidRPr="005C2C23" w:rsidRDefault="1D0C1FE0" w:rsidP="1D0C1FE0">
            <w:pPr>
              <w:rPr>
                <w:rFonts w:ascii="Open Sans" w:hAnsi="Open Sans" w:cs="Open Sans"/>
                <w:sz w:val="20"/>
                <w:szCs w:val="20"/>
              </w:rPr>
            </w:pPr>
            <w:r w:rsidRPr="1D0C1FE0">
              <w:rPr>
                <w:rFonts w:ascii="Open Sans" w:hAnsi="Open Sans" w:cs="Open Sans"/>
                <w:sz w:val="20"/>
                <w:szCs w:val="20"/>
              </w:rPr>
              <w:t>a) chp.1 pp.27-28*</w:t>
            </w:r>
          </w:p>
          <w:p w14:paraId="053E6576" w14:textId="48DD03C0" w:rsidR="00266CA5" w:rsidRPr="005C2C23" w:rsidRDefault="1D0C1FE0" w:rsidP="1D0C1FE0">
            <w:pPr>
              <w:rPr>
                <w:rFonts w:ascii="Open Sans" w:hAnsi="Open Sans" w:cs="Open Sans"/>
                <w:sz w:val="20"/>
                <w:szCs w:val="20"/>
              </w:rPr>
            </w:pPr>
            <w:r w:rsidRPr="1D0C1FE0">
              <w:rPr>
                <w:rFonts w:ascii="Open Sans" w:hAnsi="Open Sans" w:cs="Open Sans"/>
                <w:sz w:val="20"/>
                <w:szCs w:val="20"/>
              </w:rPr>
              <w:t>b) Vocabulary introduction sections are all pictures/listening structured with room for teacher elaboration</w:t>
            </w:r>
          </w:p>
        </w:tc>
      </w:tr>
      <w:tr w:rsidR="00266CA5" w:rsidRPr="005C2C23" w14:paraId="76252BF6" w14:textId="77777777" w:rsidTr="3E575B92">
        <w:trPr>
          <w:cantSplit/>
          <w:trHeight w:val="1916"/>
          <w:jc w:val="center"/>
        </w:trPr>
        <w:tc>
          <w:tcPr>
            <w:tcW w:w="744" w:type="pct"/>
            <w:vAlign w:val="center"/>
          </w:tcPr>
          <w:p w14:paraId="7212C8D2" w14:textId="77777777" w:rsidR="00266CA5" w:rsidRPr="00EE3BD2" w:rsidRDefault="2AC62523" w:rsidP="32612589">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2AC62523">
              <w:rPr>
                <w:rFonts w:ascii="Open Sans" w:eastAsia="Arial" w:hAnsi="Open Sans" w:cs="Open Sans"/>
                <w:b/>
                <w:bCs/>
                <w:color w:val="000000" w:themeColor="text1"/>
                <w:sz w:val="20"/>
                <w:szCs w:val="20"/>
              </w:rPr>
              <w:lastRenderedPageBreak/>
              <w:t>Novice Mid (NM)</w:t>
            </w:r>
          </w:p>
          <w:p w14:paraId="0996B957" w14:textId="559D28D0" w:rsidR="00266CA5" w:rsidRPr="00EE3BD2" w:rsidRDefault="2AC62523" w:rsidP="32612589">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2AC62523">
              <w:rPr>
                <w:rFonts w:ascii="Open Sans" w:hAnsi="Open Sans" w:cs="Open Sans"/>
                <w:b/>
                <w:bCs/>
                <w:color w:val="000000" w:themeColor="text1"/>
                <w:sz w:val="20"/>
                <w:szCs w:val="20"/>
              </w:rPr>
              <w:t>ML.C1.2.NM.a-b</w:t>
            </w:r>
          </w:p>
        </w:tc>
        <w:tc>
          <w:tcPr>
            <w:tcW w:w="2020" w:type="pct"/>
            <w:vAlign w:val="center"/>
          </w:tcPr>
          <w:p w14:paraId="364B43E4" w14:textId="77777777" w:rsidR="00266CA5" w:rsidRPr="00EE3BD2" w:rsidRDefault="2AC62523" w:rsidP="32612589">
            <w:pPr>
              <w:shd w:val="clear" w:color="auto" w:fill="FFFFFF" w:themeFill="background1"/>
              <w:spacing w:before="120" w:after="120"/>
              <w:rPr>
                <w:rFonts w:ascii="Open Sans" w:eastAsia="Arial" w:hAnsi="Open Sans" w:cs="Open Sans"/>
                <w:b/>
                <w:bCs/>
                <w:color w:val="000000" w:themeColor="text1"/>
                <w:sz w:val="20"/>
                <w:szCs w:val="20"/>
              </w:rPr>
            </w:pPr>
            <w:r w:rsidRPr="2AC62523">
              <w:rPr>
                <w:rFonts w:ascii="Open Sans" w:eastAsia="Arial" w:hAnsi="Open Sans" w:cs="Open Sans"/>
                <w:b/>
                <w:bCs/>
                <w:color w:val="000000" w:themeColor="text1"/>
                <w:sz w:val="20"/>
                <w:szCs w:val="20"/>
              </w:rPr>
              <w:t xml:space="preserve">Novice Mid Learners </w:t>
            </w:r>
            <w:r w:rsidRPr="2AC62523">
              <w:rPr>
                <w:rFonts w:ascii="Open Sans" w:eastAsia="Arial" w:hAnsi="Open Sans" w:cs="Open Sans"/>
                <w:b/>
                <w:bCs/>
                <w:sz w:val="20"/>
                <w:szCs w:val="20"/>
              </w:rPr>
              <w:t>recognize memorized words and phrases to</w:t>
            </w:r>
          </w:p>
          <w:p w14:paraId="117E98C3" w14:textId="77777777" w:rsidR="00266CA5" w:rsidRPr="00EE3BD2" w:rsidRDefault="2AC62523"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 xml:space="preserve">identify simple greetings and a few courtesy phrases </w:t>
            </w:r>
            <w:r w:rsidRPr="2AC62523">
              <w:rPr>
                <w:rFonts w:ascii="Open Sans" w:eastAsia="Arial" w:hAnsi="Open Sans" w:cs="Open Sans"/>
                <w:sz w:val="20"/>
                <w:szCs w:val="20"/>
              </w:rPr>
              <w:t>(e.g. greetings and basic commands/directions)</w:t>
            </w:r>
            <w:r w:rsidRPr="2AC62523">
              <w:rPr>
                <w:rFonts w:ascii="Open Sans" w:hAnsi="Open Sans" w:cs="Open Sans"/>
                <w:color w:val="000000" w:themeColor="text1"/>
                <w:sz w:val="20"/>
                <w:szCs w:val="20"/>
              </w:rPr>
              <w:t xml:space="preserve">. </w:t>
            </w:r>
          </w:p>
          <w:p w14:paraId="7650EDA8" w14:textId="40B71A33" w:rsidR="00266CA5" w:rsidRPr="00EE3BD2" w:rsidRDefault="2AC62523"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isolate words and phrases that they have learned for specific purposes.</w:t>
            </w:r>
          </w:p>
        </w:tc>
        <w:tc>
          <w:tcPr>
            <w:tcW w:w="249" w:type="pct"/>
          </w:tcPr>
          <w:p w14:paraId="19BA48EF" w14:textId="5747136E" w:rsidR="00266CA5" w:rsidRPr="005C2C23" w:rsidRDefault="1D0C1FE0" w:rsidP="00266CA5">
            <w:pPr>
              <w:rPr>
                <w:rFonts w:ascii="Open Sans" w:hAnsi="Open Sans" w:cs="Open Sans"/>
                <w:sz w:val="20"/>
                <w:szCs w:val="20"/>
              </w:rPr>
            </w:pPr>
            <w:r w:rsidRPr="1D0C1FE0">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09EE19C5" w:rsidR="00266CA5" w:rsidRPr="005C2C23" w:rsidRDefault="3E575B92" w:rsidP="3E575B92">
            <w:pPr>
              <w:rPr>
                <w:rFonts w:ascii="Open Sans" w:eastAsia="Open Sans" w:hAnsi="Open Sans" w:cs="Open Sans"/>
                <w:sz w:val="20"/>
                <w:szCs w:val="20"/>
              </w:rPr>
            </w:pPr>
            <w:r w:rsidRPr="3E575B92">
              <w:rPr>
                <w:rFonts w:ascii="Open Sans" w:eastAsia="Open Sans" w:hAnsi="Open Sans" w:cs="Open Sans"/>
                <w:sz w:val="20"/>
                <w:szCs w:val="20"/>
              </w:rPr>
              <w:t xml:space="preserve">Aside from intro greetings vocabulary, recurrence in </w:t>
            </w:r>
            <w:r w:rsidRPr="3E575B92">
              <w:rPr>
                <w:rFonts w:ascii="Open Sans" w:eastAsia="Open Sans" w:hAnsi="Open Sans" w:cs="Open Sans"/>
                <w:i/>
                <w:iCs/>
                <w:sz w:val="20"/>
                <w:szCs w:val="20"/>
              </w:rPr>
              <w:t>Aktuelles,</w:t>
            </w:r>
            <w:r w:rsidRPr="3E575B92">
              <w:rPr>
                <w:rFonts w:ascii="Open Sans" w:eastAsia="Open Sans" w:hAnsi="Open Sans" w:cs="Open Sans"/>
                <w:sz w:val="20"/>
                <w:szCs w:val="20"/>
              </w:rPr>
              <w:t xml:space="preserve"> </w:t>
            </w:r>
            <w:r w:rsidRPr="3E575B92">
              <w:rPr>
                <w:rFonts w:ascii="Open Sans" w:eastAsia="Open Sans" w:hAnsi="Open Sans" w:cs="Open Sans"/>
                <w:i/>
                <w:iCs/>
                <w:sz w:val="20"/>
                <w:szCs w:val="20"/>
              </w:rPr>
              <w:t xml:space="preserve">Dialog </w:t>
            </w:r>
            <w:r w:rsidRPr="3E575B92">
              <w:rPr>
                <w:rFonts w:ascii="Open Sans" w:eastAsia="Open Sans" w:hAnsi="Open Sans" w:cs="Open Sans"/>
                <w:sz w:val="20"/>
                <w:szCs w:val="20"/>
              </w:rPr>
              <w:t xml:space="preserve">and </w:t>
            </w:r>
            <w:r w:rsidRPr="3E575B92">
              <w:rPr>
                <w:rFonts w:ascii="Open Sans" w:eastAsia="Open Sans" w:hAnsi="Open Sans" w:cs="Open Sans"/>
                <w:i/>
                <w:iCs/>
                <w:sz w:val="20"/>
                <w:szCs w:val="20"/>
              </w:rPr>
              <w:t xml:space="preserve">Lesestück </w:t>
            </w:r>
            <w:r w:rsidRPr="3E575B92">
              <w:rPr>
                <w:rFonts w:ascii="Open Sans" w:eastAsia="Open Sans" w:hAnsi="Open Sans" w:cs="Open Sans"/>
                <w:sz w:val="20"/>
                <w:szCs w:val="20"/>
              </w:rPr>
              <w:t>sections for situation specific listening, and activities requiring communication with a partner.</w:t>
            </w:r>
          </w:p>
        </w:tc>
      </w:tr>
      <w:tr w:rsidR="00266CA5" w:rsidRPr="005C2C23" w14:paraId="5540A735" w14:textId="77777777" w:rsidTr="3E575B92">
        <w:trPr>
          <w:cantSplit/>
          <w:trHeight w:val="1916"/>
          <w:jc w:val="center"/>
        </w:trPr>
        <w:tc>
          <w:tcPr>
            <w:tcW w:w="744" w:type="pct"/>
            <w:vAlign w:val="center"/>
          </w:tcPr>
          <w:p w14:paraId="24236B29" w14:textId="77777777" w:rsidR="00266CA5" w:rsidRPr="00EE3BD2" w:rsidRDefault="2AC62523" w:rsidP="32612589">
            <w:pPr>
              <w:shd w:val="clear" w:color="auto" w:fill="FFFFFF" w:themeFill="background1"/>
              <w:spacing w:before="98"/>
              <w:ind w:left="-30" w:right="-26"/>
              <w:jc w:val="center"/>
              <w:rPr>
                <w:rFonts w:ascii="Open Sans" w:eastAsia="Arial" w:hAnsi="Open Sans" w:cs="Open Sans"/>
                <w:b/>
                <w:bCs/>
                <w:color w:val="000000" w:themeColor="text1"/>
                <w:sz w:val="20"/>
                <w:szCs w:val="20"/>
              </w:rPr>
            </w:pPr>
            <w:r w:rsidRPr="2AC62523">
              <w:rPr>
                <w:rFonts w:ascii="Open Sans" w:eastAsia="Arial" w:hAnsi="Open Sans" w:cs="Open Sans"/>
                <w:b/>
                <w:bCs/>
                <w:color w:val="000000" w:themeColor="text1"/>
                <w:sz w:val="20"/>
                <w:szCs w:val="20"/>
              </w:rPr>
              <w:t>Novice High (NH)</w:t>
            </w:r>
          </w:p>
          <w:p w14:paraId="4D5B0F61" w14:textId="19EF9827" w:rsidR="00266CA5" w:rsidRPr="00EE3BD2" w:rsidRDefault="2AC62523" w:rsidP="32612589">
            <w:pPr>
              <w:shd w:val="clear" w:color="auto" w:fill="FFFFFF" w:themeFill="background1"/>
              <w:spacing w:before="98"/>
              <w:ind w:left="-30" w:right="-26"/>
              <w:jc w:val="center"/>
              <w:rPr>
                <w:rFonts w:ascii="Open Sans" w:eastAsia="Arial" w:hAnsi="Open Sans" w:cs="Open Sans"/>
                <w:b/>
                <w:bCs/>
                <w:color w:val="000000" w:themeColor="text1"/>
                <w:sz w:val="20"/>
                <w:szCs w:val="20"/>
              </w:rPr>
            </w:pPr>
            <w:r w:rsidRPr="2AC62523">
              <w:rPr>
                <w:rFonts w:ascii="Open Sans" w:hAnsi="Open Sans" w:cs="Open Sans"/>
                <w:b/>
                <w:bCs/>
                <w:color w:val="000000" w:themeColor="text1"/>
                <w:sz w:val="20"/>
                <w:szCs w:val="20"/>
              </w:rPr>
              <w:t>ML.C1.2.NH.a-d</w:t>
            </w:r>
          </w:p>
        </w:tc>
        <w:tc>
          <w:tcPr>
            <w:tcW w:w="2020" w:type="pct"/>
            <w:vAlign w:val="center"/>
          </w:tcPr>
          <w:p w14:paraId="186FA213" w14:textId="77777777" w:rsidR="00266CA5" w:rsidRPr="00EE3BD2" w:rsidRDefault="2AC62523" w:rsidP="32612589">
            <w:pPr>
              <w:shd w:val="clear" w:color="auto" w:fill="FFFFFF" w:themeFill="background1"/>
              <w:spacing w:before="120" w:after="120"/>
              <w:rPr>
                <w:rFonts w:ascii="Open Sans" w:hAnsi="Open Sans" w:cs="Open Sans"/>
                <w:b/>
                <w:bCs/>
                <w:color w:val="000000" w:themeColor="text1"/>
                <w:sz w:val="20"/>
                <w:szCs w:val="20"/>
              </w:rPr>
            </w:pPr>
            <w:r w:rsidRPr="2AC62523">
              <w:rPr>
                <w:rFonts w:ascii="Open Sans" w:hAnsi="Open Sans" w:cs="Open Sans"/>
                <w:b/>
                <w:bCs/>
                <w:color w:val="000000" w:themeColor="text1"/>
                <w:sz w:val="20"/>
                <w:szCs w:val="20"/>
              </w:rPr>
              <w:t xml:space="preserve">Novice High Learners </w:t>
            </w:r>
            <w:r w:rsidRPr="2AC62523">
              <w:rPr>
                <w:rFonts w:ascii="Open Sans" w:eastAsia="Arial" w:hAnsi="Open Sans" w:cs="Open Sans"/>
                <w:b/>
                <w:bCs/>
                <w:sz w:val="20"/>
                <w:szCs w:val="20"/>
              </w:rPr>
              <w:t>begin to recognize simple sentences to</w:t>
            </w:r>
          </w:p>
          <w:p w14:paraId="0DA96987" w14:textId="77777777" w:rsidR="00266CA5" w:rsidRPr="00EE3BD2" w:rsidRDefault="2AC62523"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comprehend basic questions or statements on familiar topics.</w:t>
            </w:r>
          </w:p>
          <w:p w14:paraId="3742237B" w14:textId="77777777" w:rsidR="00266CA5" w:rsidRPr="00EE3BD2" w:rsidRDefault="2AC62523"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understand simple information</w:t>
            </w:r>
            <w:r w:rsidRPr="2AC62523">
              <w:rPr>
                <w:rFonts w:ascii="Open Sans" w:hAnsi="Open Sans" w:cs="Open Sans"/>
                <w:color w:val="FF0000"/>
                <w:sz w:val="20"/>
                <w:szCs w:val="20"/>
              </w:rPr>
              <w:t xml:space="preserve"> </w:t>
            </w:r>
            <w:r w:rsidRPr="2AC62523">
              <w:rPr>
                <w:rFonts w:ascii="Open Sans" w:hAnsi="Open Sans" w:cs="Open Sans"/>
                <w:color w:val="000000" w:themeColor="text1"/>
                <w:sz w:val="20"/>
                <w:szCs w:val="20"/>
              </w:rPr>
              <w:t>when presented with pictures, graphs, and other visual supports.</w:t>
            </w:r>
          </w:p>
          <w:p w14:paraId="0312E4FF" w14:textId="77777777" w:rsidR="00266CA5" w:rsidRPr="00EE3BD2" w:rsidRDefault="2AC62523"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2AC62523"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eastAsia="Arial" w:hAnsi="Open Sans" w:cs="Open Sans"/>
                <w:sz w:val="20"/>
                <w:szCs w:val="20"/>
              </w:rPr>
              <w:t>follow the narrative of a simple story being read aloud.</w:t>
            </w:r>
          </w:p>
        </w:tc>
        <w:tc>
          <w:tcPr>
            <w:tcW w:w="249" w:type="pct"/>
          </w:tcPr>
          <w:p w14:paraId="2C4F2E8D" w14:textId="362C6831" w:rsidR="00266CA5" w:rsidRPr="005C2C23" w:rsidRDefault="1D0C1FE0" w:rsidP="00266CA5">
            <w:pPr>
              <w:rPr>
                <w:rFonts w:ascii="Open Sans" w:hAnsi="Open Sans" w:cs="Open Sans"/>
                <w:sz w:val="20"/>
                <w:szCs w:val="20"/>
              </w:rPr>
            </w:pPr>
            <w:r w:rsidRPr="1D0C1FE0">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4EB91747" w:rsidR="00266CA5" w:rsidRPr="005C2C23" w:rsidRDefault="3E575B92" w:rsidP="3E575B92">
            <w:pPr>
              <w:rPr>
                <w:rFonts w:ascii="Open Sans" w:eastAsia="Open Sans" w:hAnsi="Open Sans" w:cs="Open Sans"/>
                <w:sz w:val="20"/>
                <w:szCs w:val="20"/>
              </w:rPr>
            </w:pPr>
            <w:r w:rsidRPr="3E575B92">
              <w:rPr>
                <w:rFonts w:ascii="Open Sans" w:eastAsia="Open Sans" w:hAnsi="Open Sans" w:cs="Open Sans"/>
                <w:sz w:val="20"/>
                <w:szCs w:val="20"/>
              </w:rPr>
              <w:t xml:space="preserve">Many opportunities throughout the text. The </w:t>
            </w:r>
            <w:r w:rsidRPr="3E575B92">
              <w:rPr>
                <w:rFonts w:ascii="Open Sans" w:eastAsia="Open Sans" w:hAnsi="Open Sans" w:cs="Open Sans"/>
                <w:i/>
                <w:iCs/>
                <w:sz w:val="20"/>
                <w:szCs w:val="20"/>
              </w:rPr>
              <w:t>Dialog, Du bist dran!</w:t>
            </w:r>
            <w:r w:rsidRPr="3E575B92">
              <w:rPr>
                <w:rFonts w:ascii="Open Sans" w:eastAsia="Open Sans" w:hAnsi="Open Sans" w:cs="Open Sans"/>
                <w:sz w:val="20"/>
                <w:szCs w:val="20"/>
              </w:rPr>
              <w:t>, and other listening activities have variety in the demand of the answers needed: chronological order/sequencing time, validity, interrogative specific, and open-ended personal.</w:t>
            </w:r>
          </w:p>
        </w:tc>
      </w:tr>
    </w:tbl>
    <w:tbl>
      <w:tblPr>
        <w:tblStyle w:val="TableGrid"/>
        <w:tblW w:w="5000" w:type="pct"/>
        <w:jc w:val="center"/>
        <w:tblCellMar>
          <w:left w:w="115" w:type="dxa"/>
          <w:right w:w="115" w:type="dxa"/>
        </w:tblCellMar>
        <w:tblLook w:val="0620" w:firstRow="1" w:lastRow="0" w:firstColumn="0" w:lastColumn="0" w:noHBand="1" w:noVBand="1"/>
      </w:tblPr>
      <w:tblGrid>
        <w:gridCol w:w="3240"/>
        <w:gridCol w:w="573"/>
        <w:gridCol w:w="517"/>
        <w:gridCol w:w="10146"/>
      </w:tblGrid>
      <w:tr w:rsidR="00266CA5" w:rsidRPr="008F6BE9" w14:paraId="7B00CAC3" w14:textId="77777777" w:rsidTr="3E575B92">
        <w:trPr>
          <w:cantSplit/>
          <w:trHeight w:val="1115"/>
          <w:jc w:val="center"/>
        </w:trPr>
        <w:tc>
          <w:tcPr>
            <w:tcW w:w="2764" w:type="pct"/>
            <w:shd w:val="clear" w:color="auto" w:fill="F2F2F2" w:themeFill="background1" w:themeFillShade="F2"/>
            <w:vAlign w:val="center"/>
          </w:tcPr>
          <w:p w14:paraId="5324308C" w14:textId="7306CE24" w:rsidR="00266CA5"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C1.2 standards required for Level 1 Modern Alphabetic Language courses.</w:t>
            </w:r>
          </w:p>
        </w:tc>
        <w:tc>
          <w:tcPr>
            <w:tcW w:w="249" w:type="pct"/>
            <w:shd w:val="clear" w:color="auto" w:fill="F2F2F2" w:themeFill="background1" w:themeFillShade="F2"/>
          </w:tcPr>
          <w:p w14:paraId="5BC5B0B0" w14:textId="42565099" w:rsidR="00266CA5" w:rsidRPr="008B7A7A" w:rsidRDefault="1D0C1FE0" w:rsidP="1D0C1FE0">
            <w:pPr>
              <w:rPr>
                <w:rFonts w:ascii="Open Sans" w:hAnsi="Open Sans" w:cs="Open Sans"/>
                <w:b/>
                <w:bCs/>
              </w:rPr>
            </w:pPr>
            <w:r w:rsidRPr="1D0C1FE0">
              <w:rPr>
                <w:rFonts w:ascii="Open Sans" w:hAnsi="Open Sans" w:cs="Open Sans"/>
                <w:b/>
                <w:bCs/>
              </w:rPr>
              <w:t>Yes</w:t>
            </w:r>
          </w:p>
          <w:p w14:paraId="2E675C3A" w14:textId="22EBB01C" w:rsidR="00266CA5" w:rsidRPr="008B7A7A" w:rsidRDefault="1D0C1FE0" w:rsidP="1D0C1FE0">
            <w:pPr>
              <w:rPr>
                <w:rFonts w:ascii="Open Sans" w:hAnsi="Open Sans" w:cs="Open Sans"/>
                <w:b/>
                <w:bCs/>
              </w:rPr>
            </w:pPr>
            <w:r w:rsidRPr="1D0C1FE0">
              <w:rPr>
                <w:rFonts w:ascii="Open Sans" w:hAnsi="Open Sans" w:cs="Open Sans"/>
                <w:b/>
                <w:bCs/>
              </w:rPr>
              <w:t>X</w:t>
            </w:r>
          </w:p>
        </w:tc>
        <w:tc>
          <w:tcPr>
            <w:tcW w:w="248" w:type="pct"/>
            <w:shd w:val="clear" w:color="auto" w:fill="F2F2F2" w:themeFill="background1" w:themeFillShade="F2"/>
          </w:tcPr>
          <w:p w14:paraId="4E49F017" w14:textId="77777777" w:rsidR="00266CA5"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15DE8C82" w14:textId="71F6FBA4" w:rsidR="00266CA5" w:rsidRPr="008B7A7A" w:rsidRDefault="3E575B92" w:rsidP="3E575B92">
            <w:pPr>
              <w:rPr>
                <w:rFonts w:ascii="Open Sans" w:eastAsia="Open Sans" w:hAnsi="Open Sans" w:cs="Open Sans"/>
                <w:b/>
                <w:bCs/>
                <w:i/>
                <w:iCs/>
              </w:rPr>
            </w:pPr>
            <w:r w:rsidRPr="3E575B92">
              <w:rPr>
                <w:rFonts w:ascii="Open Sans" w:eastAsia="Open Sans" w:hAnsi="Open Sans" w:cs="Open Sans"/>
                <w:b/>
                <w:bCs/>
              </w:rPr>
              <w:t xml:space="preserve">Notes (Optional) *p.28- Hintergrund: Capital "β" introduced last year by the Rechtschreibrat as alternative to SS. </w:t>
            </w:r>
            <w:hyperlink r:id="rId9">
              <w:r w:rsidRPr="3E575B92">
                <w:rPr>
                  <w:rStyle w:val="Hyperlink"/>
                  <w:rFonts w:ascii="Open Sans" w:eastAsia="Open Sans" w:hAnsi="Open Sans" w:cs="Open Sans"/>
                  <w:szCs w:val="20"/>
                </w:rPr>
                <w:t>https://web.archive.org/web/20170706162042/http://www.rechtschreibrat.com/DOX/rfdr_Regeln_2017.pdf</w:t>
              </w:r>
            </w:hyperlink>
          </w:p>
          <w:p w14:paraId="058C8617" w14:textId="7F67E73D" w:rsidR="00266CA5" w:rsidRPr="008B7A7A" w:rsidRDefault="1D0C1FE0" w:rsidP="1D0C1FE0">
            <w:pPr>
              <w:rPr>
                <w:rFonts w:ascii="Open Sans" w:eastAsia="Open Sans" w:hAnsi="Open Sans" w:cs="Open Sans"/>
                <w:szCs w:val="20"/>
              </w:rPr>
            </w:pPr>
            <w:r w:rsidRPr="1D0C1FE0">
              <w:rPr>
                <w:rFonts w:ascii="Open Sans" w:eastAsia="Open Sans" w:hAnsi="Open Sans" w:cs="Open Sans"/>
                <w:szCs w:val="20"/>
              </w:rPr>
              <w:t>Though mandated through all German speaking lands and regions, it will probably not take on, but TE note should reflect change.</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2AC62523">
        <w:trPr>
          <w:cantSplit/>
          <w:trHeight w:val="1916"/>
          <w:jc w:val="center"/>
        </w:trPr>
        <w:tc>
          <w:tcPr>
            <w:tcW w:w="744" w:type="pct"/>
            <w:vAlign w:val="center"/>
          </w:tcPr>
          <w:p w14:paraId="750A4197" w14:textId="77777777" w:rsidR="00266CA5" w:rsidRPr="00EE3BD2" w:rsidRDefault="2AC62523" w:rsidP="32612589">
            <w:pPr>
              <w:shd w:val="clear" w:color="auto" w:fill="FFFFFF" w:themeFill="background1"/>
              <w:spacing w:before="98"/>
              <w:ind w:left="-120" w:right="-116"/>
              <w:jc w:val="center"/>
              <w:rPr>
                <w:rFonts w:ascii="Open Sans" w:eastAsia="Arial" w:hAnsi="Open Sans" w:cs="Open Sans"/>
                <w:b/>
                <w:bCs/>
                <w:sz w:val="20"/>
                <w:szCs w:val="20"/>
              </w:rPr>
            </w:pPr>
            <w:r w:rsidRPr="2AC62523">
              <w:rPr>
                <w:rFonts w:ascii="Open Sans" w:eastAsia="Arial" w:hAnsi="Open Sans" w:cs="Open Sans"/>
                <w:b/>
                <w:bCs/>
                <w:sz w:val="20"/>
                <w:szCs w:val="20"/>
              </w:rPr>
              <w:lastRenderedPageBreak/>
              <w:t>Intermediate Low (IL)</w:t>
            </w:r>
          </w:p>
          <w:p w14:paraId="7050E4BD" w14:textId="3EE49150" w:rsidR="00266CA5" w:rsidRPr="00EE3BD2" w:rsidRDefault="2AC62523" w:rsidP="32612589">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2AC62523">
              <w:rPr>
                <w:rFonts w:ascii="Open Sans" w:hAnsi="Open Sans" w:cs="Open Sans"/>
                <w:b/>
                <w:bCs/>
                <w:sz w:val="20"/>
                <w:szCs w:val="20"/>
              </w:rPr>
              <w:t>ML.C1.2.IL.a-b</w:t>
            </w:r>
          </w:p>
        </w:tc>
        <w:tc>
          <w:tcPr>
            <w:tcW w:w="2020" w:type="pct"/>
            <w:vAlign w:val="center"/>
          </w:tcPr>
          <w:p w14:paraId="34CE6FC5" w14:textId="77777777" w:rsidR="00266CA5"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Intermediate Low Learners recognize basic sentences to</w:t>
            </w:r>
          </w:p>
          <w:p w14:paraId="164B94EE" w14:textId="77777777" w:rsidR="00266CA5" w:rsidRPr="00EE3BD2" w:rsidRDefault="2AC62523" w:rsidP="32612589">
            <w:pPr>
              <w:pStyle w:val="NoSpacing"/>
              <w:numPr>
                <w:ilvl w:val="0"/>
                <w:numId w:val="23"/>
              </w:numPr>
              <w:shd w:val="clear" w:color="auto" w:fill="FFFFFF" w:themeFill="background1"/>
              <w:spacing w:line="276" w:lineRule="auto"/>
              <w:rPr>
                <w:rFonts w:ascii="Open Sans" w:hAnsi="Open Sans" w:cs="Open Sans"/>
              </w:rPr>
            </w:pPr>
            <w:r w:rsidRPr="2AC62523">
              <w:rPr>
                <w:rFonts w:ascii="Open Sans" w:hAnsi="Open Sans" w:cs="Open Sans"/>
                <w:color w:val="000000" w:themeColor="text1"/>
              </w:rPr>
              <w:t xml:space="preserve">determine </w:t>
            </w:r>
            <w:r w:rsidRPr="2AC62523">
              <w:rPr>
                <w:rFonts w:ascii="Open Sans" w:hAnsi="Open Sans" w:cs="Open Sans"/>
              </w:rPr>
              <w:t>the main idea of text</w:t>
            </w:r>
            <w:r w:rsidRPr="2AC62523">
              <w:rPr>
                <w:rFonts w:ascii="Open Sans" w:hAnsi="Open Sans" w:cs="Open Sans"/>
                <w:color w:val="000000" w:themeColor="text1"/>
              </w:rPr>
              <w:t>s and interactions related to everyday life.</w:t>
            </w:r>
          </w:p>
          <w:p w14:paraId="6A642164" w14:textId="6C9D290D" w:rsidR="00266CA5" w:rsidRPr="00EE3BD2" w:rsidRDefault="2AC62523" w:rsidP="32612589">
            <w:pPr>
              <w:pStyle w:val="NoSpacing"/>
              <w:numPr>
                <w:ilvl w:val="0"/>
                <w:numId w:val="23"/>
              </w:numPr>
              <w:shd w:val="clear" w:color="auto" w:fill="FFFFFF" w:themeFill="background1"/>
              <w:spacing w:line="276" w:lineRule="auto"/>
              <w:rPr>
                <w:rFonts w:ascii="Open Sans" w:hAnsi="Open Sans" w:cs="Open Sans"/>
              </w:rPr>
            </w:pPr>
            <w:r w:rsidRPr="2AC62523">
              <w:rPr>
                <w:rFonts w:ascii="Open Sans" w:hAnsi="Open Sans" w:cs="Open Sans"/>
                <w:color w:val="000000" w:themeColor="text1"/>
              </w:rPr>
              <w:t xml:space="preserve">follow </w:t>
            </w:r>
            <w:r w:rsidRPr="2AC62523">
              <w:rPr>
                <w:rFonts w:ascii="Open Sans" w:hAnsi="Open Sans" w:cs="Open Sans"/>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32612589">
        <w:trPr>
          <w:cantSplit/>
          <w:trHeight w:val="148"/>
          <w:jc w:val="center"/>
        </w:trPr>
        <w:tc>
          <w:tcPr>
            <w:tcW w:w="5000" w:type="pct"/>
          </w:tcPr>
          <w:p w14:paraId="40057704" w14:textId="77777777" w:rsidR="008D5F09" w:rsidRDefault="32612589" w:rsidP="32612589">
            <w:pPr>
              <w:rPr>
                <w:rFonts w:ascii="Open Sans" w:hAnsi="Open Sans" w:cs="Open Sans"/>
                <w:i/>
                <w:iCs/>
                <w:sz w:val="20"/>
                <w:szCs w:val="20"/>
                <w:highlight w:val="yellow"/>
              </w:rPr>
            </w:pPr>
            <w:r w:rsidRPr="32612589">
              <w:rPr>
                <w:rFonts w:ascii="Open Sans" w:hAnsi="Open Sans" w:cs="Open Sans"/>
                <w:b/>
                <w:bCs/>
                <w:i/>
                <w:iCs/>
                <w:sz w:val="20"/>
                <w:szCs w:val="20"/>
                <w:highlight w:val="yellow"/>
              </w:rPr>
              <w:t>Note</w:t>
            </w:r>
            <w:r w:rsidRPr="32612589">
              <w:rPr>
                <w:rFonts w:ascii="Open Sans" w:hAnsi="Open Sans" w:cs="Open Sans"/>
                <w:i/>
                <w:iCs/>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32612589" w:rsidP="32612589">
            <w:pPr>
              <w:ind w:left="720"/>
              <w:rPr>
                <w:rFonts w:ascii="Open Sans" w:hAnsi="Open Sans" w:cs="Open Sans"/>
                <w:b/>
                <w:bCs/>
                <w:sz w:val="20"/>
                <w:szCs w:val="20"/>
              </w:rPr>
            </w:pPr>
            <w:r w:rsidRPr="32612589">
              <w:rPr>
                <w:rFonts w:ascii="Open Sans" w:hAnsi="Open Sans"/>
                <w:b/>
                <w:bCs/>
                <w:i/>
                <w:iCs/>
                <w:sz w:val="20"/>
                <w:szCs w:val="20"/>
                <w:highlight w:val="yellow"/>
              </w:rPr>
              <w:t>e.g.:</w:t>
            </w:r>
            <w:r w:rsidRPr="32612589">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32612589">
        <w:trPr>
          <w:cantSplit/>
          <w:trHeight w:val="1440"/>
          <w:jc w:val="center"/>
        </w:trPr>
        <w:tc>
          <w:tcPr>
            <w:tcW w:w="2764" w:type="pct"/>
            <w:shd w:val="clear" w:color="auto" w:fill="F2F2F2" w:themeFill="background1" w:themeFillShade="F2"/>
            <w:vAlign w:val="center"/>
          </w:tcPr>
          <w:p w14:paraId="682FBE18" w14:textId="30F3505B" w:rsidR="00266CA5"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C1.2 standards required for Level 2 Modern Alphabetic Language courses.</w:t>
            </w:r>
          </w:p>
        </w:tc>
        <w:tc>
          <w:tcPr>
            <w:tcW w:w="249" w:type="pct"/>
            <w:shd w:val="clear" w:color="auto" w:fill="F2F2F2" w:themeFill="background1" w:themeFillShade="F2"/>
          </w:tcPr>
          <w:p w14:paraId="0A9C90D7" w14:textId="77777777" w:rsidR="00266CA5"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336D2DB8" w14:textId="77777777" w:rsidR="00266CA5"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7E7FCCB9" w14:textId="77777777" w:rsidR="00266CA5"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2AC62523">
        <w:trPr>
          <w:cantSplit/>
          <w:trHeight w:val="1916"/>
          <w:jc w:val="center"/>
        </w:trPr>
        <w:tc>
          <w:tcPr>
            <w:tcW w:w="744" w:type="pct"/>
            <w:vAlign w:val="center"/>
          </w:tcPr>
          <w:p w14:paraId="489C2630" w14:textId="77777777" w:rsidR="00702868" w:rsidRPr="00EE3BD2" w:rsidRDefault="2AC62523" w:rsidP="32612589">
            <w:pPr>
              <w:shd w:val="clear" w:color="auto" w:fill="FFFFFF" w:themeFill="background1"/>
              <w:spacing w:before="98"/>
              <w:ind w:left="-120" w:right="-116"/>
              <w:jc w:val="center"/>
              <w:rPr>
                <w:rFonts w:ascii="Open Sans" w:eastAsia="Arial" w:hAnsi="Open Sans" w:cs="Open Sans"/>
                <w:b/>
                <w:bCs/>
                <w:sz w:val="20"/>
                <w:szCs w:val="20"/>
              </w:rPr>
            </w:pPr>
            <w:r w:rsidRPr="2AC62523">
              <w:rPr>
                <w:rFonts w:ascii="Open Sans" w:eastAsia="Arial" w:hAnsi="Open Sans" w:cs="Open Sans"/>
                <w:b/>
                <w:bCs/>
                <w:sz w:val="20"/>
                <w:szCs w:val="20"/>
              </w:rPr>
              <w:t>Intermediate Mid (IM)</w:t>
            </w:r>
          </w:p>
          <w:p w14:paraId="3B66726A" w14:textId="5C0529A7" w:rsidR="00702868" w:rsidRPr="00EE3BD2" w:rsidRDefault="2AC62523" w:rsidP="32612589">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2AC62523">
              <w:rPr>
                <w:rFonts w:ascii="Open Sans" w:hAnsi="Open Sans" w:cs="Open Sans"/>
                <w:b/>
                <w:bCs/>
                <w:sz w:val="20"/>
                <w:szCs w:val="20"/>
              </w:rPr>
              <w:t>ML.C1.2.IM.a-b</w:t>
            </w:r>
          </w:p>
        </w:tc>
        <w:tc>
          <w:tcPr>
            <w:tcW w:w="2020" w:type="pct"/>
            <w:vAlign w:val="center"/>
          </w:tcPr>
          <w:p w14:paraId="0E58F999" w14:textId="77777777" w:rsidR="00702868"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Intermediate Mid Learners begin to recognize connected sentences to</w:t>
            </w:r>
          </w:p>
          <w:p w14:paraId="69D9777E" w14:textId="77777777" w:rsidR="00702868" w:rsidRPr="00EE3BD2" w:rsidRDefault="2AC62523"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2AC62523"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32612589">
        <w:trPr>
          <w:cantSplit/>
          <w:trHeight w:val="1440"/>
          <w:jc w:val="center"/>
        </w:trPr>
        <w:tc>
          <w:tcPr>
            <w:tcW w:w="2764" w:type="pct"/>
            <w:shd w:val="clear" w:color="auto" w:fill="F2F2F2" w:themeFill="background1" w:themeFillShade="F2"/>
            <w:vAlign w:val="center"/>
          </w:tcPr>
          <w:p w14:paraId="09246634" w14:textId="1FD7ED31" w:rsidR="00702868"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C1.2 standards required for Levels 3 and 4 Modern Alphabetic Language courses.</w:t>
            </w:r>
          </w:p>
        </w:tc>
        <w:tc>
          <w:tcPr>
            <w:tcW w:w="249" w:type="pct"/>
            <w:shd w:val="clear" w:color="auto" w:fill="F2F2F2" w:themeFill="background1" w:themeFillShade="F2"/>
          </w:tcPr>
          <w:p w14:paraId="54719C2D" w14:textId="77777777" w:rsidR="00702868"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25814889" w14:textId="77777777" w:rsidR="00702868"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6BC86F9B" w14:textId="77777777" w:rsidR="00702868"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2AC62523">
        <w:trPr>
          <w:cantSplit/>
          <w:trHeight w:val="1916"/>
          <w:jc w:val="center"/>
        </w:trPr>
        <w:tc>
          <w:tcPr>
            <w:tcW w:w="744" w:type="pct"/>
            <w:vAlign w:val="center"/>
          </w:tcPr>
          <w:p w14:paraId="349FEC47" w14:textId="77777777" w:rsidR="00702868" w:rsidRPr="00EE3BD2" w:rsidRDefault="2AC62523" w:rsidP="32612589">
            <w:pPr>
              <w:shd w:val="clear" w:color="auto" w:fill="FFFFFF" w:themeFill="background1"/>
              <w:tabs>
                <w:tab w:val="left" w:pos="-30"/>
              </w:tabs>
              <w:spacing w:before="98"/>
              <w:ind w:left="-30" w:right="-26"/>
              <w:jc w:val="center"/>
              <w:rPr>
                <w:rFonts w:ascii="Open Sans" w:eastAsia="Arial" w:hAnsi="Open Sans" w:cs="Open Sans"/>
                <w:b/>
                <w:bCs/>
                <w:sz w:val="20"/>
                <w:szCs w:val="20"/>
              </w:rPr>
            </w:pPr>
            <w:r w:rsidRPr="2AC62523">
              <w:rPr>
                <w:rFonts w:ascii="Open Sans" w:eastAsia="Arial" w:hAnsi="Open Sans" w:cs="Open Sans"/>
                <w:b/>
                <w:bCs/>
                <w:sz w:val="20"/>
                <w:szCs w:val="20"/>
              </w:rPr>
              <w:lastRenderedPageBreak/>
              <w:t>Intermediate High (IH)</w:t>
            </w:r>
          </w:p>
          <w:p w14:paraId="44218B63" w14:textId="76382B3E" w:rsidR="00702868" w:rsidRPr="00EE3BD2" w:rsidRDefault="2AC62523" w:rsidP="32612589">
            <w:pPr>
              <w:shd w:val="clear" w:color="auto" w:fill="FFFFFF" w:themeFill="background1"/>
              <w:tabs>
                <w:tab w:val="left" w:pos="-30"/>
              </w:tabs>
              <w:spacing w:before="98"/>
              <w:ind w:left="-30" w:right="-26"/>
              <w:jc w:val="center"/>
              <w:rPr>
                <w:rFonts w:ascii="Open Sans" w:eastAsia="Arial" w:hAnsi="Open Sans" w:cs="Open Sans"/>
                <w:b/>
                <w:bCs/>
                <w:sz w:val="20"/>
                <w:szCs w:val="20"/>
              </w:rPr>
            </w:pPr>
            <w:r w:rsidRPr="2AC62523">
              <w:rPr>
                <w:rFonts w:ascii="Open Sans" w:hAnsi="Open Sans" w:cs="Open Sans"/>
                <w:b/>
                <w:bCs/>
                <w:sz w:val="20"/>
                <w:szCs w:val="20"/>
              </w:rPr>
              <w:t>ML.C1.2.IH.a-c</w:t>
            </w:r>
          </w:p>
        </w:tc>
        <w:tc>
          <w:tcPr>
            <w:tcW w:w="2020" w:type="pct"/>
            <w:vAlign w:val="center"/>
          </w:tcPr>
          <w:p w14:paraId="63DFE65A" w14:textId="77777777" w:rsidR="00702868" w:rsidRPr="00EE3BD2" w:rsidRDefault="2AC62523" w:rsidP="32612589">
            <w:pPr>
              <w:shd w:val="clear" w:color="auto" w:fill="FFFFFF" w:themeFill="background1"/>
              <w:spacing w:before="120" w:after="120"/>
              <w:rPr>
                <w:rFonts w:ascii="Open Sans" w:hAnsi="Open Sans" w:cs="Open Sans"/>
                <w:b/>
                <w:bCs/>
                <w:sz w:val="20"/>
                <w:szCs w:val="20"/>
              </w:rPr>
            </w:pPr>
            <w:r w:rsidRPr="2AC62523">
              <w:rPr>
                <w:rFonts w:ascii="Open Sans" w:hAnsi="Open Sans" w:cs="Open Sans"/>
                <w:b/>
                <w:bCs/>
                <w:sz w:val="20"/>
                <w:szCs w:val="20"/>
              </w:rPr>
              <w:t xml:space="preserve">Intermediate High Learners </w:t>
            </w:r>
            <w:r w:rsidRPr="2AC62523">
              <w:rPr>
                <w:rFonts w:ascii="Open Sans" w:eastAsia="Arial" w:hAnsi="Open Sans" w:cs="Open Sans"/>
                <w:b/>
                <w:bCs/>
                <w:sz w:val="20"/>
                <w:szCs w:val="20"/>
              </w:rPr>
              <w:t>recognize connected sentences to</w:t>
            </w:r>
          </w:p>
          <w:p w14:paraId="1F94FC37" w14:textId="77777777" w:rsidR="00702868" w:rsidRPr="00EE3BD2" w:rsidRDefault="2AC62523" w:rsidP="00702868">
            <w:pPr>
              <w:numPr>
                <w:ilvl w:val="0"/>
                <w:numId w:val="13"/>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comprehend straightforward information or interactions.</w:t>
            </w:r>
          </w:p>
          <w:p w14:paraId="6CBD13B0" w14:textId="77777777" w:rsidR="00702868" w:rsidRPr="00EE3BD2" w:rsidRDefault="2AC62523" w:rsidP="00702868">
            <w:pPr>
              <w:numPr>
                <w:ilvl w:val="0"/>
                <w:numId w:val="13"/>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color w:val="000000" w:themeColor="text1"/>
                <w:sz w:val="20"/>
                <w:szCs w:val="20"/>
              </w:rPr>
              <w:t xml:space="preserve">determine </w:t>
            </w:r>
            <w:r w:rsidRPr="2AC62523">
              <w:rPr>
                <w:rFonts w:ascii="Open Sans" w:hAnsi="Open Sans" w:cs="Open Sans"/>
                <w:sz w:val="20"/>
                <w:szCs w:val="20"/>
              </w:rPr>
              <w:t>many details in advertisements, announcements, and other simple texts.</w:t>
            </w:r>
          </w:p>
          <w:p w14:paraId="55ED3971" w14:textId="2CA9402C" w:rsidR="00702868" w:rsidRPr="00EE3BD2" w:rsidRDefault="2AC62523" w:rsidP="00702868">
            <w:pPr>
              <w:numPr>
                <w:ilvl w:val="0"/>
                <w:numId w:val="13"/>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32612589">
        <w:trPr>
          <w:cantSplit/>
          <w:trHeight w:val="1440"/>
          <w:jc w:val="center"/>
        </w:trPr>
        <w:tc>
          <w:tcPr>
            <w:tcW w:w="2764" w:type="pct"/>
            <w:shd w:val="clear" w:color="auto" w:fill="F2F2F2" w:themeFill="background1" w:themeFillShade="F2"/>
            <w:vAlign w:val="center"/>
          </w:tcPr>
          <w:p w14:paraId="4A0EED82" w14:textId="298EE8F1" w:rsidR="00702868"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C1.2 standards required for Level 5 Modern Alphabetic Language courses.</w:t>
            </w:r>
          </w:p>
        </w:tc>
        <w:tc>
          <w:tcPr>
            <w:tcW w:w="249" w:type="pct"/>
            <w:shd w:val="clear" w:color="auto" w:fill="F2F2F2" w:themeFill="background1" w:themeFillShade="F2"/>
          </w:tcPr>
          <w:p w14:paraId="39BA62AD" w14:textId="77777777" w:rsidR="00702868"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3E686781" w14:textId="77777777" w:rsidR="00702868"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4657A5D7" w14:textId="77777777" w:rsidR="00702868"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2AC62523">
        <w:trPr>
          <w:cantSplit/>
          <w:trHeight w:val="1916"/>
          <w:jc w:val="center"/>
        </w:trPr>
        <w:tc>
          <w:tcPr>
            <w:tcW w:w="744" w:type="pct"/>
            <w:vAlign w:val="center"/>
          </w:tcPr>
          <w:p w14:paraId="5D5135D3" w14:textId="77777777" w:rsidR="00702868" w:rsidRPr="00EE3BD2" w:rsidRDefault="2AC62523" w:rsidP="32612589">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2AC62523">
              <w:rPr>
                <w:rFonts w:ascii="Open Sans" w:eastAsia="Arial" w:hAnsi="Open Sans" w:cs="Open Sans"/>
                <w:b/>
                <w:bCs/>
                <w:sz w:val="20"/>
                <w:szCs w:val="20"/>
              </w:rPr>
              <w:t>Advanced Low (AL)</w:t>
            </w:r>
          </w:p>
          <w:p w14:paraId="338AF1F0" w14:textId="3EED6CF5" w:rsidR="00702868" w:rsidRPr="00EE3BD2" w:rsidRDefault="2AC62523" w:rsidP="32612589">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2AC62523">
              <w:rPr>
                <w:rFonts w:ascii="Open Sans" w:hAnsi="Open Sans" w:cs="Open Sans"/>
                <w:b/>
                <w:bCs/>
                <w:sz w:val="20"/>
                <w:szCs w:val="20"/>
              </w:rPr>
              <w:t>ML.C1.2.AL.a-b</w:t>
            </w:r>
          </w:p>
        </w:tc>
        <w:tc>
          <w:tcPr>
            <w:tcW w:w="2020" w:type="pct"/>
            <w:vAlign w:val="center"/>
          </w:tcPr>
          <w:p w14:paraId="5AF4A62C" w14:textId="77777777" w:rsidR="00702868"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Advanced Low Learners recognize sequences of sentences to</w:t>
            </w:r>
          </w:p>
          <w:p w14:paraId="56FB8BAD" w14:textId="77777777" w:rsidR="00702868" w:rsidRPr="00EE3BD2" w:rsidRDefault="2AC62523" w:rsidP="32612589">
            <w:pPr>
              <w:pStyle w:val="NoSpacing"/>
              <w:numPr>
                <w:ilvl w:val="0"/>
                <w:numId w:val="24"/>
              </w:numPr>
              <w:shd w:val="clear" w:color="auto" w:fill="FFFFFF" w:themeFill="background1"/>
              <w:spacing w:line="276" w:lineRule="auto"/>
              <w:rPr>
                <w:rFonts w:ascii="Open Sans" w:hAnsi="Open Sans" w:cs="Open Sans"/>
              </w:rPr>
            </w:pPr>
            <w:r w:rsidRPr="2AC62523">
              <w:rPr>
                <w:rFonts w:ascii="Open Sans" w:hAnsi="Open Sans" w:cs="Open Sans"/>
              </w:rPr>
              <w:t>follow stories and descriptions in various time frames.</w:t>
            </w:r>
          </w:p>
          <w:p w14:paraId="1053381E" w14:textId="0B2A6217" w:rsidR="00702868" w:rsidRPr="00EE3BD2" w:rsidRDefault="2AC62523" w:rsidP="32612589">
            <w:pPr>
              <w:pStyle w:val="NoSpacing"/>
              <w:numPr>
                <w:ilvl w:val="0"/>
                <w:numId w:val="24"/>
              </w:numPr>
              <w:shd w:val="clear" w:color="auto" w:fill="FFFFFF" w:themeFill="background1"/>
              <w:spacing w:line="276" w:lineRule="auto"/>
              <w:rPr>
                <w:rFonts w:ascii="Open Sans" w:hAnsi="Open Sans" w:cs="Open Sans"/>
              </w:rPr>
            </w:pPr>
            <w:r w:rsidRPr="2AC62523">
              <w:rPr>
                <w:rFonts w:ascii="Open Sans" w:hAnsi="Open Sans" w:cs="Open Sans"/>
              </w:rPr>
              <w:t>determi</w:t>
            </w:r>
            <w:r w:rsidRPr="2AC62523">
              <w:rPr>
                <w:rFonts w:ascii="Open Sans" w:hAnsi="Open Sans" w:cs="Open Sans"/>
                <w:color w:val="000000" w:themeColor="text1"/>
              </w:rPr>
              <w:t>ne the details o</w:t>
            </w:r>
            <w:r w:rsidRPr="2AC62523">
              <w:rPr>
                <w:rFonts w:ascii="Open Sans" w:hAnsi="Open Sans" w:cs="Open Sans"/>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2AC62523">
        <w:trPr>
          <w:cantSplit/>
          <w:trHeight w:val="1916"/>
          <w:jc w:val="center"/>
        </w:trPr>
        <w:tc>
          <w:tcPr>
            <w:tcW w:w="744" w:type="pct"/>
            <w:vAlign w:val="center"/>
          </w:tcPr>
          <w:p w14:paraId="3C76616D" w14:textId="77777777" w:rsidR="00702868" w:rsidRPr="00EE3BD2" w:rsidRDefault="2AC62523" w:rsidP="32612589">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2AC62523">
              <w:rPr>
                <w:rFonts w:ascii="Open Sans" w:eastAsia="Arial" w:hAnsi="Open Sans" w:cs="Open Sans"/>
                <w:b/>
                <w:bCs/>
                <w:sz w:val="20"/>
                <w:szCs w:val="20"/>
              </w:rPr>
              <w:t>Advanced Mid (AM)</w:t>
            </w:r>
          </w:p>
          <w:p w14:paraId="34592B16" w14:textId="248458BC" w:rsidR="00702868" w:rsidRPr="00EE3BD2" w:rsidRDefault="2AC62523" w:rsidP="32612589">
            <w:pPr>
              <w:shd w:val="clear" w:color="auto" w:fill="FFFFFF" w:themeFill="background1"/>
              <w:tabs>
                <w:tab w:val="left" w:pos="-120"/>
                <w:tab w:val="left" w:pos="-30"/>
              </w:tabs>
              <w:spacing w:before="98"/>
              <w:ind w:left="-120" w:right="-26"/>
              <w:jc w:val="center"/>
              <w:rPr>
                <w:rFonts w:ascii="Open Sans" w:eastAsia="Arial" w:hAnsi="Open Sans" w:cs="Open Sans"/>
                <w:b/>
                <w:bCs/>
                <w:sz w:val="20"/>
                <w:szCs w:val="20"/>
              </w:rPr>
            </w:pPr>
            <w:r w:rsidRPr="2AC62523">
              <w:rPr>
                <w:rFonts w:ascii="Open Sans" w:hAnsi="Open Sans" w:cs="Open Sans"/>
                <w:b/>
                <w:bCs/>
                <w:sz w:val="20"/>
                <w:szCs w:val="20"/>
              </w:rPr>
              <w:t>ML.C1.2.AM.a-c</w:t>
            </w:r>
          </w:p>
        </w:tc>
        <w:tc>
          <w:tcPr>
            <w:tcW w:w="2020" w:type="pct"/>
            <w:vAlign w:val="center"/>
          </w:tcPr>
          <w:p w14:paraId="044CD860" w14:textId="77777777" w:rsidR="00702868" w:rsidRPr="00EE3BD2" w:rsidRDefault="2AC62523" w:rsidP="00702868">
            <w:pPr>
              <w:shd w:val="clear" w:color="auto" w:fill="FFFFFF" w:themeFill="background1"/>
              <w:spacing w:before="120" w:after="120"/>
              <w:rPr>
                <w:rFonts w:ascii="Open Sans" w:hAnsi="Open Sans" w:cs="Open Sans"/>
                <w:sz w:val="20"/>
                <w:szCs w:val="20"/>
              </w:rPr>
            </w:pPr>
            <w:r w:rsidRPr="2AC62523">
              <w:rPr>
                <w:rFonts w:ascii="Open Sans" w:eastAsia="Arial" w:hAnsi="Open Sans" w:cs="Open Sans"/>
                <w:b/>
                <w:bCs/>
                <w:sz w:val="20"/>
                <w:szCs w:val="20"/>
              </w:rPr>
              <w:t>Advanced Mid Learners recognize sequences of detailed sentences to</w:t>
            </w:r>
          </w:p>
          <w:p w14:paraId="13159792" w14:textId="77777777" w:rsidR="00702868" w:rsidRPr="00EE3BD2" w:rsidRDefault="2AC62523" w:rsidP="00702868">
            <w:pPr>
              <w:numPr>
                <w:ilvl w:val="0"/>
                <w:numId w:val="12"/>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color w:val="000000" w:themeColor="text1"/>
                <w:sz w:val="20"/>
                <w:szCs w:val="20"/>
              </w:rPr>
              <w:t xml:space="preserve">isolate details of complex </w:t>
            </w:r>
            <w:r w:rsidRPr="2AC62523">
              <w:rPr>
                <w:rFonts w:ascii="Open Sans" w:hAnsi="Open Sans" w:cs="Open Sans"/>
                <w:sz w:val="20"/>
                <w:szCs w:val="20"/>
              </w:rPr>
              <w:t>descriptions or interviews.</w:t>
            </w:r>
          </w:p>
          <w:p w14:paraId="5E2D7EF3" w14:textId="77777777" w:rsidR="00702868" w:rsidRPr="00EE3BD2" w:rsidRDefault="2AC62523" w:rsidP="00702868">
            <w:pPr>
              <w:numPr>
                <w:ilvl w:val="0"/>
                <w:numId w:val="12"/>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comprehend accounts of events.</w:t>
            </w:r>
          </w:p>
          <w:p w14:paraId="5BD6B7A4" w14:textId="126C1223" w:rsidR="00702868" w:rsidRPr="00EE3BD2" w:rsidRDefault="2AC62523" w:rsidP="00702868">
            <w:pPr>
              <w:numPr>
                <w:ilvl w:val="0"/>
                <w:numId w:val="12"/>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color w:val="000000" w:themeColor="text1"/>
                <w:sz w:val="20"/>
                <w:szCs w:val="20"/>
              </w:rPr>
              <w:t xml:space="preserve">follow </w:t>
            </w:r>
            <w:r w:rsidRPr="2AC62523">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2AC62523">
        <w:trPr>
          <w:cantSplit/>
          <w:trHeight w:val="1916"/>
          <w:jc w:val="center"/>
        </w:trPr>
        <w:tc>
          <w:tcPr>
            <w:tcW w:w="744" w:type="pct"/>
            <w:vAlign w:val="center"/>
          </w:tcPr>
          <w:p w14:paraId="2EA7DC4D" w14:textId="77777777" w:rsidR="00702868" w:rsidRPr="00EE3BD2" w:rsidRDefault="2AC62523" w:rsidP="32612589">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2AC62523">
              <w:rPr>
                <w:rFonts w:ascii="Open Sans" w:eastAsia="Arial" w:hAnsi="Open Sans" w:cs="Open Sans"/>
                <w:b/>
                <w:bCs/>
                <w:sz w:val="20"/>
                <w:szCs w:val="20"/>
              </w:rPr>
              <w:lastRenderedPageBreak/>
              <w:t>Advanced High (AH)</w:t>
            </w:r>
          </w:p>
          <w:p w14:paraId="1FFCB2DC" w14:textId="78BB368F" w:rsidR="00702868" w:rsidRPr="00EE3BD2" w:rsidRDefault="2AC62523" w:rsidP="32612589">
            <w:pPr>
              <w:shd w:val="clear" w:color="auto" w:fill="FFFFFF" w:themeFill="background1"/>
              <w:tabs>
                <w:tab w:val="left" w:pos="-120"/>
                <w:tab w:val="left" w:pos="-30"/>
              </w:tabs>
              <w:spacing w:before="98"/>
              <w:ind w:left="-120" w:right="-116"/>
              <w:jc w:val="center"/>
              <w:rPr>
                <w:rFonts w:ascii="Open Sans" w:eastAsia="Arial" w:hAnsi="Open Sans" w:cs="Open Sans"/>
                <w:b/>
                <w:bCs/>
                <w:sz w:val="20"/>
                <w:szCs w:val="20"/>
              </w:rPr>
            </w:pPr>
            <w:r w:rsidRPr="2AC62523">
              <w:rPr>
                <w:rFonts w:ascii="Open Sans" w:hAnsi="Open Sans" w:cs="Open Sans"/>
                <w:b/>
                <w:bCs/>
                <w:sz w:val="20"/>
                <w:szCs w:val="20"/>
              </w:rPr>
              <w:t>ML.C1.2.AH.a-c</w:t>
            </w:r>
          </w:p>
        </w:tc>
        <w:tc>
          <w:tcPr>
            <w:tcW w:w="2020" w:type="pct"/>
            <w:vAlign w:val="center"/>
          </w:tcPr>
          <w:p w14:paraId="4128FBD1" w14:textId="77777777" w:rsidR="00702868" w:rsidRPr="00EE3BD2" w:rsidRDefault="2AC62523" w:rsidP="32612589">
            <w:pPr>
              <w:shd w:val="clear" w:color="auto" w:fill="FFFFFF" w:themeFill="background1"/>
              <w:spacing w:before="120" w:after="120"/>
              <w:rPr>
                <w:rFonts w:ascii="Open Sans" w:hAnsi="Open Sans" w:cs="Open Sans"/>
                <w:b/>
                <w:bCs/>
                <w:sz w:val="20"/>
                <w:szCs w:val="20"/>
              </w:rPr>
            </w:pPr>
            <w:r w:rsidRPr="2AC62523">
              <w:rPr>
                <w:rFonts w:ascii="Open Sans" w:eastAsia="Arial" w:hAnsi="Open Sans" w:cs="Open Sans"/>
                <w:b/>
                <w:bCs/>
                <w:sz w:val="20"/>
                <w:szCs w:val="20"/>
              </w:rPr>
              <w:t>Advanced High Learners recognize sequences of complex sentences to</w:t>
            </w:r>
          </w:p>
          <w:p w14:paraId="5C51621B" w14:textId="77777777" w:rsidR="00702868" w:rsidRPr="00EE3BD2" w:rsidRDefault="2AC62523"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analyze detailed reports, debates, and interviews.</w:t>
            </w:r>
          </w:p>
          <w:p w14:paraId="70798AA3" w14:textId="77777777" w:rsidR="00702868" w:rsidRPr="00EE3BD2" w:rsidRDefault="2AC62523"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evaluate various viewpoints in extended arguments.</w:t>
            </w:r>
          </w:p>
          <w:p w14:paraId="3C66632F" w14:textId="01C87DAA" w:rsidR="00702868" w:rsidRPr="00EE3BD2" w:rsidRDefault="2AC62523"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2AC62523">
              <w:rPr>
                <w:rFonts w:ascii="Open Sans" w:hAnsi="Open Sans" w:cs="Open Sans"/>
                <w:color w:val="000000" w:themeColor="text1"/>
                <w:sz w:val="20"/>
                <w:szCs w:val="20"/>
              </w:rPr>
              <w:t>judge discussions and presentations on many concrete and abstract topics</w:t>
            </w:r>
            <w:r w:rsidRPr="2AC62523">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32612589">
        <w:trPr>
          <w:cantSplit/>
          <w:trHeight w:val="1440"/>
          <w:jc w:val="center"/>
        </w:trPr>
        <w:tc>
          <w:tcPr>
            <w:tcW w:w="2764" w:type="pct"/>
            <w:shd w:val="clear" w:color="auto" w:fill="F2F2F2" w:themeFill="background1" w:themeFillShade="F2"/>
            <w:vAlign w:val="center"/>
          </w:tcPr>
          <w:p w14:paraId="2E02CCBC" w14:textId="73F2C5A0" w:rsidR="00702868" w:rsidRDefault="32612589" w:rsidP="32612589">
            <w:pPr>
              <w:spacing w:before="120" w:after="120"/>
              <w:ind w:left="161" w:hanging="90"/>
              <w:rPr>
                <w:rFonts w:ascii="Open Sans" w:hAnsi="Open Sans" w:cs="Open Sans"/>
                <w:b/>
                <w:bCs/>
                <w:i/>
                <w:iCs/>
                <w:sz w:val="20"/>
                <w:szCs w:val="20"/>
              </w:rPr>
            </w:pPr>
            <w:r w:rsidRPr="32612589">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32612589" w:rsidP="32612589">
            <w:pPr>
              <w:spacing w:before="120" w:after="120"/>
              <w:ind w:left="161" w:hanging="90"/>
              <w:rPr>
                <w:rFonts w:ascii="Open Sans" w:hAnsi="Open Sans" w:cs="Open Sans"/>
                <w:b/>
                <w:bCs/>
                <w:i/>
                <w:iCs/>
                <w:sz w:val="20"/>
                <w:szCs w:val="20"/>
              </w:rPr>
            </w:pPr>
            <w:r w:rsidRPr="32612589">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32612589" w:rsidP="00733F6A">
            <w:pPr>
              <w:rPr>
                <w:rFonts w:ascii="Open Sans" w:hAnsi="Open Sans" w:cs="Open Sans"/>
                <w:sz w:val="20"/>
                <w:szCs w:val="20"/>
              </w:rPr>
            </w:pPr>
            <w:r w:rsidRPr="32612589">
              <w:rPr>
                <w:rFonts w:ascii="Open Sans" w:hAnsi="Open Sans" w:cs="Open Sans"/>
                <w:b/>
                <w:bCs/>
                <w:sz w:val="20"/>
                <w:szCs w:val="20"/>
              </w:rPr>
              <w:t>Yes</w:t>
            </w:r>
          </w:p>
        </w:tc>
        <w:tc>
          <w:tcPr>
            <w:tcW w:w="248" w:type="pct"/>
            <w:shd w:val="clear" w:color="auto" w:fill="F2F2F2" w:themeFill="background1" w:themeFillShade="F2"/>
          </w:tcPr>
          <w:p w14:paraId="756D6F14" w14:textId="77777777" w:rsidR="00702868" w:rsidRPr="008F6BE9" w:rsidRDefault="32612589" w:rsidP="00733F6A">
            <w:pPr>
              <w:rPr>
                <w:rFonts w:ascii="Open Sans" w:hAnsi="Open Sans" w:cs="Open Sans"/>
                <w:sz w:val="20"/>
                <w:szCs w:val="20"/>
              </w:rPr>
            </w:pPr>
            <w:r w:rsidRPr="32612589">
              <w:rPr>
                <w:rFonts w:ascii="Open Sans" w:hAnsi="Open Sans" w:cs="Open Sans"/>
                <w:b/>
                <w:bCs/>
                <w:sz w:val="20"/>
                <w:szCs w:val="20"/>
              </w:rPr>
              <w:t>No</w:t>
            </w:r>
          </w:p>
        </w:tc>
        <w:tc>
          <w:tcPr>
            <w:tcW w:w="1739" w:type="pct"/>
            <w:shd w:val="clear" w:color="auto" w:fill="F2F2F2" w:themeFill="background1" w:themeFillShade="F2"/>
          </w:tcPr>
          <w:p w14:paraId="024B424A" w14:textId="77777777" w:rsidR="00702868" w:rsidRPr="008F6BE9" w:rsidRDefault="32612589" w:rsidP="32612589">
            <w:pPr>
              <w:rPr>
                <w:rFonts w:ascii="Open Sans" w:hAnsi="Open Sans" w:cs="Open Sans"/>
                <w:b/>
                <w:bCs/>
                <w:sz w:val="20"/>
                <w:szCs w:val="20"/>
              </w:rPr>
            </w:pPr>
            <w:r w:rsidRPr="32612589">
              <w:rPr>
                <w:rFonts w:ascii="Open Sans" w:hAnsi="Open Sans" w:cs="Open Sans"/>
                <w:b/>
                <w:bCs/>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3E575B92">
        <w:trPr>
          <w:cantSplit/>
          <w:trHeight w:val="149"/>
          <w:jc w:val="center"/>
        </w:trPr>
        <w:tc>
          <w:tcPr>
            <w:tcW w:w="686" w:type="pct"/>
            <w:vMerge w:val="restart"/>
            <w:vAlign w:val="center"/>
          </w:tcPr>
          <w:p w14:paraId="35238ECB" w14:textId="77777777" w:rsidR="00702868" w:rsidRPr="005C2C23" w:rsidRDefault="32612589" w:rsidP="00702868">
            <w:pPr>
              <w:pStyle w:val="Default"/>
              <w:ind w:left="-120" w:right="-116"/>
              <w:jc w:val="center"/>
              <w:rPr>
                <w:rFonts w:ascii="Open Sans" w:hAnsi="Open Sans" w:cs="Open Sans"/>
                <w:sz w:val="20"/>
                <w:szCs w:val="20"/>
              </w:rPr>
            </w:pPr>
            <w:r w:rsidRPr="32612589">
              <w:rPr>
                <w:rFonts w:ascii="Open Sans" w:eastAsia="Arial" w:hAnsi="Open Sans" w:cs="Open Sans"/>
                <w:b/>
                <w:bCs/>
                <w:color w:val="000000" w:themeColor="text1"/>
                <w:sz w:val="20"/>
                <w:szCs w:val="20"/>
              </w:rPr>
              <w:t>Performance Level</w:t>
            </w:r>
          </w:p>
        </w:tc>
        <w:tc>
          <w:tcPr>
            <w:tcW w:w="2076" w:type="pct"/>
            <w:vAlign w:val="center"/>
          </w:tcPr>
          <w:p w14:paraId="3029DC56" w14:textId="0069F14B" w:rsidR="00702868" w:rsidRDefault="32612589" w:rsidP="32612589">
            <w:pPr>
              <w:pStyle w:val="Default"/>
              <w:jc w:val="center"/>
              <w:rPr>
                <w:rFonts w:ascii="Open Sans" w:eastAsia="Arial" w:hAnsi="Open Sans" w:cs="Open Sans"/>
                <w:b/>
                <w:bCs/>
                <w:color w:val="000000" w:themeColor="text1"/>
              </w:rPr>
            </w:pPr>
            <w:r w:rsidRPr="32612589">
              <w:rPr>
                <w:rFonts w:ascii="Open Sans" w:eastAsia="Arial" w:hAnsi="Open Sans" w:cs="Open Sans"/>
                <w:b/>
                <w:bCs/>
                <w:color w:val="000000" w:themeColor="text1"/>
              </w:rPr>
              <w:t>Standard C1.3</w:t>
            </w:r>
          </w:p>
          <w:p w14:paraId="50F699DF" w14:textId="0FDBBDD5" w:rsidR="00702868" w:rsidRPr="006A174E" w:rsidRDefault="32612589" w:rsidP="32612589">
            <w:pPr>
              <w:pStyle w:val="Default"/>
              <w:jc w:val="center"/>
              <w:rPr>
                <w:rFonts w:ascii="Open Sans" w:hAnsi="Open Sans" w:cs="Open Sans"/>
                <w:i/>
                <w:iCs/>
              </w:rPr>
            </w:pPr>
            <w:r w:rsidRPr="32612589">
              <w:rPr>
                <w:rFonts w:ascii="Open Sans" w:eastAsia="Arial" w:hAnsi="Open Sans" w:cs="Open Sans"/>
                <w:b/>
                <w:bCs/>
                <w:i/>
                <w:iCs/>
                <w:color w:val="000000" w:themeColor="text1"/>
              </w:rPr>
              <w:t>Interpretive Communication- Reading</w:t>
            </w:r>
          </w:p>
        </w:tc>
        <w:tc>
          <w:tcPr>
            <w:tcW w:w="235" w:type="pct"/>
            <w:vMerge w:val="restart"/>
          </w:tcPr>
          <w:p w14:paraId="1F79D68E" w14:textId="77777777" w:rsidR="00702868" w:rsidRPr="005C2C23" w:rsidRDefault="32612589" w:rsidP="00733F6A">
            <w:pPr>
              <w:rPr>
                <w:rFonts w:ascii="Open Sans" w:hAnsi="Open Sans" w:cs="Open Sans"/>
                <w:sz w:val="20"/>
                <w:szCs w:val="20"/>
              </w:rPr>
            </w:pPr>
            <w:r w:rsidRPr="32612589">
              <w:rPr>
                <w:rFonts w:ascii="Open Sans" w:hAnsi="Open Sans" w:cs="Open Sans"/>
                <w:b/>
                <w:bCs/>
                <w:sz w:val="20"/>
                <w:szCs w:val="20"/>
              </w:rPr>
              <w:t>Yes</w:t>
            </w:r>
          </w:p>
        </w:tc>
        <w:tc>
          <w:tcPr>
            <w:tcW w:w="265" w:type="pct"/>
            <w:vMerge w:val="restart"/>
          </w:tcPr>
          <w:p w14:paraId="2028D78F" w14:textId="77777777" w:rsidR="00702868" w:rsidRPr="005C2C23" w:rsidRDefault="32612589" w:rsidP="00733F6A">
            <w:pPr>
              <w:rPr>
                <w:rFonts w:ascii="Open Sans" w:hAnsi="Open Sans" w:cs="Open Sans"/>
                <w:sz w:val="20"/>
                <w:szCs w:val="20"/>
              </w:rPr>
            </w:pPr>
            <w:r w:rsidRPr="32612589">
              <w:rPr>
                <w:rFonts w:ascii="Open Sans" w:hAnsi="Open Sans" w:cs="Open Sans"/>
                <w:b/>
                <w:bCs/>
                <w:sz w:val="20"/>
                <w:szCs w:val="20"/>
              </w:rPr>
              <w:t>No</w:t>
            </w:r>
          </w:p>
        </w:tc>
        <w:tc>
          <w:tcPr>
            <w:tcW w:w="1738" w:type="pct"/>
            <w:vMerge w:val="restart"/>
          </w:tcPr>
          <w:p w14:paraId="59E257D9" w14:textId="77777777" w:rsidR="00702868" w:rsidRPr="005C2C23" w:rsidRDefault="32612589" w:rsidP="00733F6A">
            <w:pPr>
              <w:rPr>
                <w:rFonts w:ascii="Open Sans" w:hAnsi="Open Sans" w:cs="Open Sans"/>
                <w:sz w:val="20"/>
                <w:szCs w:val="20"/>
              </w:rPr>
            </w:pPr>
            <w:r w:rsidRPr="32612589">
              <w:rPr>
                <w:rFonts w:ascii="Open Sans" w:hAnsi="Open Sans" w:cs="Open Sans"/>
                <w:b/>
                <w:bCs/>
                <w:sz w:val="20"/>
                <w:szCs w:val="20"/>
              </w:rPr>
              <w:t>Evidence (e.g., page numbers and/or examples of inclusion)</w:t>
            </w:r>
          </w:p>
        </w:tc>
      </w:tr>
      <w:tr w:rsidR="00702868" w:rsidRPr="005C2C23" w14:paraId="74574909" w14:textId="77777777" w:rsidTr="3E575B92">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32612589" w:rsidP="00733F6A">
            <w:pPr>
              <w:pStyle w:val="Default"/>
              <w:rPr>
                <w:rFonts w:ascii="Open Sans" w:hAnsi="Open Sans" w:cs="Open Sans"/>
                <w:sz w:val="20"/>
                <w:szCs w:val="20"/>
              </w:rPr>
            </w:pPr>
            <w:r w:rsidRPr="32612589">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3E575B92">
        <w:trPr>
          <w:cantSplit/>
          <w:trHeight w:val="1916"/>
          <w:jc w:val="center"/>
        </w:trPr>
        <w:tc>
          <w:tcPr>
            <w:tcW w:w="686" w:type="pct"/>
            <w:vAlign w:val="center"/>
          </w:tcPr>
          <w:p w14:paraId="4867FA49" w14:textId="77777777" w:rsidR="00702868" w:rsidRPr="00EE3BD2" w:rsidRDefault="2AC62523" w:rsidP="32612589">
            <w:pPr>
              <w:shd w:val="clear" w:color="auto" w:fill="FFFFFF" w:themeFill="background1"/>
              <w:spacing w:before="98"/>
              <w:ind w:left="-120" w:right="-116"/>
              <w:jc w:val="center"/>
              <w:rPr>
                <w:rFonts w:ascii="Open Sans" w:eastAsia="Arial" w:hAnsi="Open Sans" w:cs="Open Sans"/>
                <w:b/>
                <w:bCs/>
                <w:sz w:val="20"/>
                <w:szCs w:val="20"/>
              </w:rPr>
            </w:pPr>
            <w:r w:rsidRPr="2AC62523">
              <w:rPr>
                <w:rFonts w:ascii="Open Sans" w:eastAsia="Arial" w:hAnsi="Open Sans" w:cs="Open Sans"/>
                <w:b/>
                <w:bCs/>
                <w:sz w:val="20"/>
                <w:szCs w:val="20"/>
              </w:rPr>
              <w:t>Novice Low (NL)</w:t>
            </w:r>
          </w:p>
          <w:p w14:paraId="515A554E" w14:textId="57F9AD97" w:rsidR="00702868" w:rsidRPr="00EE3BD2" w:rsidRDefault="32612589" w:rsidP="00702868">
            <w:pPr>
              <w:pStyle w:val="Default"/>
              <w:ind w:left="-120" w:right="-116"/>
              <w:jc w:val="center"/>
              <w:rPr>
                <w:rFonts w:ascii="Open Sans" w:hAnsi="Open Sans" w:cs="Open Sans"/>
                <w:sz w:val="20"/>
                <w:szCs w:val="20"/>
              </w:rPr>
            </w:pPr>
            <w:r w:rsidRPr="32612589">
              <w:rPr>
                <w:rFonts w:ascii="Open Sans" w:hAnsi="Open Sans" w:cs="Open Sans"/>
                <w:b/>
                <w:bCs/>
                <w:sz w:val="20"/>
                <w:szCs w:val="20"/>
              </w:rPr>
              <w:t>ML.C1.3.NL.a-b</w:t>
            </w:r>
          </w:p>
        </w:tc>
        <w:tc>
          <w:tcPr>
            <w:tcW w:w="2076" w:type="pct"/>
            <w:vAlign w:val="center"/>
          </w:tcPr>
          <w:p w14:paraId="2085695A" w14:textId="77777777" w:rsidR="00702868" w:rsidRPr="00EE3BD2" w:rsidRDefault="2AC62523" w:rsidP="32612589">
            <w:pPr>
              <w:pStyle w:val="NoSpacing"/>
              <w:shd w:val="clear" w:color="auto" w:fill="FFFFFF" w:themeFill="background1"/>
              <w:spacing w:before="120" w:after="120"/>
              <w:rPr>
                <w:rFonts w:ascii="Open Sans" w:hAnsi="Open Sans" w:cs="Open Sans"/>
                <w:b/>
                <w:bCs/>
              </w:rPr>
            </w:pPr>
            <w:r w:rsidRPr="2AC62523">
              <w:rPr>
                <w:rFonts w:ascii="Open Sans" w:hAnsi="Open Sans" w:cs="Open Sans"/>
                <w:b/>
                <w:bCs/>
              </w:rPr>
              <w:t>Novice Low Learners recognize memorized words and some phrases to</w:t>
            </w:r>
          </w:p>
          <w:p w14:paraId="50095D9B" w14:textId="77777777" w:rsidR="00702868" w:rsidRPr="00EE3BD2" w:rsidRDefault="2AC62523" w:rsidP="32612589">
            <w:pPr>
              <w:pStyle w:val="NoSpacing"/>
              <w:numPr>
                <w:ilvl w:val="0"/>
                <w:numId w:val="25"/>
              </w:numPr>
              <w:shd w:val="clear" w:color="auto" w:fill="FFFFFF" w:themeFill="background1"/>
              <w:spacing w:line="276" w:lineRule="auto"/>
              <w:rPr>
                <w:rFonts w:ascii="Open Sans" w:hAnsi="Open Sans" w:cs="Open Sans"/>
              </w:rPr>
            </w:pPr>
            <w:r w:rsidRPr="2AC62523">
              <w:rPr>
                <w:rFonts w:ascii="Open Sans" w:hAnsi="Open Sans" w:cs="Open Sans"/>
              </w:rPr>
              <w:t>identify a few letters or characters.</w:t>
            </w:r>
          </w:p>
          <w:p w14:paraId="11BE893C" w14:textId="1258E997" w:rsidR="00702868" w:rsidRPr="00EE3BD2" w:rsidRDefault="2AC62523" w:rsidP="32612589">
            <w:pPr>
              <w:pStyle w:val="NoSpacing"/>
              <w:numPr>
                <w:ilvl w:val="0"/>
                <w:numId w:val="25"/>
              </w:numPr>
              <w:shd w:val="clear" w:color="auto" w:fill="FFFFFF" w:themeFill="background1"/>
              <w:spacing w:line="276" w:lineRule="auto"/>
              <w:rPr>
                <w:rFonts w:ascii="Open Sans" w:hAnsi="Open Sans" w:cs="Open Sans"/>
              </w:rPr>
            </w:pPr>
            <w:r w:rsidRPr="2AC62523">
              <w:rPr>
                <w:rFonts w:ascii="Open Sans" w:hAnsi="Open Sans" w:cs="Open Sans"/>
              </w:rPr>
              <w:t>connect some words, phrases, or characters to their meaning.</w:t>
            </w:r>
          </w:p>
        </w:tc>
        <w:tc>
          <w:tcPr>
            <w:tcW w:w="235" w:type="pct"/>
          </w:tcPr>
          <w:p w14:paraId="55A38136" w14:textId="5B83CF5F" w:rsidR="00702868" w:rsidRPr="005C2C23" w:rsidRDefault="14EFAFAD" w:rsidP="00702868">
            <w:pPr>
              <w:rPr>
                <w:rFonts w:ascii="Open Sans" w:hAnsi="Open Sans" w:cs="Open Sans"/>
                <w:sz w:val="20"/>
                <w:szCs w:val="20"/>
              </w:rPr>
            </w:pPr>
            <w:r w:rsidRPr="14EFAFAD">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05925A6E" w14:textId="140EBCE0" w:rsidR="14EFAFAD" w:rsidRDefault="14EFAFAD" w:rsidP="14EFAFAD">
            <w:pPr>
              <w:rPr>
                <w:rFonts w:ascii="Open Sans" w:hAnsi="Open Sans" w:cs="Open Sans"/>
                <w:sz w:val="20"/>
                <w:szCs w:val="20"/>
              </w:rPr>
            </w:pPr>
            <w:r w:rsidRPr="14EFAFAD">
              <w:rPr>
                <w:rFonts w:ascii="Open Sans" w:hAnsi="Open Sans" w:cs="Open Sans"/>
                <w:sz w:val="20"/>
                <w:szCs w:val="20"/>
              </w:rPr>
              <w:t>Vocabulary introductions, and short dialogues.</w:t>
            </w:r>
          </w:p>
          <w:p w14:paraId="16F374D0" w14:textId="185C5450" w:rsidR="00702868" w:rsidRPr="005C2C23" w:rsidRDefault="14EFAFAD" w:rsidP="14EFAFAD">
            <w:pPr>
              <w:rPr>
                <w:rFonts w:ascii="Open Sans" w:hAnsi="Open Sans" w:cs="Open Sans"/>
                <w:sz w:val="20"/>
                <w:szCs w:val="20"/>
              </w:rPr>
            </w:pPr>
            <w:r w:rsidRPr="14EFAFAD">
              <w:rPr>
                <w:rFonts w:ascii="Open Sans" w:hAnsi="Open Sans" w:cs="Open Sans"/>
                <w:sz w:val="20"/>
                <w:szCs w:val="20"/>
              </w:rPr>
              <w:t>a) Chp.1 Alphabet and spelling aloud activities</w:t>
            </w:r>
          </w:p>
          <w:p w14:paraId="41E07BDF" w14:textId="08B09996" w:rsidR="00702868" w:rsidRPr="005C2C23" w:rsidRDefault="14EFAFAD" w:rsidP="14EFAFAD">
            <w:pPr>
              <w:rPr>
                <w:rFonts w:ascii="Open Sans" w:hAnsi="Open Sans" w:cs="Open Sans"/>
                <w:sz w:val="20"/>
                <w:szCs w:val="20"/>
              </w:rPr>
            </w:pPr>
            <w:r w:rsidRPr="14EFAFAD">
              <w:rPr>
                <w:rFonts w:ascii="Open Sans" w:hAnsi="Open Sans" w:cs="Open Sans"/>
                <w:sz w:val="20"/>
                <w:szCs w:val="20"/>
              </w:rPr>
              <w:t>b) Cognates introduced p.22, appear throughout German language.  Compound nouns-chp.9a, appear throughout. Text of dialogue to go with listening.</w:t>
            </w:r>
          </w:p>
        </w:tc>
      </w:tr>
      <w:tr w:rsidR="00702868" w:rsidRPr="005C2C23" w14:paraId="0816A105" w14:textId="77777777" w:rsidTr="3E575B92">
        <w:trPr>
          <w:cantSplit/>
          <w:trHeight w:val="1916"/>
          <w:jc w:val="center"/>
        </w:trPr>
        <w:tc>
          <w:tcPr>
            <w:tcW w:w="686" w:type="pct"/>
            <w:vAlign w:val="center"/>
          </w:tcPr>
          <w:p w14:paraId="2F0778AD" w14:textId="77777777" w:rsidR="00702868" w:rsidRPr="00EE3BD2" w:rsidRDefault="2AC62523" w:rsidP="00702868">
            <w:pPr>
              <w:shd w:val="clear" w:color="auto" w:fill="FFFFFF" w:themeFill="background1"/>
              <w:spacing w:before="98"/>
              <w:ind w:left="-120" w:right="-116"/>
              <w:jc w:val="center"/>
              <w:rPr>
                <w:rFonts w:ascii="Open Sans" w:hAnsi="Open Sans" w:cs="Open Sans"/>
                <w:sz w:val="20"/>
                <w:szCs w:val="20"/>
              </w:rPr>
            </w:pPr>
            <w:r w:rsidRPr="2AC62523">
              <w:rPr>
                <w:rFonts w:ascii="Open Sans" w:eastAsia="Arial" w:hAnsi="Open Sans" w:cs="Open Sans"/>
                <w:b/>
                <w:bCs/>
                <w:sz w:val="20"/>
                <w:szCs w:val="20"/>
              </w:rPr>
              <w:lastRenderedPageBreak/>
              <w:t>Novice Mid (NM)</w:t>
            </w:r>
          </w:p>
          <w:p w14:paraId="489EDE82" w14:textId="4CAD62A8" w:rsidR="00702868" w:rsidRPr="00EE3BD2" w:rsidRDefault="32612589" w:rsidP="00702868">
            <w:pPr>
              <w:pStyle w:val="Default"/>
              <w:ind w:left="-120" w:right="-116"/>
              <w:jc w:val="center"/>
              <w:rPr>
                <w:rFonts w:ascii="Open Sans" w:hAnsi="Open Sans" w:cs="Open Sans"/>
                <w:sz w:val="20"/>
                <w:szCs w:val="20"/>
              </w:rPr>
            </w:pPr>
            <w:r w:rsidRPr="32612589">
              <w:rPr>
                <w:rFonts w:ascii="Open Sans" w:hAnsi="Open Sans" w:cs="Open Sans"/>
                <w:b/>
                <w:bCs/>
                <w:sz w:val="20"/>
                <w:szCs w:val="20"/>
              </w:rPr>
              <w:t>ML.C1.3.NM.a-b</w:t>
            </w:r>
          </w:p>
        </w:tc>
        <w:tc>
          <w:tcPr>
            <w:tcW w:w="2076" w:type="pct"/>
            <w:vAlign w:val="center"/>
          </w:tcPr>
          <w:p w14:paraId="32AEB0C2" w14:textId="77777777" w:rsidR="00702868"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Novice Mid Learners recognize memorized words and phrases to</w:t>
            </w:r>
          </w:p>
          <w:p w14:paraId="2346E413" w14:textId="77777777" w:rsidR="00702868" w:rsidRPr="00EE3BD2" w:rsidRDefault="2AC62523" w:rsidP="32612589">
            <w:pPr>
              <w:pStyle w:val="NoSpacing"/>
              <w:numPr>
                <w:ilvl w:val="0"/>
                <w:numId w:val="26"/>
              </w:numPr>
              <w:shd w:val="clear" w:color="auto" w:fill="FFFFFF" w:themeFill="background1"/>
              <w:spacing w:line="276" w:lineRule="auto"/>
              <w:rPr>
                <w:rFonts w:ascii="Open Sans" w:hAnsi="Open Sans" w:cs="Open Sans"/>
              </w:rPr>
            </w:pPr>
            <w:r w:rsidRPr="2AC62523">
              <w:rPr>
                <w:rFonts w:ascii="Open Sans" w:hAnsi="Open Sans" w:cs="Open Sans"/>
              </w:rPr>
              <w:t>identify words, phrases, and characters with support of visuals.</w:t>
            </w:r>
          </w:p>
          <w:p w14:paraId="11CB0170" w14:textId="71A8786D" w:rsidR="00702868" w:rsidRPr="00EE3BD2" w:rsidRDefault="2AC62523" w:rsidP="32612589">
            <w:pPr>
              <w:pStyle w:val="NoSpacing"/>
              <w:numPr>
                <w:ilvl w:val="0"/>
                <w:numId w:val="26"/>
              </w:numPr>
              <w:shd w:val="clear" w:color="auto" w:fill="FFFFFF" w:themeFill="background1"/>
              <w:spacing w:line="276" w:lineRule="auto"/>
              <w:rPr>
                <w:rFonts w:ascii="Open Sans" w:hAnsi="Open Sans" w:cs="Open Sans"/>
              </w:rPr>
            </w:pPr>
            <w:r w:rsidRPr="2AC62523">
              <w:rPr>
                <w:rFonts w:ascii="Open Sans" w:hAnsi="Open Sans" w:cs="Open Sans"/>
              </w:rPr>
              <w:t>distinguish words, phrases, and characters associated with familiar topics.</w:t>
            </w:r>
          </w:p>
        </w:tc>
        <w:tc>
          <w:tcPr>
            <w:tcW w:w="235" w:type="pct"/>
          </w:tcPr>
          <w:p w14:paraId="3402E1DB" w14:textId="1490066C" w:rsidR="00702868" w:rsidRPr="005C2C23" w:rsidRDefault="14EFAFAD" w:rsidP="00702868">
            <w:pPr>
              <w:rPr>
                <w:rFonts w:ascii="Open Sans" w:hAnsi="Open Sans" w:cs="Open Sans"/>
                <w:sz w:val="20"/>
                <w:szCs w:val="20"/>
              </w:rPr>
            </w:pPr>
            <w:r w:rsidRPr="14EFAFAD">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123217E9" w:rsidR="00702868" w:rsidRPr="005C2C23" w:rsidRDefault="3E575B92" w:rsidP="3E575B92">
            <w:pPr>
              <w:rPr>
                <w:rFonts w:ascii="Open Sans" w:eastAsia="Open Sans" w:hAnsi="Open Sans" w:cs="Open Sans"/>
                <w:sz w:val="20"/>
                <w:szCs w:val="20"/>
              </w:rPr>
            </w:pPr>
            <w:r w:rsidRPr="3E575B92">
              <w:rPr>
                <w:rFonts w:ascii="Open Sans" w:eastAsia="Open Sans" w:hAnsi="Open Sans" w:cs="Open Sans"/>
                <w:sz w:val="20"/>
                <w:szCs w:val="20"/>
              </w:rPr>
              <w:t>Dialogues/Lesestück and accompanying activities, and vocabulary throughout with enough previously studied material being recycled therein.</w:t>
            </w:r>
          </w:p>
        </w:tc>
      </w:tr>
      <w:tr w:rsidR="00702868" w:rsidRPr="005C2C23" w14:paraId="13852325" w14:textId="77777777" w:rsidTr="3E575B92">
        <w:trPr>
          <w:cantSplit/>
          <w:trHeight w:val="1916"/>
          <w:jc w:val="center"/>
        </w:trPr>
        <w:tc>
          <w:tcPr>
            <w:tcW w:w="686" w:type="pct"/>
            <w:vAlign w:val="center"/>
          </w:tcPr>
          <w:p w14:paraId="08440305" w14:textId="77777777" w:rsidR="00702868" w:rsidRPr="00EE3BD2" w:rsidRDefault="2AC62523" w:rsidP="00702868">
            <w:pPr>
              <w:shd w:val="clear" w:color="auto" w:fill="FFFFFF" w:themeFill="background1"/>
              <w:spacing w:before="98"/>
              <w:ind w:left="-120" w:right="-116"/>
              <w:jc w:val="center"/>
              <w:rPr>
                <w:rFonts w:ascii="Open Sans" w:hAnsi="Open Sans" w:cs="Open Sans"/>
                <w:sz w:val="20"/>
                <w:szCs w:val="20"/>
              </w:rPr>
            </w:pPr>
            <w:r w:rsidRPr="2AC62523">
              <w:rPr>
                <w:rFonts w:ascii="Open Sans" w:eastAsia="Arial" w:hAnsi="Open Sans" w:cs="Open Sans"/>
                <w:b/>
                <w:bCs/>
                <w:sz w:val="20"/>
                <w:szCs w:val="20"/>
              </w:rPr>
              <w:t>Novice High (NH)</w:t>
            </w:r>
          </w:p>
          <w:p w14:paraId="0D6EB57D" w14:textId="343497DB" w:rsidR="00702868" w:rsidRPr="00EE3BD2" w:rsidRDefault="32612589" w:rsidP="00702868">
            <w:pPr>
              <w:pStyle w:val="Default"/>
              <w:ind w:left="-120" w:right="-116"/>
              <w:jc w:val="center"/>
              <w:rPr>
                <w:rFonts w:ascii="Open Sans" w:hAnsi="Open Sans" w:cs="Open Sans"/>
                <w:sz w:val="20"/>
                <w:szCs w:val="20"/>
              </w:rPr>
            </w:pPr>
            <w:r w:rsidRPr="32612589">
              <w:rPr>
                <w:rFonts w:ascii="Open Sans" w:hAnsi="Open Sans" w:cs="Open Sans"/>
                <w:b/>
                <w:bCs/>
                <w:sz w:val="20"/>
                <w:szCs w:val="20"/>
              </w:rPr>
              <w:t>ML.C1.3.NH.a-c</w:t>
            </w:r>
          </w:p>
        </w:tc>
        <w:tc>
          <w:tcPr>
            <w:tcW w:w="2076" w:type="pct"/>
            <w:vAlign w:val="center"/>
          </w:tcPr>
          <w:p w14:paraId="60B27982" w14:textId="77777777" w:rsidR="00702868" w:rsidRPr="00EE3BD2" w:rsidRDefault="2AC62523" w:rsidP="32612589">
            <w:pPr>
              <w:shd w:val="clear" w:color="auto" w:fill="FFFFFF" w:themeFill="background1"/>
              <w:spacing w:before="120" w:after="120"/>
              <w:rPr>
                <w:rFonts w:ascii="Open Sans" w:hAnsi="Open Sans" w:cs="Open Sans"/>
                <w:b/>
                <w:bCs/>
                <w:sz w:val="20"/>
                <w:szCs w:val="20"/>
              </w:rPr>
            </w:pPr>
            <w:r w:rsidRPr="2AC62523">
              <w:rPr>
                <w:rFonts w:ascii="Open Sans" w:hAnsi="Open Sans" w:cs="Open Sans"/>
                <w:b/>
                <w:bCs/>
                <w:sz w:val="20"/>
                <w:szCs w:val="20"/>
              </w:rPr>
              <w:t>Novice High Learners begin to recognize simple sentences to</w:t>
            </w:r>
          </w:p>
          <w:p w14:paraId="39EC5EF9" w14:textId="77777777" w:rsidR="00702868" w:rsidRPr="00EE3BD2" w:rsidRDefault="2AC62523" w:rsidP="32612589">
            <w:pPr>
              <w:pStyle w:val="NoSpacing"/>
              <w:numPr>
                <w:ilvl w:val="0"/>
                <w:numId w:val="27"/>
              </w:numPr>
              <w:shd w:val="clear" w:color="auto" w:fill="FFFFFF" w:themeFill="background1"/>
              <w:spacing w:line="276" w:lineRule="auto"/>
              <w:rPr>
                <w:rFonts w:ascii="Open Sans" w:hAnsi="Open Sans" w:cs="Open Sans"/>
              </w:rPr>
            </w:pPr>
            <w:r w:rsidRPr="2AC62523">
              <w:rPr>
                <w:rFonts w:ascii="Open Sans" w:hAnsi="Open Sans" w:cs="Open Sans"/>
              </w:rPr>
              <w:t>understand short, simple texts on familiar topics.</w:t>
            </w:r>
          </w:p>
          <w:p w14:paraId="49A4BBFE" w14:textId="77777777" w:rsidR="00702868" w:rsidRPr="00EE3BD2" w:rsidRDefault="2AC62523" w:rsidP="32612589">
            <w:pPr>
              <w:pStyle w:val="NoSpacing"/>
              <w:numPr>
                <w:ilvl w:val="0"/>
                <w:numId w:val="27"/>
              </w:numPr>
              <w:shd w:val="clear" w:color="auto" w:fill="FFFFFF" w:themeFill="background1"/>
              <w:spacing w:line="276" w:lineRule="auto"/>
              <w:rPr>
                <w:rFonts w:ascii="Open Sans" w:hAnsi="Open Sans" w:cs="Open Sans"/>
              </w:rPr>
            </w:pPr>
            <w:r w:rsidRPr="2AC62523">
              <w:rPr>
                <w:rFonts w:ascii="Open Sans" w:hAnsi="Open Sans" w:cs="Open Sans"/>
              </w:rPr>
              <w:t>understand the main idea of short published material (e.g., schedules, brochures, birthday cards, public notices, signs).</w:t>
            </w:r>
          </w:p>
          <w:p w14:paraId="6B353CC5" w14:textId="4FCCCD6C" w:rsidR="00702868" w:rsidRPr="00EE3BD2" w:rsidRDefault="2AC62523" w:rsidP="32612589">
            <w:pPr>
              <w:pStyle w:val="NoSpacing"/>
              <w:numPr>
                <w:ilvl w:val="0"/>
                <w:numId w:val="27"/>
              </w:numPr>
              <w:shd w:val="clear" w:color="auto" w:fill="FFFFFF" w:themeFill="background1"/>
              <w:spacing w:line="276" w:lineRule="auto"/>
              <w:rPr>
                <w:rFonts w:ascii="Open Sans" w:hAnsi="Open Sans" w:cs="Open Sans"/>
              </w:rPr>
            </w:pPr>
            <w:r w:rsidRPr="2AC62523">
              <w:rPr>
                <w:rFonts w:ascii="Open Sans" w:hAnsi="Open Sans" w:cs="Open Sans"/>
              </w:rPr>
              <w:t>comprehend simple descriptions with visual support.</w:t>
            </w:r>
          </w:p>
        </w:tc>
        <w:tc>
          <w:tcPr>
            <w:tcW w:w="235" w:type="pct"/>
          </w:tcPr>
          <w:p w14:paraId="746952E4" w14:textId="48EBE276" w:rsidR="00702868" w:rsidRPr="005C2C23" w:rsidRDefault="14EFAFAD" w:rsidP="00702868">
            <w:pPr>
              <w:rPr>
                <w:rFonts w:ascii="Open Sans" w:hAnsi="Open Sans" w:cs="Open Sans"/>
                <w:sz w:val="20"/>
                <w:szCs w:val="20"/>
              </w:rPr>
            </w:pPr>
            <w:r w:rsidRPr="14EFAFAD">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2491E76" w14:textId="559DE12F" w:rsidR="00702868" w:rsidRPr="005C2C23" w:rsidRDefault="3E575B92" w:rsidP="3E575B92">
            <w:pPr>
              <w:pStyle w:val="Default"/>
              <w:ind w:left="-120" w:right="-116"/>
              <w:rPr>
                <w:rFonts w:ascii="Open Sans" w:eastAsia="Open Sans" w:hAnsi="Open Sans" w:cs="Open Sans"/>
                <w:sz w:val="20"/>
                <w:szCs w:val="20"/>
              </w:rPr>
            </w:pPr>
            <w:r w:rsidRPr="3E575B92">
              <w:rPr>
                <w:rFonts w:ascii="Open Sans" w:eastAsia="Open Sans" w:hAnsi="Open Sans" w:cs="Open Sans"/>
                <w:sz w:val="20"/>
                <w:szCs w:val="20"/>
              </w:rPr>
              <w:t xml:space="preserve">a) </w:t>
            </w:r>
            <w:r w:rsidRPr="3E575B92">
              <w:rPr>
                <w:rFonts w:ascii="Open Sans" w:eastAsia="Open Sans" w:hAnsi="Open Sans" w:cs="Open Sans"/>
                <w:i/>
                <w:iCs/>
                <w:sz w:val="20"/>
                <w:szCs w:val="20"/>
              </w:rPr>
              <w:t xml:space="preserve">Dialog, Lesestück,Alle meine AWFs! </w:t>
            </w:r>
            <w:r w:rsidRPr="3E575B92">
              <w:rPr>
                <w:rFonts w:ascii="Open Sans" w:eastAsia="Open Sans" w:hAnsi="Open Sans" w:cs="Open Sans"/>
                <w:sz w:val="20"/>
                <w:szCs w:val="20"/>
              </w:rPr>
              <w:t>and other activities all the way through the chapter to the review hold relevance to the current and previous vocabulary.</w:t>
            </w:r>
          </w:p>
          <w:p w14:paraId="2C731346" w14:textId="7E0DF191" w:rsidR="00702868" w:rsidRPr="005C2C23" w:rsidRDefault="14EFAFAD" w:rsidP="14EFAFAD">
            <w:pPr>
              <w:pStyle w:val="Default"/>
              <w:ind w:left="-120" w:right="-116"/>
              <w:rPr>
                <w:rFonts w:ascii="Open Sans" w:hAnsi="Open Sans" w:cs="Open Sans"/>
                <w:sz w:val="20"/>
                <w:szCs w:val="20"/>
              </w:rPr>
            </w:pPr>
            <w:r w:rsidRPr="14EFAFAD">
              <w:rPr>
                <w:rFonts w:ascii="Open Sans" w:hAnsi="Open Sans" w:cs="Open Sans"/>
                <w:sz w:val="20"/>
                <w:szCs w:val="20"/>
              </w:rPr>
              <w:t>b) all examples listed including maps, infographics, contact list, screenshot of webpage, show/store times</w:t>
            </w:r>
          </w:p>
          <w:p w14:paraId="4F0525BA" w14:textId="6175978A" w:rsidR="00702868" w:rsidRPr="005C2C23" w:rsidRDefault="3E575B92" w:rsidP="3E575B92">
            <w:pPr>
              <w:pStyle w:val="Default"/>
              <w:ind w:left="-120" w:right="-116"/>
              <w:rPr>
                <w:rFonts w:ascii="Open Sans" w:eastAsia="Open Sans" w:hAnsi="Open Sans" w:cs="Open Sans"/>
                <w:sz w:val="20"/>
                <w:szCs w:val="20"/>
              </w:rPr>
            </w:pPr>
            <w:r w:rsidRPr="3E575B92">
              <w:rPr>
                <w:rFonts w:ascii="Open Sans" w:eastAsia="Open Sans" w:hAnsi="Open Sans" w:cs="Open Sans"/>
                <w:sz w:val="20"/>
                <w:szCs w:val="20"/>
              </w:rPr>
              <w:t xml:space="preserve">c) </w:t>
            </w:r>
            <w:r w:rsidRPr="3E575B92">
              <w:rPr>
                <w:rFonts w:ascii="Open Sans" w:eastAsia="Open Sans" w:hAnsi="Open Sans" w:cs="Open Sans"/>
                <w:i/>
                <w:iCs/>
                <w:sz w:val="20"/>
                <w:szCs w:val="20"/>
              </w:rPr>
              <w:t xml:space="preserve">Dialog, Lesestück,Alle meine AWFs! </w:t>
            </w:r>
            <w:r w:rsidRPr="3E575B92">
              <w:rPr>
                <w:rFonts w:ascii="Open Sans" w:eastAsia="Open Sans" w:hAnsi="Open Sans" w:cs="Open Sans"/>
                <w:sz w:val="20"/>
                <w:szCs w:val="20"/>
              </w:rPr>
              <w:t>and other activities labeled for interpretive communication</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14EFAFAD">
        <w:trPr>
          <w:cantSplit/>
          <w:trHeight w:val="148"/>
          <w:jc w:val="center"/>
        </w:trPr>
        <w:tc>
          <w:tcPr>
            <w:tcW w:w="5000" w:type="pct"/>
          </w:tcPr>
          <w:p w14:paraId="01AD26D1" w14:textId="4B3B5D27" w:rsidR="008D5F09" w:rsidRDefault="14EFAFAD" w:rsidP="14EFAFAD">
            <w:pPr>
              <w:rPr>
                <w:rFonts w:ascii="Open Sans" w:hAnsi="Open Sans" w:cs="Open Sans"/>
                <w:i/>
                <w:iCs/>
                <w:sz w:val="20"/>
                <w:szCs w:val="20"/>
                <w:highlight w:val="yellow"/>
              </w:rPr>
            </w:pPr>
            <w:r w:rsidRPr="14EFAFAD">
              <w:rPr>
                <w:rFonts w:ascii="Open Sans" w:hAnsi="Open Sans" w:cs="Open Sans"/>
                <w:b/>
                <w:bCs/>
                <w:i/>
                <w:iCs/>
                <w:sz w:val="20"/>
                <w:szCs w:val="20"/>
                <w:highlight w:val="yellow"/>
              </w:rPr>
              <w:t xml:space="preserve"> Note</w:t>
            </w:r>
            <w:r w:rsidRPr="14EFAFAD">
              <w:rPr>
                <w:rFonts w:ascii="Open Sans" w:hAnsi="Open Sans" w:cs="Open Sans"/>
                <w:i/>
                <w:iCs/>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32612589" w:rsidP="32612589">
            <w:pPr>
              <w:ind w:left="720"/>
              <w:rPr>
                <w:rFonts w:ascii="Open Sans" w:hAnsi="Open Sans" w:cs="Open Sans"/>
                <w:b/>
                <w:bCs/>
                <w:sz w:val="20"/>
                <w:szCs w:val="20"/>
              </w:rPr>
            </w:pPr>
            <w:r w:rsidRPr="32612589">
              <w:rPr>
                <w:rFonts w:ascii="Open Sans" w:hAnsi="Open Sans"/>
                <w:b/>
                <w:bCs/>
                <w:i/>
                <w:iCs/>
                <w:sz w:val="20"/>
                <w:szCs w:val="20"/>
                <w:highlight w:val="yellow"/>
              </w:rPr>
              <w:t>e.g.:</w:t>
            </w:r>
            <w:r w:rsidRPr="32612589">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14EFAFAD">
        <w:trPr>
          <w:cantSplit/>
          <w:trHeight w:val="1440"/>
          <w:jc w:val="center"/>
        </w:trPr>
        <w:tc>
          <w:tcPr>
            <w:tcW w:w="2764" w:type="pct"/>
            <w:shd w:val="clear" w:color="auto" w:fill="F2F2F2" w:themeFill="background1" w:themeFillShade="F2"/>
            <w:vAlign w:val="center"/>
          </w:tcPr>
          <w:p w14:paraId="72EF3376" w14:textId="777C79FE" w:rsidR="00CD03F8"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C1.3 standards required for Level 1 Modern Alphabetic Language courses.</w:t>
            </w:r>
          </w:p>
        </w:tc>
        <w:tc>
          <w:tcPr>
            <w:tcW w:w="249" w:type="pct"/>
            <w:shd w:val="clear" w:color="auto" w:fill="F2F2F2" w:themeFill="background1" w:themeFillShade="F2"/>
          </w:tcPr>
          <w:p w14:paraId="72764AAD" w14:textId="7829C51C" w:rsidR="00CD03F8" w:rsidRPr="008B7A7A" w:rsidRDefault="14EFAFAD" w:rsidP="14EFAFAD">
            <w:pPr>
              <w:rPr>
                <w:rFonts w:ascii="Open Sans" w:hAnsi="Open Sans" w:cs="Open Sans"/>
                <w:b/>
                <w:bCs/>
              </w:rPr>
            </w:pPr>
            <w:r w:rsidRPr="14EFAFAD">
              <w:rPr>
                <w:rFonts w:ascii="Open Sans" w:hAnsi="Open Sans" w:cs="Open Sans"/>
                <w:b/>
                <w:bCs/>
              </w:rPr>
              <w:t>Yes</w:t>
            </w:r>
          </w:p>
          <w:p w14:paraId="5D961B9E" w14:textId="483C9E83" w:rsidR="00CD03F8" w:rsidRPr="008B7A7A" w:rsidRDefault="14EFAFAD" w:rsidP="14EFAFAD">
            <w:pPr>
              <w:rPr>
                <w:rFonts w:ascii="Open Sans" w:hAnsi="Open Sans" w:cs="Open Sans"/>
                <w:b/>
                <w:bCs/>
              </w:rPr>
            </w:pPr>
            <w:r w:rsidRPr="14EFAFAD">
              <w:rPr>
                <w:rFonts w:ascii="Open Sans" w:hAnsi="Open Sans" w:cs="Open Sans"/>
                <w:b/>
                <w:bCs/>
              </w:rPr>
              <w:t>X</w:t>
            </w:r>
          </w:p>
        </w:tc>
        <w:tc>
          <w:tcPr>
            <w:tcW w:w="248" w:type="pct"/>
            <w:shd w:val="clear" w:color="auto" w:fill="F2F2F2" w:themeFill="background1" w:themeFillShade="F2"/>
          </w:tcPr>
          <w:p w14:paraId="62AE7003" w14:textId="77777777" w:rsidR="00CD03F8"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590C0758" w14:textId="77777777" w:rsidR="00CD03F8"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2AC62523">
        <w:trPr>
          <w:cantSplit/>
          <w:trHeight w:val="1916"/>
          <w:jc w:val="center"/>
        </w:trPr>
        <w:tc>
          <w:tcPr>
            <w:tcW w:w="686" w:type="pct"/>
            <w:vAlign w:val="center"/>
          </w:tcPr>
          <w:p w14:paraId="4AFF54C9" w14:textId="77777777" w:rsidR="00CD03F8" w:rsidRPr="00EE3BD2" w:rsidRDefault="2AC62523" w:rsidP="32612589">
            <w:pPr>
              <w:shd w:val="clear" w:color="auto" w:fill="FFFFFF" w:themeFill="background1"/>
              <w:spacing w:before="98"/>
              <w:ind w:left="-120" w:right="-103"/>
              <w:jc w:val="center"/>
              <w:rPr>
                <w:rFonts w:ascii="Open Sans" w:eastAsia="Arial" w:hAnsi="Open Sans" w:cs="Open Sans"/>
                <w:b/>
                <w:bCs/>
                <w:sz w:val="20"/>
                <w:szCs w:val="20"/>
              </w:rPr>
            </w:pPr>
            <w:r w:rsidRPr="2AC62523">
              <w:rPr>
                <w:rFonts w:ascii="Open Sans" w:eastAsia="Arial" w:hAnsi="Open Sans" w:cs="Open Sans"/>
                <w:b/>
                <w:bCs/>
                <w:sz w:val="20"/>
                <w:szCs w:val="20"/>
              </w:rPr>
              <w:lastRenderedPageBreak/>
              <w:t>Intermediate Low (IL)</w:t>
            </w:r>
          </w:p>
          <w:p w14:paraId="566F2308" w14:textId="40647451" w:rsidR="00CD03F8" w:rsidRPr="00EE3BD2" w:rsidRDefault="32612589" w:rsidP="00CD03F8">
            <w:pPr>
              <w:pStyle w:val="Default"/>
              <w:ind w:left="-120" w:right="-103"/>
              <w:jc w:val="center"/>
              <w:rPr>
                <w:rFonts w:ascii="Open Sans" w:hAnsi="Open Sans" w:cs="Open Sans"/>
                <w:sz w:val="20"/>
                <w:szCs w:val="20"/>
              </w:rPr>
            </w:pPr>
            <w:r w:rsidRPr="32612589">
              <w:rPr>
                <w:rFonts w:ascii="Open Sans" w:hAnsi="Open Sans" w:cs="Open Sans"/>
                <w:b/>
                <w:bCs/>
                <w:sz w:val="20"/>
                <w:szCs w:val="20"/>
              </w:rPr>
              <w:t>ML.C1.3.IL.a-c</w:t>
            </w:r>
          </w:p>
        </w:tc>
        <w:tc>
          <w:tcPr>
            <w:tcW w:w="2076" w:type="pct"/>
            <w:vAlign w:val="center"/>
          </w:tcPr>
          <w:p w14:paraId="68CF2456" w14:textId="77777777" w:rsidR="00CD03F8"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Intermediate Low Learners recognize basic sentences to</w:t>
            </w:r>
          </w:p>
          <w:p w14:paraId="6DB1DA12" w14:textId="77777777" w:rsidR="00CD03F8" w:rsidRPr="00EE3BD2" w:rsidRDefault="2AC62523" w:rsidP="32612589">
            <w:pPr>
              <w:pStyle w:val="NoSpacing"/>
              <w:numPr>
                <w:ilvl w:val="0"/>
                <w:numId w:val="28"/>
              </w:numPr>
              <w:shd w:val="clear" w:color="auto" w:fill="FFFFFF" w:themeFill="background1"/>
              <w:spacing w:line="276" w:lineRule="auto"/>
              <w:rPr>
                <w:rFonts w:ascii="Open Sans" w:hAnsi="Open Sans" w:cs="Open Sans"/>
              </w:rPr>
            </w:pPr>
            <w:r w:rsidRPr="2AC62523">
              <w:rPr>
                <w:rFonts w:ascii="Open Sans" w:hAnsi="Open Sans" w:cs="Open Sans"/>
              </w:rPr>
              <w:t>understand short texts of personal interest.</w:t>
            </w:r>
          </w:p>
          <w:p w14:paraId="30E2258C" w14:textId="77777777" w:rsidR="00CD03F8" w:rsidRPr="00EE3BD2" w:rsidRDefault="2AC62523" w:rsidP="32612589">
            <w:pPr>
              <w:pStyle w:val="NoSpacing"/>
              <w:numPr>
                <w:ilvl w:val="0"/>
                <w:numId w:val="28"/>
              </w:numPr>
              <w:shd w:val="clear" w:color="auto" w:fill="FFFFFF" w:themeFill="background1"/>
              <w:spacing w:line="276" w:lineRule="auto"/>
              <w:rPr>
                <w:rFonts w:ascii="Open Sans" w:hAnsi="Open Sans" w:cs="Open Sans"/>
              </w:rPr>
            </w:pPr>
            <w:r w:rsidRPr="2AC62523">
              <w:rPr>
                <w:rFonts w:ascii="Open Sans" w:hAnsi="Open Sans" w:cs="Open Sans"/>
              </w:rPr>
              <w:t>identify some basic information needed to fill out forms.</w:t>
            </w:r>
          </w:p>
          <w:p w14:paraId="25262648" w14:textId="6EC72B8C" w:rsidR="00CD03F8" w:rsidRPr="00EE3BD2" w:rsidRDefault="2AC62523" w:rsidP="32612589">
            <w:pPr>
              <w:pStyle w:val="NoSpacing"/>
              <w:numPr>
                <w:ilvl w:val="0"/>
                <w:numId w:val="28"/>
              </w:numPr>
              <w:shd w:val="clear" w:color="auto" w:fill="FFFFFF" w:themeFill="background1"/>
              <w:spacing w:line="276" w:lineRule="auto"/>
              <w:rPr>
                <w:rFonts w:ascii="Open Sans" w:hAnsi="Open Sans" w:cs="Open Sans"/>
              </w:rPr>
            </w:pPr>
            <w:r w:rsidRPr="2AC62523">
              <w:rPr>
                <w:rFonts w:ascii="Open Sans" w:hAnsi="Open Sans" w:cs="Open Sans"/>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32612589">
        <w:trPr>
          <w:cantSplit/>
          <w:trHeight w:val="1196"/>
          <w:jc w:val="center"/>
        </w:trPr>
        <w:tc>
          <w:tcPr>
            <w:tcW w:w="2764" w:type="pct"/>
            <w:shd w:val="clear" w:color="auto" w:fill="F2F2F2" w:themeFill="background1" w:themeFillShade="F2"/>
            <w:vAlign w:val="center"/>
          </w:tcPr>
          <w:p w14:paraId="7B402856" w14:textId="0E584848" w:rsidR="00CD03F8"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C1.3 standards required for Level 2 Modern Alphabetic Language courses.</w:t>
            </w:r>
          </w:p>
        </w:tc>
        <w:tc>
          <w:tcPr>
            <w:tcW w:w="249" w:type="pct"/>
            <w:shd w:val="clear" w:color="auto" w:fill="F2F2F2" w:themeFill="background1" w:themeFillShade="F2"/>
          </w:tcPr>
          <w:p w14:paraId="67586692" w14:textId="77777777" w:rsidR="00CD03F8"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4563EEA4" w14:textId="77777777" w:rsidR="00CD03F8"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25C6F03B" w14:textId="77777777" w:rsidR="00CD03F8"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2AC62523">
        <w:trPr>
          <w:cantSplit/>
          <w:trHeight w:val="1916"/>
          <w:jc w:val="center"/>
        </w:trPr>
        <w:tc>
          <w:tcPr>
            <w:tcW w:w="686" w:type="pct"/>
            <w:vAlign w:val="center"/>
          </w:tcPr>
          <w:p w14:paraId="15617A15" w14:textId="77777777" w:rsidR="00CD03F8" w:rsidRPr="00EE3BD2" w:rsidRDefault="2AC62523" w:rsidP="00CD03F8">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t>Intermediate Mid (IM)</w:t>
            </w:r>
          </w:p>
          <w:p w14:paraId="65EBE2E0" w14:textId="4A43E2A2" w:rsidR="00CD03F8" w:rsidRPr="00EE3BD2" w:rsidRDefault="32612589" w:rsidP="00CD03F8">
            <w:pPr>
              <w:pStyle w:val="Default"/>
              <w:ind w:left="-120" w:right="-103"/>
              <w:jc w:val="center"/>
              <w:rPr>
                <w:rFonts w:ascii="Open Sans" w:hAnsi="Open Sans" w:cs="Open Sans"/>
                <w:sz w:val="20"/>
                <w:szCs w:val="20"/>
              </w:rPr>
            </w:pPr>
            <w:r w:rsidRPr="32612589">
              <w:rPr>
                <w:rFonts w:ascii="Open Sans" w:hAnsi="Open Sans" w:cs="Open Sans"/>
                <w:b/>
                <w:bCs/>
                <w:sz w:val="20"/>
                <w:szCs w:val="20"/>
              </w:rPr>
              <w:t>ML.C1.3.IM.a-b</w:t>
            </w:r>
          </w:p>
        </w:tc>
        <w:tc>
          <w:tcPr>
            <w:tcW w:w="2076" w:type="pct"/>
            <w:vAlign w:val="center"/>
          </w:tcPr>
          <w:p w14:paraId="1138F5C2" w14:textId="77777777" w:rsidR="00CD03F8"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Intermediate Mid Learners begin to recognize connected sentences to</w:t>
            </w:r>
          </w:p>
          <w:p w14:paraId="7D26F90C" w14:textId="77777777" w:rsidR="00CD03F8" w:rsidRPr="00EE3BD2" w:rsidRDefault="2AC62523"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2AC62523">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2AC62523"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2AC62523">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32612589">
        <w:trPr>
          <w:cantSplit/>
          <w:trHeight w:val="1142"/>
          <w:jc w:val="center"/>
        </w:trPr>
        <w:tc>
          <w:tcPr>
            <w:tcW w:w="2764" w:type="pct"/>
            <w:shd w:val="clear" w:color="auto" w:fill="F2F2F2" w:themeFill="background1" w:themeFillShade="F2"/>
            <w:vAlign w:val="center"/>
          </w:tcPr>
          <w:p w14:paraId="1E2DD620" w14:textId="162D1B1D" w:rsidR="00CD03F8"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C1.3 standards required for Levels 3 and 4 Modern Alphabetic Language courses.</w:t>
            </w:r>
          </w:p>
        </w:tc>
        <w:tc>
          <w:tcPr>
            <w:tcW w:w="249" w:type="pct"/>
            <w:shd w:val="clear" w:color="auto" w:fill="F2F2F2" w:themeFill="background1" w:themeFillShade="F2"/>
          </w:tcPr>
          <w:p w14:paraId="5F7C500E" w14:textId="77777777" w:rsidR="00CD03F8"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3F181F66" w14:textId="77777777" w:rsidR="00CD03F8"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1B795EA1" w14:textId="77777777" w:rsidR="00CD03F8"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32612589">
        <w:trPr>
          <w:cantSplit/>
          <w:trHeight w:val="148"/>
          <w:jc w:val="center"/>
        </w:trPr>
        <w:tc>
          <w:tcPr>
            <w:tcW w:w="5000" w:type="pct"/>
          </w:tcPr>
          <w:p w14:paraId="2DEE43F9" w14:textId="77777777" w:rsidR="00D371BB" w:rsidRDefault="32612589" w:rsidP="32612589">
            <w:pPr>
              <w:rPr>
                <w:rFonts w:ascii="Open Sans" w:hAnsi="Open Sans" w:cs="Open Sans"/>
                <w:i/>
                <w:iCs/>
                <w:sz w:val="20"/>
                <w:szCs w:val="20"/>
                <w:highlight w:val="yellow"/>
              </w:rPr>
            </w:pPr>
            <w:r w:rsidRPr="32612589">
              <w:rPr>
                <w:rFonts w:ascii="Open Sans" w:hAnsi="Open Sans" w:cs="Open Sans"/>
                <w:b/>
                <w:bCs/>
                <w:i/>
                <w:iCs/>
                <w:sz w:val="20"/>
                <w:szCs w:val="20"/>
                <w:highlight w:val="yellow"/>
              </w:rPr>
              <w:t>Note</w:t>
            </w:r>
            <w:r w:rsidRPr="32612589">
              <w:rPr>
                <w:rFonts w:ascii="Open Sans" w:hAnsi="Open Sans" w:cs="Open Sans"/>
                <w:i/>
                <w:iCs/>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32612589" w:rsidP="32612589">
            <w:pPr>
              <w:ind w:left="720"/>
              <w:rPr>
                <w:rFonts w:ascii="Open Sans" w:hAnsi="Open Sans" w:cs="Open Sans"/>
                <w:b/>
                <w:bCs/>
                <w:sz w:val="20"/>
                <w:szCs w:val="20"/>
              </w:rPr>
            </w:pPr>
            <w:r w:rsidRPr="32612589">
              <w:rPr>
                <w:rFonts w:ascii="Open Sans" w:hAnsi="Open Sans"/>
                <w:b/>
                <w:bCs/>
                <w:i/>
                <w:iCs/>
                <w:sz w:val="20"/>
                <w:szCs w:val="20"/>
                <w:highlight w:val="yellow"/>
              </w:rPr>
              <w:t>e.g.:</w:t>
            </w:r>
            <w:r w:rsidRPr="32612589">
              <w:rPr>
                <w:rFonts w:ascii="Open Sans" w:hAnsi="Open Sans"/>
                <w:i/>
                <w:iC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2AC62523">
        <w:trPr>
          <w:cantSplit/>
          <w:trHeight w:val="1916"/>
          <w:jc w:val="center"/>
        </w:trPr>
        <w:tc>
          <w:tcPr>
            <w:tcW w:w="686" w:type="pct"/>
            <w:vAlign w:val="center"/>
          </w:tcPr>
          <w:p w14:paraId="62629B1D" w14:textId="77777777" w:rsidR="00CD03F8" w:rsidRPr="00EE3BD2" w:rsidRDefault="2AC62523" w:rsidP="00CD03F8">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lastRenderedPageBreak/>
              <w:t>Intermediate High (IH)</w:t>
            </w:r>
          </w:p>
          <w:p w14:paraId="080F4E1C" w14:textId="7BE5A08A" w:rsidR="00CD03F8" w:rsidRPr="00EE3BD2" w:rsidRDefault="32612589" w:rsidP="00CD03F8">
            <w:pPr>
              <w:pStyle w:val="Default"/>
              <w:ind w:left="-120" w:right="-103"/>
              <w:jc w:val="center"/>
              <w:rPr>
                <w:rFonts w:ascii="Open Sans" w:hAnsi="Open Sans" w:cs="Open Sans"/>
                <w:sz w:val="20"/>
                <w:szCs w:val="20"/>
              </w:rPr>
            </w:pPr>
            <w:r w:rsidRPr="32612589">
              <w:rPr>
                <w:rFonts w:ascii="Open Sans" w:hAnsi="Open Sans" w:cs="Open Sans"/>
                <w:b/>
                <w:bCs/>
                <w:sz w:val="20"/>
                <w:szCs w:val="20"/>
              </w:rPr>
              <w:t>ML.C1.3.IH.a-b</w:t>
            </w:r>
          </w:p>
        </w:tc>
        <w:tc>
          <w:tcPr>
            <w:tcW w:w="2076" w:type="pct"/>
            <w:vAlign w:val="center"/>
          </w:tcPr>
          <w:p w14:paraId="269713EB" w14:textId="77777777" w:rsidR="00CD03F8" w:rsidRPr="00EE3BD2" w:rsidRDefault="2AC62523" w:rsidP="32612589">
            <w:pPr>
              <w:shd w:val="clear" w:color="auto" w:fill="FFFFFF" w:themeFill="background1"/>
              <w:spacing w:before="120" w:after="120"/>
              <w:rPr>
                <w:rFonts w:ascii="Open Sans" w:hAnsi="Open Sans" w:cs="Open Sans"/>
                <w:b/>
                <w:bCs/>
                <w:sz w:val="20"/>
                <w:szCs w:val="20"/>
              </w:rPr>
            </w:pPr>
            <w:r w:rsidRPr="2AC62523">
              <w:rPr>
                <w:rFonts w:ascii="Open Sans" w:hAnsi="Open Sans" w:cs="Open Sans"/>
                <w:b/>
                <w:bCs/>
                <w:sz w:val="20"/>
                <w:szCs w:val="20"/>
              </w:rPr>
              <w:t>Intermediate High Learners recognize connected sentences to</w:t>
            </w:r>
          </w:p>
          <w:p w14:paraId="5BA4C751" w14:textId="77777777" w:rsidR="00CD03F8" w:rsidRPr="00EE3BD2" w:rsidRDefault="2AC62523"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2AC62523">
              <w:rPr>
                <w:rFonts w:ascii="Open Sans" w:hAnsi="Open Sans" w:cs="Open Sans"/>
                <w:sz w:val="20"/>
                <w:szCs w:val="20"/>
              </w:rPr>
              <w:t>articulate the main idea of texts related to everyday life, personal interests, and school studies.</w:t>
            </w:r>
          </w:p>
          <w:p w14:paraId="3D19EA69" w14:textId="5B7F46C4" w:rsidR="00CD03F8" w:rsidRPr="00EE3BD2" w:rsidRDefault="2AC62523"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2AC62523">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32612589">
        <w:trPr>
          <w:cantSplit/>
          <w:trHeight w:val="1440"/>
          <w:jc w:val="center"/>
        </w:trPr>
        <w:tc>
          <w:tcPr>
            <w:tcW w:w="2764" w:type="pct"/>
            <w:shd w:val="clear" w:color="auto" w:fill="F2F2F2" w:themeFill="background1" w:themeFillShade="F2"/>
            <w:vAlign w:val="center"/>
          </w:tcPr>
          <w:p w14:paraId="4CB1B6D5" w14:textId="56D52BEE" w:rsidR="00CD03F8"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C1.3 standards required for Level 5 Modern Alphabetic Language courses.</w:t>
            </w:r>
          </w:p>
        </w:tc>
        <w:tc>
          <w:tcPr>
            <w:tcW w:w="249" w:type="pct"/>
            <w:shd w:val="clear" w:color="auto" w:fill="F2F2F2" w:themeFill="background1" w:themeFillShade="F2"/>
          </w:tcPr>
          <w:p w14:paraId="58BFF101" w14:textId="77777777" w:rsidR="00CD03F8"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568D9538" w14:textId="77777777" w:rsidR="00CD03F8"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10A267BA" w14:textId="77777777" w:rsidR="00CD03F8"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2AC62523">
        <w:trPr>
          <w:cantSplit/>
          <w:trHeight w:val="1916"/>
          <w:jc w:val="center"/>
        </w:trPr>
        <w:tc>
          <w:tcPr>
            <w:tcW w:w="686" w:type="pct"/>
            <w:vAlign w:val="center"/>
          </w:tcPr>
          <w:p w14:paraId="32A67882" w14:textId="77777777" w:rsidR="00CD03F8" w:rsidRPr="00EE3BD2" w:rsidRDefault="2AC62523" w:rsidP="00CD03F8">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t>Advanced Low (AL)</w:t>
            </w:r>
          </w:p>
          <w:p w14:paraId="017C0AC7" w14:textId="3769CEDF" w:rsidR="00CD03F8" w:rsidRPr="00EE3BD2" w:rsidRDefault="32612589" w:rsidP="00CD03F8">
            <w:pPr>
              <w:pStyle w:val="Default"/>
              <w:ind w:left="-120" w:right="-103"/>
              <w:jc w:val="center"/>
              <w:rPr>
                <w:rFonts w:ascii="Open Sans" w:hAnsi="Open Sans" w:cs="Open Sans"/>
                <w:sz w:val="20"/>
                <w:szCs w:val="20"/>
              </w:rPr>
            </w:pPr>
            <w:r w:rsidRPr="32612589">
              <w:rPr>
                <w:rFonts w:ascii="Open Sans" w:hAnsi="Open Sans" w:cs="Open Sans"/>
                <w:b/>
                <w:bCs/>
                <w:sz w:val="20"/>
                <w:szCs w:val="20"/>
              </w:rPr>
              <w:t>ML.C1.3.AL.a-e</w:t>
            </w:r>
          </w:p>
        </w:tc>
        <w:tc>
          <w:tcPr>
            <w:tcW w:w="2076" w:type="pct"/>
            <w:vAlign w:val="center"/>
          </w:tcPr>
          <w:p w14:paraId="71320AF7" w14:textId="77777777" w:rsidR="00CD03F8"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Advanced Low Learners recognize sequences of sentences to</w:t>
            </w:r>
          </w:p>
          <w:p w14:paraId="27DB8A49" w14:textId="77777777" w:rsidR="00CD03F8" w:rsidRPr="00EE3BD2" w:rsidRDefault="2AC62523" w:rsidP="32612589">
            <w:pPr>
              <w:pStyle w:val="NoSpacing"/>
              <w:numPr>
                <w:ilvl w:val="0"/>
                <w:numId w:val="29"/>
              </w:numPr>
              <w:shd w:val="clear" w:color="auto" w:fill="FFFFFF" w:themeFill="background1"/>
              <w:spacing w:line="276" w:lineRule="auto"/>
              <w:rPr>
                <w:rFonts w:ascii="Open Sans" w:hAnsi="Open Sans" w:cs="Open Sans"/>
              </w:rPr>
            </w:pPr>
            <w:r w:rsidRPr="2AC62523">
              <w:rPr>
                <w:rFonts w:ascii="Open Sans" w:hAnsi="Open Sans" w:cs="Open Sans"/>
              </w:rPr>
              <w:t>articulate the main idea and some supporting details on a variety of topics of personal and general interest.</w:t>
            </w:r>
          </w:p>
          <w:p w14:paraId="2C54E35E" w14:textId="77777777" w:rsidR="00CD03F8" w:rsidRPr="00EE3BD2" w:rsidRDefault="2AC62523" w:rsidP="32612589">
            <w:pPr>
              <w:pStyle w:val="NoSpacing"/>
              <w:numPr>
                <w:ilvl w:val="0"/>
                <w:numId w:val="29"/>
              </w:numPr>
              <w:shd w:val="clear" w:color="auto" w:fill="FFFFFF" w:themeFill="background1"/>
              <w:spacing w:line="276" w:lineRule="auto"/>
              <w:rPr>
                <w:rFonts w:ascii="Open Sans" w:hAnsi="Open Sans" w:cs="Open Sans"/>
              </w:rPr>
            </w:pPr>
            <w:r w:rsidRPr="2AC62523">
              <w:rPr>
                <w:rFonts w:ascii="Open Sans" w:hAnsi="Open Sans" w:cs="Open Sans"/>
              </w:rPr>
              <w:t>find and use information for practical purposes.</w:t>
            </w:r>
          </w:p>
          <w:p w14:paraId="4FA3669D" w14:textId="77777777" w:rsidR="00CD03F8" w:rsidRPr="00EE3BD2" w:rsidRDefault="2AC62523" w:rsidP="32612589">
            <w:pPr>
              <w:pStyle w:val="NoSpacing"/>
              <w:numPr>
                <w:ilvl w:val="0"/>
                <w:numId w:val="29"/>
              </w:numPr>
              <w:shd w:val="clear" w:color="auto" w:fill="FFFFFF" w:themeFill="background1"/>
              <w:spacing w:line="276" w:lineRule="auto"/>
              <w:rPr>
                <w:rFonts w:ascii="Open Sans" w:hAnsi="Open Sans" w:cs="Open Sans"/>
              </w:rPr>
            </w:pPr>
            <w:r w:rsidRPr="2AC62523">
              <w:rPr>
                <w:rFonts w:ascii="Open Sans" w:hAnsi="Open Sans" w:cs="Open Sans"/>
              </w:rPr>
              <w:t>follow stories and descriptions in various time frames and genres.</w:t>
            </w:r>
          </w:p>
          <w:p w14:paraId="62A80436" w14:textId="77777777" w:rsidR="00CD03F8" w:rsidRPr="00EE3BD2" w:rsidRDefault="2AC62523" w:rsidP="32612589">
            <w:pPr>
              <w:pStyle w:val="NoSpacing"/>
              <w:numPr>
                <w:ilvl w:val="0"/>
                <w:numId w:val="29"/>
              </w:numPr>
              <w:shd w:val="clear" w:color="auto" w:fill="FFFFFF" w:themeFill="background1"/>
              <w:spacing w:line="276" w:lineRule="auto"/>
              <w:rPr>
                <w:rFonts w:ascii="Open Sans" w:hAnsi="Open Sans" w:cs="Open Sans"/>
              </w:rPr>
            </w:pPr>
            <w:r w:rsidRPr="2AC62523">
              <w:rPr>
                <w:rFonts w:ascii="Open Sans" w:hAnsi="Open Sans" w:cs="Open Sans"/>
              </w:rPr>
              <w:t>research materials to make an informed choice.</w:t>
            </w:r>
          </w:p>
          <w:p w14:paraId="6D6E6602" w14:textId="62B68945" w:rsidR="00CD03F8" w:rsidRPr="00EE3BD2" w:rsidRDefault="2AC62523" w:rsidP="32612589">
            <w:pPr>
              <w:pStyle w:val="NoSpacing"/>
              <w:numPr>
                <w:ilvl w:val="0"/>
                <w:numId w:val="29"/>
              </w:numPr>
              <w:shd w:val="clear" w:color="auto" w:fill="FFFFFF" w:themeFill="background1"/>
              <w:spacing w:line="276" w:lineRule="auto"/>
              <w:rPr>
                <w:rFonts w:ascii="Open Sans" w:hAnsi="Open Sans" w:cs="Open Sans"/>
              </w:rPr>
            </w:pPr>
            <w:r w:rsidRPr="2AC62523">
              <w:rPr>
                <w:rFonts w:ascii="Open Sans" w:hAnsi="Open Sans" w:cs="Open Sans"/>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2AC62523">
        <w:trPr>
          <w:cantSplit/>
          <w:trHeight w:val="1916"/>
          <w:jc w:val="center"/>
        </w:trPr>
        <w:tc>
          <w:tcPr>
            <w:tcW w:w="686" w:type="pct"/>
            <w:vAlign w:val="center"/>
          </w:tcPr>
          <w:p w14:paraId="3ADD5587" w14:textId="77777777" w:rsidR="00CD03F8" w:rsidRPr="00EE3BD2" w:rsidRDefault="2AC62523" w:rsidP="32612589">
            <w:pPr>
              <w:shd w:val="clear" w:color="auto" w:fill="FFFFFF" w:themeFill="background1"/>
              <w:spacing w:before="98"/>
              <w:ind w:left="-120" w:right="-103"/>
              <w:jc w:val="center"/>
              <w:rPr>
                <w:rFonts w:ascii="Open Sans" w:eastAsia="Arial" w:hAnsi="Open Sans" w:cs="Open Sans"/>
                <w:b/>
                <w:bCs/>
                <w:sz w:val="20"/>
                <w:szCs w:val="20"/>
              </w:rPr>
            </w:pPr>
            <w:r w:rsidRPr="2AC62523">
              <w:rPr>
                <w:rFonts w:ascii="Open Sans" w:eastAsia="Arial" w:hAnsi="Open Sans" w:cs="Open Sans"/>
                <w:b/>
                <w:bCs/>
                <w:sz w:val="20"/>
                <w:szCs w:val="20"/>
              </w:rPr>
              <w:lastRenderedPageBreak/>
              <w:t>Advanced Mid (AM)</w:t>
            </w:r>
          </w:p>
          <w:p w14:paraId="789B3D3E" w14:textId="5826F967" w:rsidR="00CD03F8" w:rsidRPr="00EE3BD2" w:rsidRDefault="32612589" w:rsidP="00CD03F8">
            <w:pPr>
              <w:pStyle w:val="Default"/>
              <w:ind w:left="-120" w:right="-103"/>
              <w:jc w:val="center"/>
              <w:rPr>
                <w:rFonts w:ascii="Open Sans" w:hAnsi="Open Sans" w:cs="Open Sans"/>
                <w:sz w:val="20"/>
                <w:szCs w:val="20"/>
              </w:rPr>
            </w:pPr>
            <w:r w:rsidRPr="32612589">
              <w:rPr>
                <w:rFonts w:ascii="Open Sans" w:hAnsi="Open Sans" w:cs="Open Sans"/>
                <w:b/>
                <w:bCs/>
                <w:sz w:val="20"/>
                <w:szCs w:val="20"/>
              </w:rPr>
              <w:t>ML.C1.3.AM.a-b</w:t>
            </w:r>
          </w:p>
        </w:tc>
        <w:tc>
          <w:tcPr>
            <w:tcW w:w="2076" w:type="pct"/>
            <w:vAlign w:val="center"/>
          </w:tcPr>
          <w:p w14:paraId="6A3ACAB1" w14:textId="77777777" w:rsidR="00CD03F8"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Advanced Mid Learners recognize sequences of detailed sentences to</w:t>
            </w:r>
          </w:p>
          <w:p w14:paraId="5AFA7C3F" w14:textId="77777777" w:rsidR="00CD03F8" w:rsidRPr="00EE3BD2" w:rsidRDefault="2AC62523" w:rsidP="32612589">
            <w:pPr>
              <w:pStyle w:val="NoSpacing"/>
              <w:numPr>
                <w:ilvl w:val="0"/>
                <w:numId w:val="30"/>
              </w:numPr>
              <w:shd w:val="clear" w:color="auto" w:fill="FFFFFF" w:themeFill="background1"/>
              <w:spacing w:line="276" w:lineRule="auto"/>
              <w:rPr>
                <w:rFonts w:ascii="Open Sans" w:hAnsi="Open Sans" w:cs="Open Sans"/>
              </w:rPr>
            </w:pPr>
            <w:r w:rsidRPr="2AC62523">
              <w:rPr>
                <w:rFonts w:ascii="Open Sans" w:hAnsi="Open Sans" w:cs="Open Sans"/>
              </w:rPr>
              <w:t>articulate the main idea and supporting details on some unfamiliar topics.</w:t>
            </w:r>
          </w:p>
          <w:p w14:paraId="76895F58" w14:textId="567D5E5E" w:rsidR="00CD03F8" w:rsidRPr="00EE3BD2" w:rsidRDefault="2AC62523" w:rsidP="32612589">
            <w:pPr>
              <w:pStyle w:val="NoSpacing"/>
              <w:numPr>
                <w:ilvl w:val="0"/>
                <w:numId w:val="30"/>
              </w:numPr>
              <w:shd w:val="clear" w:color="auto" w:fill="FFFFFF" w:themeFill="background1"/>
              <w:spacing w:line="276" w:lineRule="auto"/>
              <w:rPr>
                <w:rFonts w:ascii="Open Sans" w:hAnsi="Open Sans" w:cs="Open Sans"/>
              </w:rPr>
            </w:pPr>
            <w:r w:rsidRPr="2AC62523">
              <w:rPr>
                <w:rFonts w:ascii="Open Sans" w:hAnsi="Open Sans" w:cs="Open Sans"/>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2AC62523">
        <w:trPr>
          <w:cantSplit/>
          <w:trHeight w:val="1916"/>
          <w:jc w:val="center"/>
        </w:trPr>
        <w:tc>
          <w:tcPr>
            <w:tcW w:w="686" w:type="pct"/>
            <w:vAlign w:val="center"/>
          </w:tcPr>
          <w:p w14:paraId="59D8849F" w14:textId="77777777" w:rsidR="00CD03F8" w:rsidRPr="00EE3BD2" w:rsidRDefault="2AC62523" w:rsidP="32612589">
            <w:pPr>
              <w:shd w:val="clear" w:color="auto" w:fill="FFFFFF" w:themeFill="background1"/>
              <w:spacing w:before="98"/>
              <w:ind w:left="-120" w:right="-103"/>
              <w:jc w:val="center"/>
              <w:rPr>
                <w:rFonts w:ascii="Open Sans" w:eastAsia="Arial" w:hAnsi="Open Sans" w:cs="Open Sans"/>
                <w:b/>
                <w:bCs/>
                <w:sz w:val="20"/>
                <w:szCs w:val="20"/>
              </w:rPr>
            </w:pPr>
            <w:r w:rsidRPr="2AC62523">
              <w:rPr>
                <w:rFonts w:ascii="Open Sans" w:eastAsia="Arial" w:hAnsi="Open Sans" w:cs="Open Sans"/>
                <w:b/>
                <w:bCs/>
                <w:sz w:val="20"/>
                <w:szCs w:val="20"/>
              </w:rPr>
              <w:t>Advanced High (AH)</w:t>
            </w:r>
          </w:p>
          <w:p w14:paraId="35F770BB" w14:textId="6264B7B4" w:rsidR="00CD03F8" w:rsidRPr="00EE3BD2" w:rsidRDefault="32612589" w:rsidP="00CD03F8">
            <w:pPr>
              <w:pStyle w:val="Default"/>
              <w:ind w:left="-120" w:right="-103"/>
              <w:jc w:val="center"/>
              <w:rPr>
                <w:rFonts w:ascii="Open Sans" w:hAnsi="Open Sans" w:cs="Open Sans"/>
                <w:sz w:val="20"/>
                <w:szCs w:val="20"/>
              </w:rPr>
            </w:pPr>
            <w:r w:rsidRPr="32612589">
              <w:rPr>
                <w:rFonts w:ascii="Open Sans" w:hAnsi="Open Sans" w:cs="Open Sans"/>
                <w:b/>
                <w:bCs/>
                <w:sz w:val="20"/>
                <w:szCs w:val="20"/>
              </w:rPr>
              <w:t>ML.C1.3.AH.a-b</w:t>
            </w:r>
          </w:p>
        </w:tc>
        <w:tc>
          <w:tcPr>
            <w:tcW w:w="2076" w:type="pct"/>
            <w:vAlign w:val="center"/>
          </w:tcPr>
          <w:p w14:paraId="4CE85C77" w14:textId="77777777" w:rsidR="00CD03F8"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Advanced High Learners recognize sequences of complex sentences to</w:t>
            </w:r>
          </w:p>
          <w:p w14:paraId="1D83E096" w14:textId="77777777" w:rsidR="00CD03F8" w:rsidRPr="00EE3BD2" w:rsidRDefault="2AC62523" w:rsidP="32612589">
            <w:pPr>
              <w:pStyle w:val="NoSpacing"/>
              <w:numPr>
                <w:ilvl w:val="0"/>
                <w:numId w:val="31"/>
              </w:numPr>
              <w:shd w:val="clear" w:color="auto" w:fill="FFFFFF" w:themeFill="background1"/>
              <w:spacing w:line="276" w:lineRule="auto"/>
              <w:rPr>
                <w:rFonts w:ascii="Open Sans" w:hAnsi="Open Sans" w:cs="Open Sans"/>
              </w:rPr>
            </w:pPr>
            <w:r w:rsidRPr="2AC62523">
              <w:rPr>
                <w:rFonts w:ascii="Open Sans" w:hAnsi="Open Sans" w:cs="Open Sans"/>
              </w:rPr>
              <w:t>understand narrative, descriptive, and informational texts of any length.</w:t>
            </w:r>
          </w:p>
          <w:p w14:paraId="70AC7A6A" w14:textId="674B9742" w:rsidR="00CD03F8" w:rsidRPr="00EE3BD2" w:rsidRDefault="2AC62523" w:rsidP="32612589">
            <w:pPr>
              <w:pStyle w:val="NoSpacing"/>
              <w:numPr>
                <w:ilvl w:val="0"/>
                <w:numId w:val="31"/>
              </w:numPr>
              <w:shd w:val="clear" w:color="auto" w:fill="FFFFFF" w:themeFill="background1"/>
              <w:spacing w:line="276" w:lineRule="auto"/>
              <w:rPr>
                <w:rFonts w:ascii="Open Sans" w:hAnsi="Open Sans" w:cs="Open Sans"/>
              </w:rPr>
            </w:pPr>
            <w:r w:rsidRPr="2AC62523">
              <w:rPr>
                <w:rFonts w:ascii="Open Sans" w:hAnsi="Open Sans" w:cs="Open Sans"/>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32612589">
        <w:trPr>
          <w:cantSplit/>
          <w:trHeight w:val="1440"/>
          <w:jc w:val="center"/>
        </w:trPr>
        <w:tc>
          <w:tcPr>
            <w:tcW w:w="2764" w:type="pct"/>
            <w:shd w:val="clear" w:color="auto" w:fill="F2F2F2" w:themeFill="background1" w:themeFillShade="F2"/>
            <w:vAlign w:val="center"/>
          </w:tcPr>
          <w:p w14:paraId="338A1D38" w14:textId="77777777" w:rsidR="00CD03F8" w:rsidRDefault="32612589" w:rsidP="32612589">
            <w:pPr>
              <w:spacing w:before="120" w:after="120"/>
              <w:ind w:left="161" w:hanging="90"/>
              <w:rPr>
                <w:rFonts w:ascii="Open Sans" w:hAnsi="Open Sans" w:cs="Open Sans"/>
                <w:b/>
                <w:bCs/>
                <w:i/>
                <w:iCs/>
                <w:sz w:val="20"/>
                <w:szCs w:val="20"/>
              </w:rPr>
            </w:pPr>
            <w:r w:rsidRPr="32612589">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32612589" w:rsidP="32612589">
            <w:pPr>
              <w:spacing w:before="120" w:after="120"/>
              <w:ind w:left="161" w:hanging="90"/>
              <w:rPr>
                <w:rFonts w:ascii="Open Sans" w:hAnsi="Open Sans" w:cs="Open Sans"/>
                <w:b/>
                <w:bCs/>
                <w:i/>
                <w:iCs/>
                <w:sz w:val="20"/>
                <w:szCs w:val="20"/>
              </w:rPr>
            </w:pPr>
            <w:r w:rsidRPr="32612589">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32612589" w:rsidP="00733F6A">
            <w:pPr>
              <w:rPr>
                <w:rFonts w:ascii="Open Sans" w:hAnsi="Open Sans" w:cs="Open Sans"/>
                <w:sz w:val="20"/>
                <w:szCs w:val="20"/>
              </w:rPr>
            </w:pPr>
            <w:r w:rsidRPr="32612589">
              <w:rPr>
                <w:rFonts w:ascii="Open Sans" w:hAnsi="Open Sans" w:cs="Open Sans"/>
                <w:b/>
                <w:bCs/>
                <w:sz w:val="20"/>
                <w:szCs w:val="20"/>
              </w:rPr>
              <w:t>Yes</w:t>
            </w:r>
          </w:p>
        </w:tc>
        <w:tc>
          <w:tcPr>
            <w:tcW w:w="248" w:type="pct"/>
            <w:shd w:val="clear" w:color="auto" w:fill="F2F2F2" w:themeFill="background1" w:themeFillShade="F2"/>
          </w:tcPr>
          <w:p w14:paraId="40F306C0" w14:textId="77777777" w:rsidR="00CD03F8" w:rsidRPr="008F6BE9" w:rsidRDefault="32612589" w:rsidP="00733F6A">
            <w:pPr>
              <w:rPr>
                <w:rFonts w:ascii="Open Sans" w:hAnsi="Open Sans" w:cs="Open Sans"/>
                <w:sz w:val="20"/>
                <w:szCs w:val="20"/>
              </w:rPr>
            </w:pPr>
            <w:r w:rsidRPr="32612589">
              <w:rPr>
                <w:rFonts w:ascii="Open Sans" w:hAnsi="Open Sans" w:cs="Open Sans"/>
                <w:b/>
                <w:bCs/>
                <w:sz w:val="20"/>
                <w:szCs w:val="20"/>
              </w:rPr>
              <w:t>No</w:t>
            </w:r>
          </w:p>
        </w:tc>
        <w:tc>
          <w:tcPr>
            <w:tcW w:w="1739" w:type="pct"/>
            <w:shd w:val="clear" w:color="auto" w:fill="F2F2F2" w:themeFill="background1" w:themeFillShade="F2"/>
          </w:tcPr>
          <w:p w14:paraId="4656D1C9" w14:textId="77777777" w:rsidR="00CD03F8" w:rsidRPr="008F6BE9" w:rsidRDefault="32612589" w:rsidP="32612589">
            <w:pPr>
              <w:rPr>
                <w:rFonts w:ascii="Open Sans" w:hAnsi="Open Sans" w:cs="Open Sans"/>
                <w:b/>
                <w:bCs/>
                <w:sz w:val="20"/>
                <w:szCs w:val="20"/>
              </w:rPr>
            </w:pPr>
            <w:r w:rsidRPr="32612589">
              <w:rPr>
                <w:rFonts w:ascii="Open Sans" w:hAnsi="Open Sans" w:cs="Open Sans"/>
                <w:b/>
                <w:bCs/>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3E575B92">
        <w:trPr>
          <w:cantSplit/>
          <w:trHeight w:val="85"/>
          <w:jc w:val="center"/>
        </w:trPr>
        <w:tc>
          <w:tcPr>
            <w:tcW w:w="686" w:type="pct"/>
            <w:vMerge w:val="restart"/>
            <w:vAlign w:val="center"/>
          </w:tcPr>
          <w:p w14:paraId="45BCAAA5" w14:textId="77777777" w:rsidR="00961EF1" w:rsidRPr="005C2C23" w:rsidRDefault="32612589" w:rsidP="009F5FF3">
            <w:pPr>
              <w:pStyle w:val="Default"/>
              <w:ind w:left="-120" w:right="-116"/>
              <w:jc w:val="center"/>
              <w:rPr>
                <w:rFonts w:ascii="Open Sans" w:hAnsi="Open Sans" w:cs="Open Sans"/>
                <w:sz w:val="20"/>
                <w:szCs w:val="20"/>
              </w:rPr>
            </w:pPr>
            <w:r w:rsidRPr="32612589">
              <w:rPr>
                <w:rFonts w:ascii="Open Sans" w:eastAsia="Arial" w:hAnsi="Open Sans" w:cs="Open Sans"/>
                <w:b/>
                <w:bCs/>
                <w:color w:val="000000" w:themeColor="text1"/>
                <w:sz w:val="20"/>
                <w:szCs w:val="20"/>
              </w:rPr>
              <w:t>Performance Level</w:t>
            </w:r>
          </w:p>
        </w:tc>
        <w:tc>
          <w:tcPr>
            <w:tcW w:w="2076" w:type="pct"/>
            <w:vAlign w:val="center"/>
          </w:tcPr>
          <w:p w14:paraId="71EB5135" w14:textId="62556353" w:rsidR="00961EF1" w:rsidRDefault="32612589" w:rsidP="32612589">
            <w:pPr>
              <w:pStyle w:val="Default"/>
              <w:jc w:val="center"/>
              <w:rPr>
                <w:rFonts w:ascii="Open Sans" w:eastAsia="Arial" w:hAnsi="Open Sans" w:cs="Open Sans"/>
                <w:b/>
                <w:bCs/>
                <w:color w:val="000000" w:themeColor="text1"/>
              </w:rPr>
            </w:pPr>
            <w:r w:rsidRPr="32612589">
              <w:rPr>
                <w:rFonts w:ascii="Open Sans" w:eastAsia="Arial" w:hAnsi="Open Sans" w:cs="Open Sans"/>
                <w:b/>
                <w:bCs/>
                <w:color w:val="000000" w:themeColor="text1"/>
              </w:rPr>
              <w:t>Standard C1.4</w:t>
            </w:r>
          </w:p>
          <w:p w14:paraId="6B975337" w14:textId="5B0DC697" w:rsidR="00961EF1" w:rsidRPr="006A174E" w:rsidRDefault="32612589" w:rsidP="32612589">
            <w:pPr>
              <w:pStyle w:val="Default"/>
              <w:jc w:val="center"/>
              <w:rPr>
                <w:rFonts w:ascii="Open Sans" w:hAnsi="Open Sans" w:cs="Open Sans"/>
                <w:i/>
                <w:iCs/>
              </w:rPr>
            </w:pPr>
            <w:r w:rsidRPr="32612589">
              <w:rPr>
                <w:rFonts w:ascii="Open Sans" w:eastAsia="Arial" w:hAnsi="Open Sans" w:cs="Open Sans"/>
                <w:b/>
                <w:bCs/>
                <w:i/>
                <w:iCs/>
                <w:color w:val="000000" w:themeColor="text1"/>
              </w:rPr>
              <w:t>Presentational Communication- Speaking</w:t>
            </w:r>
          </w:p>
        </w:tc>
        <w:tc>
          <w:tcPr>
            <w:tcW w:w="252" w:type="pct"/>
            <w:vMerge w:val="restart"/>
          </w:tcPr>
          <w:p w14:paraId="276053A7" w14:textId="77777777" w:rsidR="00961EF1" w:rsidRPr="005C2C23" w:rsidRDefault="32612589" w:rsidP="00733F6A">
            <w:pPr>
              <w:rPr>
                <w:rFonts w:ascii="Open Sans" w:hAnsi="Open Sans" w:cs="Open Sans"/>
                <w:sz w:val="20"/>
                <w:szCs w:val="20"/>
              </w:rPr>
            </w:pPr>
            <w:r w:rsidRPr="32612589">
              <w:rPr>
                <w:rFonts w:ascii="Open Sans" w:hAnsi="Open Sans" w:cs="Open Sans"/>
                <w:b/>
                <w:bCs/>
                <w:sz w:val="20"/>
                <w:szCs w:val="20"/>
              </w:rPr>
              <w:t>Yes</w:t>
            </w:r>
          </w:p>
        </w:tc>
        <w:tc>
          <w:tcPr>
            <w:tcW w:w="248" w:type="pct"/>
            <w:vMerge w:val="restart"/>
          </w:tcPr>
          <w:p w14:paraId="3575EC16" w14:textId="77777777" w:rsidR="00961EF1" w:rsidRPr="005C2C23" w:rsidRDefault="32612589" w:rsidP="00733F6A">
            <w:pPr>
              <w:rPr>
                <w:rFonts w:ascii="Open Sans" w:hAnsi="Open Sans" w:cs="Open Sans"/>
                <w:sz w:val="20"/>
                <w:szCs w:val="20"/>
              </w:rPr>
            </w:pPr>
            <w:r w:rsidRPr="32612589">
              <w:rPr>
                <w:rFonts w:ascii="Open Sans" w:hAnsi="Open Sans" w:cs="Open Sans"/>
                <w:b/>
                <w:bCs/>
                <w:sz w:val="20"/>
                <w:szCs w:val="20"/>
              </w:rPr>
              <w:t>No</w:t>
            </w:r>
          </w:p>
        </w:tc>
        <w:tc>
          <w:tcPr>
            <w:tcW w:w="1738" w:type="pct"/>
            <w:vMerge w:val="restart"/>
          </w:tcPr>
          <w:p w14:paraId="07EEC73C" w14:textId="77777777" w:rsidR="00961EF1" w:rsidRPr="005C2C23" w:rsidRDefault="32612589" w:rsidP="00733F6A">
            <w:pPr>
              <w:rPr>
                <w:rFonts w:ascii="Open Sans" w:hAnsi="Open Sans" w:cs="Open Sans"/>
                <w:sz w:val="20"/>
                <w:szCs w:val="20"/>
              </w:rPr>
            </w:pPr>
            <w:r w:rsidRPr="32612589">
              <w:rPr>
                <w:rFonts w:ascii="Open Sans" w:hAnsi="Open Sans" w:cs="Open Sans"/>
                <w:b/>
                <w:bCs/>
                <w:sz w:val="20"/>
                <w:szCs w:val="20"/>
              </w:rPr>
              <w:t>Evidence (e.g., page numbers and/or examples of inclusion)</w:t>
            </w:r>
          </w:p>
        </w:tc>
      </w:tr>
      <w:tr w:rsidR="00961EF1" w:rsidRPr="005C2C23" w14:paraId="363E51EA" w14:textId="77777777" w:rsidTr="3E575B92">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32612589" w:rsidP="00733F6A">
            <w:pPr>
              <w:pStyle w:val="Default"/>
              <w:rPr>
                <w:rFonts w:ascii="Open Sans" w:hAnsi="Open Sans" w:cs="Open Sans"/>
                <w:sz w:val="20"/>
                <w:szCs w:val="20"/>
              </w:rPr>
            </w:pPr>
            <w:r w:rsidRPr="32612589">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3E575B92">
        <w:trPr>
          <w:cantSplit/>
          <w:trHeight w:val="1916"/>
          <w:jc w:val="center"/>
        </w:trPr>
        <w:tc>
          <w:tcPr>
            <w:tcW w:w="686" w:type="pct"/>
            <w:vAlign w:val="center"/>
          </w:tcPr>
          <w:p w14:paraId="4694D609" w14:textId="77777777" w:rsidR="009F5FF3" w:rsidRPr="00EE3BD2" w:rsidRDefault="2AC62523" w:rsidP="009F5FF3">
            <w:pPr>
              <w:shd w:val="clear" w:color="auto" w:fill="FFFFFF" w:themeFill="background1"/>
              <w:spacing w:before="98"/>
              <w:ind w:left="-120" w:right="-193"/>
              <w:jc w:val="center"/>
              <w:rPr>
                <w:rFonts w:ascii="Open Sans" w:hAnsi="Open Sans" w:cs="Open Sans"/>
                <w:sz w:val="20"/>
                <w:szCs w:val="20"/>
              </w:rPr>
            </w:pPr>
            <w:r w:rsidRPr="2AC62523">
              <w:rPr>
                <w:rFonts w:ascii="Open Sans" w:eastAsia="Arial" w:hAnsi="Open Sans" w:cs="Open Sans"/>
                <w:b/>
                <w:bCs/>
                <w:sz w:val="20"/>
                <w:szCs w:val="20"/>
              </w:rPr>
              <w:lastRenderedPageBreak/>
              <w:t>Novice Low (NL)</w:t>
            </w:r>
          </w:p>
          <w:p w14:paraId="211FE517" w14:textId="56E3FF6B" w:rsidR="009F5FF3" w:rsidRPr="00EE3BD2" w:rsidRDefault="32612589" w:rsidP="009F5FF3">
            <w:pPr>
              <w:pStyle w:val="Default"/>
              <w:ind w:left="-120" w:right="-193"/>
              <w:jc w:val="center"/>
              <w:rPr>
                <w:rFonts w:ascii="Open Sans" w:hAnsi="Open Sans" w:cs="Open Sans"/>
                <w:sz w:val="20"/>
                <w:szCs w:val="20"/>
              </w:rPr>
            </w:pPr>
            <w:r w:rsidRPr="32612589">
              <w:rPr>
                <w:rFonts w:ascii="Open Sans" w:hAnsi="Open Sans" w:cs="Open Sans"/>
                <w:b/>
                <w:bCs/>
                <w:sz w:val="20"/>
                <w:szCs w:val="20"/>
              </w:rPr>
              <w:t>ML.C1.4.NL.a-c</w:t>
            </w:r>
          </w:p>
        </w:tc>
        <w:tc>
          <w:tcPr>
            <w:tcW w:w="2076" w:type="pct"/>
            <w:vAlign w:val="center"/>
          </w:tcPr>
          <w:p w14:paraId="03CA9825" w14:textId="77777777" w:rsidR="009F5FF3"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Novice Low Learners use memorized words and some phrases to</w:t>
            </w:r>
          </w:p>
          <w:p w14:paraId="0E3B88FA" w14:textId="77777777" w:rsidR="009F5FF3" w:rsidRPr="00EE3BD2" w:rsidRDefault="2AC62523" w:rsidP="007D2773">
            <w:pPr>
              <w:numPr>
                <w:ilvl w:val="0"/>
                <w:numId w:val="39"/>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present limited personal information.</w:t>
            </w:r>
          </w:p>
          <w:p w14:paraId="0407526A" w14:textId="77777777" w:rsidR="009F5FF3" w:rsidRPr="00EE3BD2" w:rsidRDefault="2AC62523" w:rsidP="007D2773">
            <w:pPr>
              <w:numPr>
                <w:ilvl w:val="0"/>
                <w:numId w:val="39"/>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state the names of familiar people, places, and objects with visual support.</w:t>
            </w:r>
          </w:p>
          <w:p w14:paraId="3F0E1948" w14:textId="27F1574B" w:rsidR="009F5FF3" w:rsidRPr="00EE3BD2" w:rsidRDefault="2AC62523" w:rsidP="007D2773">
            <w:pPr>
              <w:numPr>
                <w:ilvl w:val="0"/>
                <w:numId w:val="39"/>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recite short songs and simple rhymes or chants.</w:t>
            </w:r>
          </w:p>
        </w:tc>
        <w:tc>
          <w:tcPr>
            <w:tcW w:w="252" w:type="pct"/>
          </w:tcPr>
          <w:p w14:paraId="1AECBBEC" w14:textId="34A31BF8" w:rsidR="009F5FF3" w:rsidRPr="005C2C23" w:rsidRDefault="14EFAFAD" w:rsidP="009F5FF3">
            <w:pPr>
              <w:rPr>
                <w:rFonts w:ascii="Open Sans" w:hAnsi="Open Sans" w:cs="Open Sans"/>
                <w:sz w:val="20"/>
                <w:szCs w:val="20"/>
              </w:rPr>
            </w:pPr>
            <w:r w:rsidRPr="14EFAFAD">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4E654322" w:rsidR="009F5FF3" w:rsidRPr="005C2C23" w:rsidRDefault="3E575B92" w:rsidP="3E575B92">
            <w:pPr>
              <w:rPr>
                <w:rFonts w:ascii="Open Sans" w:eastAsia="Open Sans" w:hAnsi="Open Sans" w:cs="Open Sans"/>
                <w:sz w:val="20"/>
                <w:szCs w:val="20"/>
              </w:rPr>
            </w:pPr>
            <w:r w:rsidRPr="3E575B92">
              <w:rPr>
                <w:rFonts w:ascii="Open Sans" w:eastAsia="Open Sans" w:hAnsi="Open Sans" w:cs="Open Sans"/>
                <w:sz w:val="20"/>
                <w:szCs w:val="20"/>
              </w:rPr>
              <w:t xml:space="preserve">This is the partner side of the interpretive communication standard. Song ideas/links presented in </w:t>
            </w:r>
            <w:r w:rsidRPr="3E575B92">
              <w:rPr>
                <w:rFonts w:ascii="Open Sans" w:eastAsia="Open Sans" w:hAnsi="Open Sans" w:cs="Open Sans"/>
                <w:i/>
                <w:iCs/>
                <w:sz w:val="20"/>
                <w:szCs w:val="20"/>
              </w:rPr>
              <w:t>Kulturelle Aktivitäten</w:t>
            </w:r>
          </w:p>
        </w:tc>
      </w:tr>
      <w:tr w:rsidR="009F5FF3" w:rsidRPr="005C2C23" w14:paraId="57185CDD" w14:textId="77777777" w:rsidTr="3E575B92">
        <w:trPr>
          <w:cantSplit/>
          <w:trHeight w:val="1916"/>
          <w:jc w:val="center"/>
        </w:trPr>
        <w:tc>
          <w:tcPr>
            <w:tcW w:w="686" w:type="pct"/>
            <w:vAlign w:val="center"/>
          </w:tcPr>
          <w:p w14:paraId="34C6A70F" w14:textId="77777777" w:rsidR="009F5FF3" w:rsidRPr="00EE3BD2" w:rsidRDefault="3E575B92" w:rsidP="3E575B92">
            <w:pPr>
              <w:shd w:val="clear" w:color="auto" w:fill="FFFFFF" w:themeFill="background1"/>
              <w:spacing w:before="98"/>
              <w:ind w:left="-120" w:right="-103"/>
              <w:jc w:val="center"/>
              <w:rPr>
                <w:rFonts w:ascii="Open Sans" w:eastAsia="Open Sans" w:hAnsi="Open Sans" w:cs="Open Sans"/>
                <w:sz w:val="20"/>
                <w:szCs w:val="20"/>
                <w:lang w:val="es-ES"/>
              </w:rPr>
            </w:pPr>
            <w:r w:rsidRPr="3E575B92">
              <w:rPr>
                <w:rFonts w:ascii="Open Sans" w:eastAsia="Open Sans" w:hAnsi="Open Sans" w:cs="Open Sans"/>
                <w:b/>
                <w:bCs/>
                <w:sz w:val="20"/>
                <w:szCs w:val="20"/>
                <w:lang w:val="es-ES"/>
              </w:rPr>
              <w:t>Novice</w:t>
            </w:r>
            <w:r w:rsidRPr="3E575B92">
              <w:rPr>
                <w:rFonts w:ascii="Open Sans,Arial" w:eastAsia="Open Sans,Arial" w:hAnsi="Open Sans,Arial" w:cs="Open Sans,Arial"/>
                <w:b/>
                <w:bCs/>
                <w:sz w:val="20"/>
                <w:szCs w:val="20"/>
                <w:lang w:val="es-ES"/>
              </w:rPr>
              <w:t xml:space="preserve"> </w:t>
            </w:r>
            <w:r w:rsidRPr="3E575B92">
              <w:rPr>
                <w:rFonts w:ascii="Open Sans" w:eastAsia="Open Sans" w:hAnsi="Open Sans" w:cs="Open Sans"/>
                <w:b/>
                <w:bCs/>
                <w:sz w:val="20"/>
                <w:szCs w:val="20"/>
                <w:lang w:val="es-ES"/>
              </w:rPr>
              <w:t>Mid (NM)</w:t>
            </w:r>
          </w:p>
          <w:p w14:paraId="4520B0C6" w14:textId="4403B17B" w:rsidR="009F5FF3" w:rsidRPr="00EE3BD2" w:rsidRDefault="69E996CD" w:rsidP="009F5FF3">
            <w:pPr>
              <w:pStyle w:val="Default"/>
              <w:ind w:left="-120" w:right="-103"/>
              <w:jc w:val="center"/>
              <w:rPr>
                <w:rFonts w:ascii="Open Sans" w:hAnsi="Open Sans" w:cs="Open Sans"/>
                <w:sz w:val="20"/>
                <w:szCs w:val="20"/>
              </w:rPr>
            </w:pPr>
            <w:r w:rsidRPr="69E996CD">
              <w:rPr>
                <w:rFonts w:ascii="Open Sans" w:hAnsi="Open Sans" w:cs="Open Sans"/>
                <w:b/>
                <w:bCs/>
                <w:sz w:val="20"/>
                <w:szCs w:val="20"/>
                <w:lang w:val="es-ES"/>
              </w:rPr>
              <w:t>ML.C1.4.NM.a-e</w:t>
            </w:r>
          </w:p>
        </w:tc>
        <w:tc>
          <w:tcPr>
            <w:tcW w:w="2076" w:type="pct"/>
            <w:vAlign w:val="center"/>
          </w:tcPr>
          <w:p w14:paraId="5CBC9D04" w14:textId="77777777" w:rsidR="009F5FF3"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Novice Mid Learners use memorized words and phrases to</w:t>
            </w:r>
          </w:p>
          <w:p w14:paraId="4AE07A6B" w14:textId="77777777" w:rsidR="009F5FF3" w:rsidRPr="00EE3BD2" w:rsidRDefault="2AC62523" w:rsidP="007D2773">
            <w:pPr>
              <w:numPr>
                <w:ilvl w:val="0"/>
                <w:numId w:val="40"/>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describe familiar items in one’s immediate environment.</w:t>
            </w:r>
          </w:p>
          <w:p w14:paraId="20C53E27" w14:textId="77777777" w:rsidR="009F5FF3" w:rsidRPr="00EE3BD2" w:rsidRDefault="2AC62523" w:rsidP="007D2773">
            <w:pPr>
              <w:numPr>
                <w:ilvl w:val="0"/>
                <w:numId w:val="40"/>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describe oneself and others.</w:t>
            </w:r>
          </w:p>
          <w:p w14:paraId="49EE2B7E" w14:textId="77777777" w:rsidR="009F5FF3" w:rsidRPr="00EE3BD2" w:rsidRDefault="2AC62523" w:rsidP="007D2773">
            <w:pPr>
              <w:numPr>
                <w:ilvl w:val="0"/>
                <w:numId w:val="40"/>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state likes and dislikes.</w:t>
            </w:r>
          </w:p>
          <w:p w14:paraId="7E2E9DA4" w14:textId="77777777" w:rsidR="009F5FF3" w:rsidRPr="00EE3BD2" w:rsidRDefault="2AC62523" w:rsidP="007D2773">
            <w:pPr>
              <w:numPr>
                <w:ilvl w:val="0"/>
                <w:numId w:val="40"/>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describe daily activities.</w:t>
            </w:r>
          </w:p>
          <w:p w14:paraId="122A77DF" w14:textId="5D629B81" w:rsidR="009F5FF3" w:rsidRPr="00EE3BD2" w:rsidRDefault="2AC62523" w:rsidP="007D2773">
            <w:pPr>
              <w:numPr>
                <w:ilvl w:val="0"/>
                <w:numId w:val="40"/>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 xml:space="preserve">present simple information about familiar topics. </w:t>
            </w:r>
          </w:p>
        </w:tc>
        <w:tc>
          <w:tcPr>
            <w:tcW w:w="252" w:type="pct"/>
          </w:tcPr>
          <w:p w14:paraId="0245549F" w14:textId="7B137F6A" w:rsidR="009F5FF3" w:rsidRPr="005C2C23" w:rsidRDefault="14EFAFAD" w:rsidP="009F5FF3">
            <w:pPr>
              <w:rPr>
                <w:rFonts w:ascii="Open Sans" w:hAnsi="Open Sans" w:cs="Open Sans"/>
                <w:sz w:val="20"/>
                <w:szCs w:val="20"/>
              </w:rPr>
            </w:pPr>
            <w:r w:rsidRPr="14EFAFAD">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26A85CF7" w:rsidR="009F5FF3" w:rsidRPr="005C2C23" w:rsidRDefault="3E575B92" w:rsidP="3E575B92">
            <w:pPr>
              <w:rPr>
                <w:rFonts w:ascii="Open Sans" w:eastAsia="Open Sans" w:hAnsi="Open Sans" w:cs="Open Sans"/>
                <w:i/>
                <w:iCs/>
                <w:sz w:val="20"/>
                <w:szCs w:val="20"/>
              </w:rPr>
            </w:pPr>
            <w:r w:rsidRPr="3E575B92">
              <w:rPr>
                <w:rFonts w:ascii="Open Sans" w:eastAsia="Open Sans" w:hAnsi="Open Sans" w:cs="Open Sans"/>
                <w:sz w:val="20"/>
                <w:szCs w:val="20"/>
              </w:rPr>
              <w:t xml:space="preserve">In addition to the partner side of the interpretive communication standard, interpersonal speaking activities allow for partner/group scenario play-out by topic as in the </w:t>
            </w:r>
            <w:r w:rsidRPr="3E575B92">
              <w:rPr>
                <w:rFonts w:ascii="Open Sans" w:eastAsia="Open Sans" w:hAnsi="Open Sans" w:cs="Open Sans"/>
                <w:i/>
                <w:iCs/>
                <w:sz w:val="20"/>
                <w:szCs w:val="20"/>
              </w:rPr>
              <w:t xml:space="preserve">Du bist dran! </w:t>
            </w:r>
            <w:r w:rsidRPr="3E575B92">
              <w:rPr>
                <w:rFonts w:ascii="Open Sans" w:eastAsia="Open Sans" w:hAnsi="Open Sans" w:cs="Open Sans"/>
                <w:sz w:val="20"/>
                <w:szCs w:val="20"/>
              </w:rPr>
              <w:t xml:space="preserve">And </w:t>
            </w:r>
            <w:r w:rsidRPr="3E575B92">
              <w:rPr>
                <w:rFonts w:ascii="Open Sans" w:eastAsia="Open Sans" w:hAnsi="Open Sans" w:cs="Open Sans"/>
                <w:i/>
                <w:iCs/>
                <w:sz w:val="20"/>
                <w:szCs w:val="20"/>
              </w:rPr>
              <w:t xml:space="preserve">Machen wir weiter! </w:t>
            </w:r>
            <w:r w:rsidRPr="3E575B92">
              <w:rPr>
                <w:rFonts w:ascii="Open Sans" w:eastAsia="Open Sans" w:hAnsi="Open Sans" w:cs="Open Sans"/>
                <w:sz w:val="20"/>
                <w:szCs w:val="20"/>
              </w:rPr>
              <w:t xml:space="preserve">Sections. </w:t>
            </w:r>
          </w:p>
        </w:tc>
      </w:tr>
      <w:tr w:rsidR="009F5FF3" w:rsidRPr="005C2C23" w14:paraId="2AEC671B" w14:textId="77777777" w:rsidTr="3E575B92">
        <w:trPr>
          <w:cantSplit/>
          <w:trHeight w:val="1916"/>
          <w:jc w:val="center"/>
        </w:trPr>
        <w:tc>
          <w:tcPr>
            <w:tcW w:w="686" w:type="pct"/>
            <w:vAlign w:val="center"/>
          </w:tcPr>
          <w:p w14:paraId="7E7391C6" w14:textId="77777777" w:rsidR="009F5FF3" w:rsidRPr="00EE3BD2" w:rsidRDefault="2AC62523" w:rsidP="009F5FF3">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t>Novice High (NH)</w:t>
            </w:r>
          </w:p>
          <w:p w14:paraId="414FC33A" w14:textId="32AC57B6" w:rsidR="009F5FF3" w:rsidRPr="00EE3BD2" w:rsidRDefault="32612589" w:rsidP="009F5FF3">
            <w:pPr>
              <w:pStyle w:val="Default"/>
              <w:ind w:left="-120" w:right="-103"/>
              <w:jc w:val="center"/>
              <w:rPr>
                <w:rFonts w:ascii="Open Sans" w:hAnsi="Open Sans" w:cs="Open Sans"/>
                <w:sz w:val="20"/>
                <w:szCs w:val="20"/>
              </w:rPr>
            </w:pPr>
            <w:r w:rsidRPr="32612589">
              <w:rPr>
                <w:rFonts w:ascii="Open Sans" w:hAnsi="Open Sans" w:cs="Open Sans"/>
                <w:b/>
                <w:bCs/>
                <w:sz w:val="20"/>
                <w:szCs w:val="20"/>
              </w:rPr>
              <w:t>ML.C1.4.NH.a-c</w:t>
            </w:r>
          </w:p>
        </w:tc>
        <w:tc>
          <w:tcPr>
            <w:tcW w:w="2076" w:type="pct"/>
            <w:vAlign w:val="center"/>
          </w:tcPr>
          <w:p w14:paraId="18ADA17C" w14:textId="77777777" w:rsidR="009F5FF3" w:rsidRPr="00EE3BD2" w:rsidRDefault="2AC62523" w:rsidP="32612589">
            <w:pPr>
              <w:shd w:val="clear" w:color="auto" w:fill="FFFFFF" w:themeFill="background1"/>
              <w:spacing w:before="120" w:after="120"/>
              <w:rPr>
                <w:rFonts w:ascii="Open Sans" w:hAnsi="Open Sans" w:cs="Open Sans"/>
                <w:b/>
                <w:bCs/>
                <w:sz w:val="20"/>
                <w:szCs w:val="20"/>
              </w:rPr>
            </w:pPr>
            <w:r w:rsidRPr="2AC62523">
              <w:rPr>
                <w:rFonts w:ascii="Open Sans" w:hAnsi="Open Sans" w:cs="Open Sans"/>
                <w:b/>
                <w:bCs/>
                <w:sz w:val="20"/>
                <w:szCs w:val="20"/>
              </w:rPr>
              <w:t>Novice High Learners begin to use simple sentences to</w:t>
            </w:r>
          </w:p>
          <w:p w14:paraId="6BA1B7BA" w14:textId="77777777" w:rsidR="009F5FF3" w:rsidRPr="00EE3BD2" w:rsidRDefault="2AC62523" w:rsidP="007D2773">
            <w:pPr>
              <w:numPr>
                <w:ilvl w:val="0"/>
                <w:numId w:val="48"/>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describe a familiar event, experience, or topic.</w:t>
            </w:r>
          </w:p>
          <w:p w14:paraId="1AA62413" w14:textId="77777777" w:rsidR="009F5FF3" w:rsidRPr="00EE3BD2" w:rsidRDefault="2AC62523" w:rsidP="007D2773">
            <w:pPr>
              <w:numPr>
                <w:ilvl w:val="0"/>
                <w:numId w:val="48"/>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 xml:space="preserve">present basic information about a familiar person, place, or thing. </w:t>
            </w:r>
          </w:p>
          <w:p w14:paraId="2C016C1A" w14:textId="72C2A279" w:rsidR="009F5FF3" w:rsidRPr="00EE3BD2" w:rsidRDefault="2AC62523" w:rsidP="007D2773">
            <w:pPr>
              <w:numPr>
                <w:ilvl w:val="0"/>
                <w:numId w:val="48"/>
              </w:numPr>
              <w:shd w:val="clear" w:color="auto" w:fill="FFFFFF" w:themeFill="background1"/>
              <w:spacing w:line="276" w:lineRule="auto"/>
              <w:rPr>
                <w:rFonts w:ascii="Open Sans" w:hAnsi="Open Sans" w:cs="Open Sans"/>
                <w:sz w:val="20"/>
                <w:szCs w:val="20"/>
              </w:rPr>
            </w:pPr>
            <w:r w:rsidRPr="2AC62523">
              <w:rPr>
                <w:rFonts w:ascii="Open Sans" w:hAnsi="Open Sans" w:cs="Open Sans"/>
                <w:sz w:val="20"/>
                <w:szCs w:val="20"/>
              </w:rPr>
              <w:t>give basic instructions.</w:t>
            </w:r>
          </w:p>
        </w:tc>
        <w:tc>
          <w:tcPr>
            <w:tcW w:w="252" w:type="pct"/>
          </w:tcPr>
          <w:p w14:paraId="4D9CE7BA" w14:textId="11865926" w:rsidR="009F5FF3" w:rsidRPr="005C2C23" w:rsidRDefault="14EFAFAD" w:rsidP="009F5FF3">
            <w:pPr>
              <w:rPr>
                <w:rFonts w:ascii="Open Sans" w:hAnsi="Open Sans" w:cs="Open Sans"/>
                <w:sz w:val="20"/>
                <w:szCs w:val="20"/>
              </w:rPr>
            </w:pPr>
            <w:r w:rsidRPr="14EFAFAD">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4BDF9507" w14:textId="26A85CF7" w:rsidR="009F5FF3" w:rsidRPr="005C2C23" w:rsidRDefault="3E575B92" w:rsidP="3E575B92">
            <w:pPr>
              <w:rPr>
                <w:rFonts w:ascii="Open Sans" w:eastAsia="Open Sans" w:hAnsi="Open Sans" w:cs="Open Sans"/>
                <w:i/>
                <w:iCs/>
                <w:sz w:val="20"/>
                <w:szCs w:val="20"/>
              </w:rPr>
            </w:pPr>
            <w:r w:rsidRPr="3E575B92">
              <w:rPr>
                <w:rFonts w:ascii="Open Sans" w:eastAsia="Open Sans" w:hAnsi="Open Sans" w:cs="Open Sans"/>
                <w:sz w:val="20"/>
                <w:szCs w:val="20"/>
              </w:rPr>
              <w:t xml:space="preserve">In addition to the partner side of the interpretive communication standard, interpersonal speaking activities allow for partner/group scenario play-out by topic as in the </w:t>
            </w:r>
            <w:r w:rsidRPr="3E575B92">
              <w:rPr>
                <w:rFonts w:ascii="Open Sans" w:eastAsia="Open Sans" w:hAnsi="Open Sans" w:cs="Open Sans"/>
                <w:i/>
                <w:iCs/>
                <w:sz w:val="20"/>
                <w:szCs w:val="20"/>
              </w:rPr>
              <w:t xml:space="preserve">Du bist dran! </w:t>
            </w:r>
            <w:r w:rsidRPr="3E575B92">
              <w:rPr>
                <w:rFonts w:ascii="Open Sans" w:eastAsia="Open Sans" w:hAnsi="Open Sans" w:cs="Open Sans"/>
                <w:sz w:val="20"/>
                <w:szCs w:val="20"/>
              </w:rPr>
              <w:t xml:space="preserve">And </w:t>
            </w:r>
            <w:r w:rsidRPr="3E575B92">
              <w:rPr>
                <w:rFonts w:ascii="Open Sans" w:eastAsia="Open Sans" w:hAnsi="Open Sans" w:cs="Open Sans"/>
                <w:i/>
                <w:iCs/>
                <w:sz w:val="20"/>
                <w:szCs w:val="20"/>
              </w:rPr>
              <w:t xml:space="preserve">Machen wir weiter! </w:t>
            </w:r>
            <w:r w:rsidRPr="3E575B92">
              <w:rPr>
                <w:rFonts w:ascii="Open Sans" w:eastAsia="Open Sans" w:hAnsi="Open Sans" w:cs="Open Sans"/>
                <w:sz w:val="20"/>
                <w:szCs w:val="20"/>
              </w:rPr>
              <w:t xml:space="preserve">Sections. </w:t>
            </w:r>
          </w:p>
          <w:p w14:paraId="2647C8BB" w14:textId="64F0F95F" w:rsidR="009F5FF3" w:rsidRPr="005C2C23" w:rsidRDefault="14EFAFAD" w:rsidP="14EFAFAD">
            <w:pPr>
              <w:rPr>
                <w:rFonts w:ascii="Open Sans" w:hAnsi="Open Sans" w:cs="Open Sans"/>
                <w:sz w:val="20"/>
                <w:szCs w:val="20"/>
              </w:rPr>
            </w:pPr>
            <w:r w:rsidRPr="14EFAFAD">
              <w:rPr>
                <w:rFonts w:ascii="Open Sans" w:hAnsi="Open Sans" w:cs="Open Sans"/>
                <w:sz w:val="20"/>
                <w:szCs w:val="20"/>
              </w:rPr>
              <w:t>Commands appear chp.9b and street instructions in 11b</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14EFAFAD">
        <w:trPr>
          <w:cantSplit/>
          <w:trHeight w:val="1440"/>
          <w:jc w:val="center"/>
        </w:trPr>
        <w:tc>
          <w:tcPr>
            <w:tcW w:w="2764" w:type="pct"/>
            <w:shd w:val="clear" w:color="auto" w:fill="F2F2F2" w:themeFill="background1" w:themeFillShade="F2"/>
            <w:vAlign w:val="center"/>
          </w:tcPr>
          <w:p w14:paraId="250F34C8" w14:textId="51DE591C" w:rsidR="009F5FF3"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C1.4 standards required for Level 1 Modern Alphabetic Language courses.</w:t>
            </w:r>
          </w:p>
        </w:tc>
        <w:tc>
          <w:tcPr>
            <w:tcW w:w="249" w:type="pct"/>
            <w:shd w:val="clear" w:color="auto" w:fill="F2F2F2" w:themeFill="background1" w:themeFillShade="F2"/>
          </w:tcPr>
          <w:p w14:paraId="36F6F9FD" w14:textId="6D68E8DE" w:rsidR="009F5FF3" w:rsidRPr="008B7A7A" w:rsidRDefault="14EFAFAD" w:rsidP="14EFAFAD">
            <w:pPr>
              <w:rPr>
                <w:rFonts w:ascii="Open Sans" w:hAnsi="Open Sans" w:cs="Open Sans"/>
                <w:b/>
                <w:bCs/>
              </w:rPr>
            </w:pPr>
            <w:r w:rsidRPr="14EFAFAD">
              <w:rPr>
                <w:rFonts w:ascii="Open Sans" w:hAnsi="Open Sans" w:cs="Open Sans"/>
                <w:b/>
                <w:bCs/>
              </w:rPr>
              <w:t>Yes</w:t>
            </w:r>
          </w:p>
          <w:p w14:paraId="5368B406" w14:textId="6F02C088" w:rsidR="009F5FF3" w:rsidRPr="008B7A7A" w:rsidRDefault="00583803" w:rsidP="14EFAFAD">
            <w:pPr>
              <w:rPr>
                <w:rFonts w:ascii="Open Sans" w:hAnsi="Open Sans" w:cs="Open Sans"/>
                <w:b/>
                <w:bCs/>
              </w:rPr>
            </w:pPr>
            <w:r>
              <w:rPr>
                <w:rFonts w:ascii="Open Sans" w:hAnsi="Open Sans" w:cs="Open Sans"/>
                <w:b/>
                <w:bCs/>
              </w:rPr>
              <w:t>x</w:t>
            </w:r>
          </w:p>
        </w:tc>
        <w:tc>
          <w:tcPr>
            <w:tcW w:w="248" w:type="pct"/>
            <w:shd w:val="clear" w:color="auto" w:fill="F2F2F2" w:themeFill="background1" w:themeFillShade="F2"/>
          </w:tcPr>
          <w:p w14:paraId="72CF1C13" w14:textId="77777777" w:rsidR="009F5FF3"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0E74F333" w14:textId="77777777" w:rsidR="009F5FF3"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2AC62523">
        <w:trPr>
          <w:cantSplit/>
          <w:trHeight w:val="1916"/>
          <w:jc w:val="center"/>
        </w:trPr>
        <w:tc>
          <w:tcPr>
            <w:tcW w:w="686" w:type="pct"/>
            <w:vAlign w:val="center"/>
          </w:tcPr>
          <w:p w14:paraId="1A1C5A30" w14:textId="77777777" w:rsidR="009F5FF3" w:rsidRPr="00EE3BD2" w:rsidRDefault="2AC62523" w:rsidP="009F5FF3">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lastRenderedPageBreak/>
              <w:t>Intermediate Low (IL)</w:t>
            </w:r>
          </w:p>
          <w:p w14:paraId="0104ABA2" w14:textId="4CBCAF0A" w:rsidR="009F5FF3" w:rsidRPr="00EE3BD2" w:rsidRDefault="32612589" w:rsidP="009F5FF3">
            <w:pPr>
              <w:pStyle w:val="Default"/>
              <w:ind w:left="-120" w:right="-103"/>
              <w:jc w:val="center"/>
              <w:rPr>
                <w:rFonts w:ascii="Open Sans" w:hAnsi="Open Sans" w:cs="Open Sans"/>
                <w:sz w:val="20"/>
                <w:szCs w:val="20"/>
              </w:rPr>
            </w:pPr>
            <w:r w:rsidRPr="32612589">
              <w:rPr>
                <w:rFonts w:ascii="Open Sans" w:hAnsi="Open Sans" w:cs="Open Sans"/>
                <w:b/>
                <w:bCs/>
                <w:sz w:val="20"/>
                <w:szCs w:val="20"/>
              </w:rPr>
              <w:t>ML.C1.4.IL.a-e</w:t>
            </w:r>
          </w:p>
        </w:tc>
        <w:tc>
          <w:tcPr>
            <w:tcW w:w="2076" w:type="pct"/>
            <w:vAlign w:val="center"/>
          </w:tcPr>
          <w:p w14:paraId="7D93F709" w14:textId="77777777" w:rsidR="009F5FF3"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Intermediate Low Learners create basic sentences to</w:t>
            </w:r>
          </w:p>
          <w:p w14:paraId="3078FD65" w14:textId="77777777" w:rsidR="009F5FF3" w:rsidRPr="00EE3BD2" w:rsidRDefault="2AC62523" w:rsidP="32612589">
            <w:pPr>
              <w:pStyle w:val="NoSpacing"/>
              <w:numPr>
                <w:ilvl w:val="0"/>
                <w:numId w:val="38"/>
              </w:numPr>
              <w:shd w:val="clear" w:color="auto" w:fill="FFFFFF" w:themeFill="background1"/>
              <w:spacing w:line="276" w:lineRule="auto"/>
              <w:ind w:left="773"/>
              <w:rPr>
                <w:rFonts w:ascii="Open Sans" w:hAnsi="Open Sans" w:cs="Open Sans"/>
              </w:rPr>
            </w:pPr>
            <w:r w:rsidRPr="2AC62523">
              <w:rPr>
                <w:rFonts w:ascii="Open Sans" w:hAnsi="Open Sans" w:cs="Open Sans"/>
              </w:rPr>
              <w:t>describe people, activities, events, and experiences.</w:t>
            </w:r>
          </w:p>
          <w:p w14:paraId="2C9DDF8A" w14:textId="77777777" w:rsidR="009F5FF3" w:rsidRPr="00EE3BD2" w:rsidRDefault="2AC62523" w:rsidP="32612589">
            <w:pPr>
              <w:pStyle w:val="NoSpacing"/>
              <w:numPr>
                <w:ilvl w:val="0"/>
                <w:numId w:val="38"/>
              </w:numPr>
              <w:shd w:val="clear" w:color="auto" w:fill="FFFFFF" w:themeFill="background1"/>
              <w:spacing w:line="276" w:lineRule="auto"/>
              <w:ind w:left="773"/>
              <w:rPr>
                <w:rFonts w:ascii="Open Sans" w:hAnsi="Open Sans" w:cs="Open Sans"/>
              </w:rPr>
            </w:pPr>
            <w:r w:rsidRPr="2AC62523">
              <w:rPr>
                <w:rFonts w:ascii="Open Sans" w:hAnsi="Open Sans" w:cs="Open Sans"/>
              </w:rPr>
              <w:t xml:space="preserve">express needs, wants, and preferences on topics of interest. </w:t>
            </w:r>
          </w:p>
          <w:p w14:paraId="3F956E6D" w14:textId="77777777" w:rsidR="009F5FF3" w:rsidRPr="00EE3BD2" w:rsidRDefault="2AC62523" w:rsidP="32612589">
            <w:pPr>
              <w:pStyle w:val="NoSpacing"/>
              <w:numPr>
                <w:ilvl w:val="0"/>
                <w:numId w:val="38"/>
              </w:numPr>
              <w:shd w:val="clear" w:color="auto" w:fill="FFFFFF" w:themeFill="background1"/>
              <w:spacing w:line="276" w:lineRule="auto"/>
              <w:ind w:left="773"/>
              <w:rPr>
                <w:rFonts w:ascii="Open Sans" w:hAnsi="Open Sans" w:cs="Open Sans"/>
              </w:rPr>
            </w:pPr>
            <w:r w:rsidRPr="2AC62523">
              <w:rPr>
                <w:rFonts w:ascii="Open Sans" w:eastAsia="Arial" w:hAnsi="Open Sans" w:cs="Open Sans"/>
              </w:rPr>
              <w:t>interpret</w:t>
            </w:r>
            <w:r w:rsidRPr="2AC62523">
              <w:rPr>
                <w:rFonts w:ascii="Open Sans" w:eastAsia="Arial" w:hAnsi="Open Sans" w:cs="Open Sans"/>
                <w:color w:val="000000" w:themeColor="text1"/>
              </w:rPr>
              <w:t xml:space="preserve"> and discuss</w:t>
            </w:r>
            <w:r w:rsidRPr="2AC62523">
              <w:rPr>
                <w:rFonts w:ascii="Open Sans" w:eastAsia="Arial" w:hAnsi="Open Sans" w:cs="Open Sans"/>
              </w:rPr>
              <w:t xml:space="preserve"> instructions, directions, and maps.</w:t>
            </w:r>
          </w:p>
          <w:p w14:paraId="5E7AC7A6" w14:textId="77777777" w:rsidR="009F5FF3" w:rsidRPr="00EE3BD2" w:rsidRDefault="2AC62523" w:rsidP="32612589">
            <w:pPr>
              <w:pStyle w:val="NoSpacing"/>
              <w:numPr>
                <w:ilvl w:val="0"/>
                <w:numId w:val="38"/>
              </w:numPr>
              <w:shd w:val="clear" w:color="auto" w:fill="FFFFFF" w:themeFill="background1"/>
              <w:spacing w:line="276" w:lineRule="auto"/>
              <w:ind w:left="773"/>
              <w:rPr>
                <w:rFonts w:ascii="Open Sans" w:hAnsi="Open Sans" w:cs="Open Sans"/>
              </w:rPr>
            </w:pPr>
            <w:r w:rsidRPr="2AC62523">
              <w:rPr>
                <w:rFonts w:ascii="Open Sans" w:hAnsi="Open Sans" w:cs="Open Sans"/>
              </w:rPr>
              <w:t>present songs, short skits, or dramatic readings.</w:t>
            </w:r>
          </w:p>
          <w:p w14:paraId="0E0CE4F9" w14:textId="274A07D8" w:rsidR="009F5FF3" w:rsidRPr="00EE3BD2" w:rsidRDefault="2AC62523" w:rsidP="32612589">
            <w:pPr>
              <w:pStyle w:val="NoSpacing"/>
              <w:numPr>
                <w:ilvl w:val="0"/>
                <w:numId w:val="38"/>
              </w:numPr>
              <w:shd w:val="clear" w:color="auto" w:fill="FFFFFF" w:themeFill="background1"/>
              <w:spacing w:line="276" w:lineRule="auto"/>
              <w:ind w:left="773"/>
              <w:rPr>
                <w:rFonts w:ascii="Open Sans" w:hAnsi="Open Sans" w:cs="Open Sans"/>
              </w:rPr>
            </w:pPr>
            <w:r w:rsidRPr="2AC62523">
              <w:rPr>
                <w:rFonts w:ascii="Open Sans" w:hAnsi="Open Sans" w:cs="Open Sans"/>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32612589">
        <w:trPr>
          <w:cantSplit/>
          <w:trHeight w:val="1440"/>
          <w:jc w:val="center"/>
        </w:trPr>
        <w:tc>
          <w:tcPr>
            <w:tcW w:w="2764" w:type="pct"/>
            <w:shd w:val="clear" w:color="auto" w:fill="F2F2F2" w:themeFill="background1" w:themeFillShade="F2"/>
            <w:vAlign w:val="center"/>
          </w:tcPr>
          <w:p w14:paraId="1D5F9E6C" w14:textId="506069F7" w:rsidR="009F5FF3"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C1.4 standards required for Level 2 Modern Alphabetic Language courses.</w:t>
            </w:r>
          </w:p>
        </w:tc>
        <w:tc>
          <w:tcPr>
            <w:tcW w:w="249" w:type="pct"/>
            <w:shd w:val="clear" w:color="auto" w:fill="F2F2F2" w:themeFill="background1" w:themeFillShade="F2"/>
          </w:tcPr>
          <w:p w14:paraId="784D55AB" w14:textId="77777777" w:rsidR="009F5FF3"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49DC896A" w14:textId="77777777" w:rsidR="009F5FF3"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2C9090EF" w14:textId="77777777" w:rsidR="009F5FF3"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2AC62523">
        <w:trPr>
          <w:cantSplit/>
          <w:trHeight w:val="1916"/>
          <w:jc w:val="center"/>
        </w:trPr>
        <w:tc>
          <w:tcPr>
            <w:tcW w:w="686" w:type="pct"/>
            <w:vAlign w:val="center"/>
          </w:tcPr>
          <w:p w14:paraId="270D77FB" w14:textId="77777777" w:rsidR="009F5FF3" w:rsidRPr="00EE3BD2" w:rsidRDefault="2AC62523" w:rsidP="009F5FF3">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t>Intermediate Mid (IM)</w:t>
            </w:r>
          </w:p>
          <w:p w14:paraId="371E85E0" w14:textId="4AC09626" w:rsidR="009F5FF3" w:rsidRPr="00EE3BD2" w:rsidRDefault="32612589" w:rsidP="009F5FF3">
            <w:pPr>
              <w:pStyle w:val="Default"/>
              <w:ind w:left="-120" w:right="-103"/>
              <w:jc w:val="center"/>
              <w:rPr>
                <w:rFonts w:ascii="Open Sans" w:hAnsi="Open Sans" w:cs="Open Sans"/>
                <w:sz w:val="20"/>
                <w:szCs w:val="20"/>
              </w:rPr>
            </w:pPr>
            <w:r w:rsidRPr="32612589">
              <w:rPr>
                <w:rFonts w:ascii="Open Sans" w:hAnsi="Open Sans" w:cs="Open Sans"/>
                <w:b/>
                <w:bCs/>
                <w:sz w:val="20"/>
                <w:szCs w:val="20"/>
              </w:rPr>
              <w:t>ML.C1.4.IM.a-d</w:t>
            </w:r>
          </w:p>
        </w:tc>
        <w:tc>
          <w:tcPr>
            <w:tcW w:w="2076" w:type="pct"/>
            <w:vAlign w:val="center"/>
          </w:tcPr>
          <w:p w14:paraId="594D11F6" w14:textId="77777777" w:rsidR="009F5FF3"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Intermediate Mid Learners create and begin to connect sentences to</w:t>
            </w:r>
          </w:p>
          <w:p w14:paraId="7CB6E241" w14:textId="77777777" w:rsidR="009F5FF3" w:rsidRPr="00EE3BD2" w:rsidRDefault="2AC6252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2AC62523">
              <w:rPr>
                <w:rFonts w:ascii="Open Sans" w:eastAsia="Arial" w:hAnsi="Open Sans" w:cs="Open Sans"/>
                <w:sz w:val="20"/>
                <w:szCs w:val="20"/>
              </w:rPr>
              <w:t>discuss one’s personal and social experiences.</w:t>
            </w:r>
          </w:p>
          <w:p w14:paraId="0F12DA4B" w14:textId="77777777" w:rsidR="009F5FF3" w:rsidRPr="00EE3BD2" w:rsidRDefault="2AC6252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2AC62523">
              <w:rPr>
                <w:rFonts w:ascii="Open Sans" w:hAnsi="Open Sans" w:cs="Open Sans"/>
                <w:sz w:val="20"/>
                <w:szCs w:val="20"/>
              </w:rPr>
              <w:t>present information about something learned or researched.</w:t>
            </w:r>
          </w:p>
          <w:p w14:paraId="5785FB60" w14:textId="77777777" w:rsidR="009F5FF3" w:rsidRPr="00EE3BD2" w:rsidRDefault="2AC6252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2AC62523">
              <w:rPr>
                <w:rFonts w:ascii="Open Sans" w:hAnsi="Open Sans" w:cs="Open Sans"/>
                <w:sz w:val="20"/>
                <w:szCs w:val="20"/>
              </w:rPr>
              <w:t>express a viewpoint about common interests and issues.</w:t>
            </w:r>
          </w:p>
          <w:p w14:paraId="127DB8E3" w14:textId="4A097A8D" w:rsidR="009F5FF3" w:rsidRPr="00EE3BD2" w:rsidRDefault="2AC6252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2AC62523">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32612589">
        <w:trPr>
          <w:cantSplit/>
          <w:trHeight w:val="1440"/>
          <w:jc w:val="center"/>
        </w:trPr>
        <w:tc>
          <w:tcPr>
            <w:tcW w:w="2764" w:type="pct"/>
            <w:shd w:val="clear" w:color="auto" w:fill="F2F2F2" w:themeFill="background1" w:themeFillShade="F2"/>
            <w:vAlign w:val="center"/>
          </w:tcPr>
          <w:p w14:paraId="17809789" w14:textId="048D1DF9" w:rsidR="009F5FF3"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lastRenderedPageBreak/>
              <w:t>These materials meet with at least 80% of C1.4 standards required for Levels 3 and 4 Modern Alphabetic Language courses.</w:t>
            </w:r>
          </w:p>
        </w:tc>
        <w:tc>
          <w:tcPr>
            <w:tcW w:w="249" w:type="pct"/>
            <w:shd w:val="clear" w:color="auto" w:fill="F2F2F2" w:themeFill="background1" w:themeFillShade="F2"/>
          </w:tcPr>
          <w:p w14:paraId="3B421EDD" w14:textId="77777777" w:rsidR="009F5FF3"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72A6D1AF" w14:textId="77777777" w:rsidR="009F5FF3"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04C718C5" w14:textId="77777777" w:rsidR="009F5FF3"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2AC62523">
        <w:trPr>
          <w:cantSplit/>
          <w:trHeight w:val="1916"/>
          <w:jc w:val="center"/>
        </w:trPr>
        <w:tc>
          <w:tcPr>
            <w:tcW w:w="686" w:type="pct"/>
            <w:vAlign w:val="center"/>
          </w:tcPr>
          <w:p w14:paraId="55E01C96" w14:textId="77777777" w:rsidR="009F5FF3" w:rsidRPr="00EE3BD2" w:rsidRDefault="2AC62523" w:rsidP="009F5FF3">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t>Intermediate High (IH)</w:t>
            </w:r>
          </w:p>
          <w:p w14:paraId="54DCD57A" w14:textId="11B586C7" w:rsidR="009F5FF3" w:rsidRPr="00EE3BD2" w:rsidRDefault="32612589" w:rsidP="009F5FF3">
            <w:pPr>
              <w:pStyle w:val="Default"/>
              <w:ind w:left="-120" w:right="-103"/>
              <w:jc w:val="center"/>
              <w:rPr>
                <w:rFonts w:ascii="Open Sans" w:hAnsi="Open Sans" w:cs="Open Sans"/>
                <w:sz w:val="20"/>
                <w:szCs w:val="20"/>
              </w:rPr>
            </w:pPr>
            <w:r w:rsidRPr="32612589">
              <w:rPr>
                <w:rFonts w:ascii="Open Sans" w:hAnsi="Open Sans" w:cs="Open Sans"/>
                <w:b/>
                <w:bCs/>
                <w:sz w:val="20"/>
                <w:szCs w:val="20"/>
              </w:rPr>
              <w:t>ML.C1.4.IH.a-d</w:t>
            </w:r>
          </w:p>
        </w:tc>
        <w:tc>
          <w:tcPr>
            <w:tcW w:w="2076" w:type="pct"/>
            <w:vAlign w:val="center"/>
          </w:tcPr>
          <w:p w14:paraId="7C00436D" w14:textId="77777777" w:rsidR="009F5FF3" w:rsidRPr="00EE3BD2" w:rsidRDefault="2AC62523" w:rsidP="32612589">
            <w:pPr>
              <w:shd w:val="clear" w:color="auto" w:fill="FFFFFF" w:themeFill="background1"/>
              <w:spacing w:before="120" w:after="120"/>
              <w:rPr>
                <w:rFonts w:ascii="Open Sans" w:hAnsi="Open Sans" w:cs="Open Sans"/>
                <w:b/>
                <w:bCs/>
                <w:sz w:val="20"/>
                <w:szCs w:val="20"/>
              </w:rPr>
            </w:pPr>
            <w:r w:rsidRPr="2AC62523">
              <w:rPr>
                <w:rFonts w:ascii="Open Sans" w:hAnsi="Open Sans" w:cs="Open Sans"/>
                <w:b/>
                <w:bCs/>
                <w:sz w:val="20"/>
                <w:szCs w:val="20"/>
              </w:rPr>
              <w:t>Intermediate High Learners create and connect sentences to</w:t>
            </w:r>
          </w:p>
          <w:p w14:paraId="3127A336" w14:textId="77777777" w:rsidR="009F5FF3" w:rsidRPr="00EE3BD2" w:rsidRDefault="2AC6252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2AC62523">
              <w:rPr>
                <w:rFonts w:ascii="Open Sans" w:hAnsi="Open Sans" w:cs="Open Sans"/>
              </w:rPr>
              <w:t>research and describe more sophisticated academic topics within the content areas.</w:t>
            </w:r>
          </w:p>
          <w:p w14:paraId="58AD16C6" w14:textId="77777777" w:rsidR="009F5FF3" w:rsidRPr="00EE3BD2" w:rsidRDefault="2AC62523" w:rsidP="009F5FF3">
            <w:pPr>
              <w:numPr>
                <w:ilvl w:val="0"/>
                <w:numId w:val="16"/>
              </w:numPr>
              <w:shd w:val="clear" w:color="auto" w:fill="FFFFFF" w:themeFill="background1"/>
              <w:spacing w:line="276" w:lineRule="auto"/>
              <w:ind w:hanging="313"/>
              <w:rPr>
                <w:rFonts w:ascii="Open Sans" w:hAnsi="Open Sans" w:cs="Open Sans"/>
                <w:sz w:val="20"/>
                <w:szCs w:val="20"/>
              </w:rPr>
            </w:pPr>
            <w:r w:rsidRPr="2AC62523">
              <w:rPr>
                <w:rFonts w:ascii="Open Sans" w:hAnsi="Open Sans" w:cs="Open Sans"/>
                <w:sz w:val="20"/>
                <w:szCs w:val="20"/>
              </w:rPr>
              <w:t>present information about events, activities, and topics of particular interest.</w:t>
            </w:r>
          </w:p>
          <w:p w14:paraId="56BE38E0" w14:textId="77777777" w:rsidR="009F5FF3" w:rsidRPr="00EE3BD2" w:rsidRDefault="2AC62523" w:rsidP="009F5FF3">
            <w:pPr>
              <w:numPr>
                <w:ilvl w:val="0"/>
                <w:numId w:val="16"/>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defend a point of view with supporting evidence.</w:t>
            </w:r>
          </w:p>
          <w:p w14:paraId="678788AE" w14:textId="5A98CCBB" w:rsidR="009F5FF3" w:rsidRPr="00EE3BD2" w:rsidRDefault="2AC62523" w:rsidP="009F5FF3">
            <w:pPr>
              <w:numPr>
                <w:ilvl w:val="0"/>
                <w:numId w:val="16"/>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32612589">
        <w:trPr>
          <w:cantSplit/>
          <w:trHeight w:val="1440"/>
          <w:jc w:val="center"/>
        </w:trPr>
        <w:tc>
          <w:tcPr>
            <w:tcW w:w="2764" w:type="pct"/>
            <w:shd w:val="clear" w:color="auto" w:fill="F2F2F2" w:themeFill="background1" w:themeFillShade="F2"/>
            <w:vAlign w:val="center"/>
          </w:tcPr>
          <w:p w14:paraId="18D0A1AC" w14:textId="4B870F91" w:rsidR="009F5FF3" w:rsidRPr="00EE3BD2"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C1.4 standards required for Level 5 Modern Alphabetic Language courses.</w:t>
            </w:r>
          </w:p>
        </w:tc>
        <w:tc>
          <w:tcPr>
            <w:tcW w:w="249" w:type="pct"/>
            <w:shd w:val="clear" w:color="auto" w:fill="F2F2F2" w:themeFill="background1" w:themeFillShade="F2"/>
          </w:tcPr>
          <w:p w14:paraId="16D6F431" w14:textId="77777777" w:rsidR="009F5FF3" w:rsidRPr="00EE3BD2"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4F62B1D3" w14:textId="77777777" w:rsidR="009F5FF3" w:rsidRPr="00EE3BD2"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184CC412" w14:textId="77777777" w:rsidR="009F5FF3" w:rsidRPr="00EE3BD2"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2AC62523">
        <w:trPr>
          <w:cantSplit/>
          <w:trHeight w:val="1916"/>
          <w:jc w:val="center"/>
        </w:trPr>
        <w:tc>
          <w:tcPr>
            <w:tcW w:w="686" w:type="pct"/>
            <w:vAlign w:val="center"/>
          </w:tcPr>
          <w:p w14:paraId="0A15BB16" w14:textId="77777777" w:rsidR="009F5FF3" w:rsidRPr="00EE3BD2" w:rsidRDefault="2AC62523" w:rsidP="009F5FF3">
            <w:pPr>
              <w:shd w:val="clear" w:color="auto" w:fill="FFFFFF" w:themeFill="background1"/>
              <w:spacing w:before="98"/>
              <w:ind w:left="-30" w:right="-103"/>
              <w:jc w:val="center"/>
              <w:rPr>
                <w:rFonts w:ascii="Open Sans" w:hAnsi="Open Sans" w:cs="Open Sans"/>
                <w:sz w:val="20"/>
                <w:szCs w:val="20"/>
              </w:rPr>
            </w:pPr>
            <w:r w:rsidRPr="2AC62523">
              <w:rPr>
                <w:rFonts w:ascii="Open Sans" w:eastAsia="Arial" w:hAnsi="Open Sans" w:cs="Open Sans"/>
                <w:b/>
                <w:bCs/>
                <w:sz w:val="20"/>
                <w:szCs w:val="20"/>
              </w:rPr>
              <w:lastRenderedPageBreak/>
              <w:t>Advanced Low (AL)</w:t>
            </w:r>
          </w:p>
          <w:p w14:paraId="247C0AA3" w14:textId="7EB6E014" w:rsidR="009F5FF3" w:rsidRPr="00EE3BD2" w:rsidRDefault="32612589" w:rsidP="009F5FF3">
            <w:pPr>
              <w:pStyle w:val="Default"/>
              <w:ind w:left="-30" w:right="-103"/>
              <w:jc w:val="center"/>
              <w:rPr>
                <w:rFonts w:ascii="Open Sans" w:hAnsi="Open Sans" w:cs="Open Sans"/>
                <w:sz w:val="20"/>
                <w:szCs w:val="20"/>
              </w:rPr>
            </w:pPr>
            <w:r w:rsidRPr="32612589">
              <w:rPr>
                <w:rFonts w:ascii="Open Sans" w:hAnsi="Open Sans" w:cs="Open Sans"/>
                <w:b/>
                <w:bCs/>
                <w:sz w:val="20"/>
                <w:szCs w:val="20"/>
              </w:rPr>
              <w:t>ML.C1.4.AL.a-d</w:t>
            </w:r>
          </w:p>
        </w:tc>
        <w:tc>
          <w:tcPr>
            <w:tcW w:w="2076" w:type="pct"/>
            <w:vAlign w:val="center"/>
          </w:tcPr>
          <w:p w14:paraId="48BF5C19" w14:textId="77777777" w:rsidR="009F5FF3"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Advanced Low Learners create sequences of sentences to</w:t>
            </w:r>
          </w:p>
          <w:p w14:paraId="703CF63C" w14:textId="77777777" w:rsidR="009F5FF3" w:rsidRPr="00EE3BD2" w:rsidRDefault="2AC62523" w:rsidP="32612589">
            <w:pPr>
              <w:pStyle w:val="NoSpacing"/>
              <w:numPr>
                <w:ilvl w:val="0"/>
                <w:numId w:val="32"/>
              </w:numPr>
              <w:shd w:val="clear" w:color="auto" w:fill="FFFFFF" w:themeFill="background1"/>
              <w:spacing w:line="276" w:lineRule="auto"/>
              <w:rPr>
                <w:rFonts w:ascii="Open Sans" w:hAnsi="Open Sans" w:cs="Open Sans"/>
              </w:rPr>
            </w:pPr>
            <w:r w:rsidRPr="2AC62523">
              <w:rPr>
                <w:rFonts w:ascii="Open Sans" w:hAnsi="Open Sans" w:cs="Open Sans"/>
              </w:rPr>
              <w:t>develop short, organized presentations on various academic, career-related, social, or cultural topics.</w:t>
            </w:r>
          </w:p>
          <w:p w14:paraId="6DBF3CC0" w14:textId="77777777" w:rsidR="009F5FF3" w:rsidRPr="00EE3BD2" w:rsidRDefault="2AC62523" w:rsidP="32612589">
            <w:pPr>
              <w:pStyle w:val="NoSpacing"/>
              <w:numPr>
                <w:ilvl w:val="0"/>
                <w:numId w:val="32"/>
              </w:numPr>
              <w:shd w:val="clear" w:color="auto" w:fill="FFFFFF" w:themeFill="background1"/>
              <w:spacing w:line="276" w:lineRule="auto"/>
              <w:rPr>
                <w:rFonts w:ascii="Open Sans" w:hAnsi="Open Sans" w:cs="Open Sans"/>
              </w:rPr>
            </w:pPr>
            <w:r w:rsidRPr="2AC62523">
              <w:rPr>
                <w:rFonts w:ascii="Open Sans" w:hAnsi="Open Sans" w:cs="Open Sans"/>
              </w:rPr>
              <w:t>explain issues of public and community interest, including different viewpoints.</w:t>
            </w:r>
          </w:p>
          <w:p w14:paraId="0E34EE40" w14:textId="77777777" w:rsidR="009F5FF3" w:rsidRPr="00EE3BD2" w:rsidRDefault="2AC62523" w:rsidP="32612589">
            <w:pPr>
              <w:pStyle w:val="NoSpacing"/>
              <w:numPr>
                <w:ilvl w:val="0"/>
                <w:numId w:val="32"/>
              </w:numPr>
              <w:shd w:val="clear" w:color="auto" w:fill="FFFFFF" w:themeFill="background1"/>
              <w:spacing w:line="276" w:lineRule="auto"/>
              <w:rPr>
                <w:rFonts w:ascii="Open Sans" w:hAnsi="Open Sans" w:cs="Open Sans"/>
              </w:rPr>
            </w:pPr>
            <w:r w:rsidRPr="2AC62523">
              <w:rPr>
                <w:rFonts w:ascii="Open Sans" w:hAnsi="Open Sans" w:cs="Open Sans"/>
              </w:rPr>
              <w:t>create short presentations for a specific audience.</w:t>
            </w:r>
          </w:p>
          <w:p w14:paraId="6129FB0F" w14:textId="1FA4CAEB" w:rsidR="009F5FF3" w:rsidRPr="00EE3BD2" w:rsidRDefault="2AC62523" w:rsidP="32612589">
            <w:pPr>
              <w:pStyle w:val="NoSpacing"/>
              <w:numPr>
                <w:ilvl w:val="0"/>
                <w:numId w:val="32"/>
              </w:numPr>
              <w:shd w:val="clear" w:color="auto" w:fill="FFFFFF" w:themeFill="background1"/>
              <w:spacing w:line="276" w:lineRule="auto"/>
              <w:rPr>
                <w:rFonts w:ascii="Open Sans" w:hAnsi="Open Sans" w:cs="Open Sans"/>
              </w:rPr>
            </w:pPr>
            <w:r w:rsidRPr="2AC62523">
              <w:rPr>
                <w:rFonts w:ascii="Open Sans" w:hAnsi="Open Sans" w:cs="Open Sans"/>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2AC62523">
        <w:trPr>
          <w:cantSplit/>
          <w:trHeight w:val="1916"/>
          <w:jc w:val="center"/>
        </w:trPr>
        <w:tc>
          <w:tcPr>
            <w:tcW w:w="686" w:type="pct"/>
            <w:vAlign w:val="center"/>
          </w:tcPr>
          <w:p w14:paraId="4C0B16B3" w14:textId="77777777" w:rsidR="009F5FF3" w:rsidRPr="00EE3BD2" w:rsidRDefault="2AC62523" w:rsidP="32612589">
            <w:pPr>
              <w:shd w:val="clear" w:color="auto" w:fill="FFFFFF" w:themeFill="background1"/>
              <w:spacing w:before="98"/>
              <w:ind w:left="-30" w:right="-103"/>
              <w:jc w:val="center"/>
              <w:rPr>
                <w:rFonts w:ascii="Open Sans" w:eastAsia="Arial" w:hAnsi="Open Sans" w:cs="Open Sans"/>
                <w:b/>
                <w:bCs/>
                <w:sz w:val="20"/>
                <w:szCs w:val="20"/>
              </w:rPr>
            </w:pPr>
            <w:r w:rsidRPr="2AC62523">
              <w:rPr>
                <w:rFonts w:ascii="Open Sans" w:eastAsia="Arial" w:hAnsi="Open Sans" w:cs="Open Sans"/>
                <w:b/>
                <w:bCs/>
                <w:sz w:val="20"/>
                <w:szCs w:val="20"/>
              </w:rPr>
              <w:t>Advanced Mid (AM)</w:t>
            </w:r>
          </w:p>
          <w:p w14:paraId="5417284D" w14:textId="6072A41F" w:rsidR="009F5FF3" w:rsidRPr="00EE3BD2" w:rsidRDefault="32612589" w:rsidP="009F5FF3">
            <w:pPr>
              <w:pStyle w:val="Default"/>
              <w:ind w:left="-30" w:right="-103"/>
              <w:jc w:val="center"/>
              <w:rPr>
                <w:rFonts w:ascii="Open Sans" w:hAnsi="Open Sans" w:cs="Open Sans"/>
                <w:sz w:val="20"/>
                <w:szCs w:val="20"/>
              </w:rPr>
            </w:pPr>
            <w:r w:rsidRPr="32612589">
              <w:rPr>
                <w:rFonts w:ascii="Open Sans" w:hAnsi="Open Sans" w:cs="Open Sans"/>
                <w:b/>
                <w:bCs/>
                <w:sz w:val="20"/>
                <w:szCs w:val="20"/>
              </w:rPr>
              <w:t>ML.C1.4.AM.a-c</w:t>
            </w:r>
          </w:p>
        </w:tc>
        <w:tc>
          <w:tcPr>
            <w:tcW w:w="2076" w:type="pct"/>
            <w:vAlign w:val="center"/>
          </w:tcPr>
          <w:p w14:paraId="290F23F6" w14:textId="77777777" w:rsidR="009F5FF3"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Advanced Mid Learners create sequences of detailed sentences to</w:t>
            </w:r>
          </w:p>
          <w:p w14:paraId="44E36105" w14:textId="77777777" w:rsidR="009F5FF3" w:rsidRPr="00EE3BD2" w:rsidRDefault="2AC62523" w:rsidP="32612589">
            <w:pPr>
              <w:pStyle w:val="NoSpacing"/>
              <w:numPr>
                <w:ilvl w:val="0"/>
                <w:numId w:val="36"/>
              </w:numPr>
              <w:shd w:val="clear" w:color="auto" w:fill="FFFFFF" w:themeFill="background1"/>
              <w:spacing w:line="276" w:lineRule="auto"/>
              <w:rPr>
                <w:rFonts w:ascii="Open Sans" w:hAnsi="Open Sans" w:cs="Open Sans"/>
              </w:rPr>
            </w:pPr>
            <w:r w:rsidRPr="2AC62523">
              <w:rPr>
                <w:rFonts w:ascii="Open Sans" w:hAnsi="Open Sans" w:cs="Open Sans"/>
              </w:rPr>
              <w:t>develop well-organized information about events of public, professional, or personal interest.</w:t>
            </w:r>
          </w:p>
          <w:p w14:paraId="3F87AA19" w14:textId="77777777" w:rsidR="009F5FF3" w:rsidRPr="00EE3BD2" w:rsidRDefault="2AC62523" w:rsidP="32612589">
            <w:pPr>
              <w:pStyle w:val="NoSpacing"/>
              <w:numPr>
                <w:ilvl w:val="0"/>
                <w:numId w:val="36"/>
              </w:numPr>
              <w:shd w:val="clear" w:color="auto" w:fill="FFFFFF" w:themeFill="background1"/>
              <w:spacing w:line="276" w:lineRule="auto"/>
              <w:rPr>
                <w:rFonts w:ascii="Open Sans" w:hAnsi="Open Sans" w:cs="Open Sans"/>
              </w:rPr>
            </w:pPr>
            <w:r w:rsidRPr="2AC62523">
              <w:rPr>
                <w:rFonts w:ascii="Open Sans" w:hAnsi="Open Sans" w:cs="Open Sans"/>
              </w:rPr>
              <w:t>convey ideas and elaborate on a variety of topics.</w:t>
            </w:r>
          </w:p>
          <w:p w14:paraId="1771F182" w14:textId="52954E1C" w:rsidR="009F5FF3" w:rsidRPr="00EE3BD2" w:rsidRDefault="2AC62523" w:rsidP="32612589">
            <w:pPr>
              <w:pStyle w:val="NoSpacing"/>
              <w:numPr>
                <w:ilvl w:val="0"/>
                <w:numId w:val="36"/>
              </w:numPr>
              <w:shd w:val="clear" w:color="auto" w:fill="FFFFFF" w:themeFill="background1"/>
              <w:spacing w:line="276" w:lineRule="auto"/>
              <w:rPr>
                <w:rFonts w:ascii="Open Sans" w:hAnsi="Open Sans" w:cs="Open Sans"/>
              </w:rPr>
            </w:pPr>
            <w:r w:rsidRPr="2AC62523">
              <w:rPr>
                <w:rFonts w:ascii="Open Sans" w:hAnsi="Open Sans" w:cs="Open Sans"/>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2AC62523">
        <w:trPr>
          <w:cantSplit/>
          <w:trHeight w:val="1916"/>
          <w:jc w:val="center"/>
        </w:trPr>
        <w:tc>
          <w:tcPr>
            <w:tcW w:w="686" w:type="pct"/>
            <w:vAlign w:val="center"/>
          </w:tcPr>
          <w:p w14:paraId="69EFA6F2" w14:textId="77777777" w:rsidR="009F5FF3" w:rsidRPr="00EE3BD2" w:rsidRDefault="2AC62523" w:rsidP="32612589">
            <w:pPr>
              <w:shd w:val="clear" w:color="auto" w:fill="FFFFFF" w:themeFill="background1"/>
              <w:spacing w:before="98"/>
              <w:ind w:left="-30" w:right="-103"/>
              <w:jc w:val="center"/>
              <w:rPr>
                <w:rFonts w:ascii="Open Sans" w:eastAsia="Arial" w:hAnsi="Open Sans" w:cs="Open Sans"/>
                <w:b/>
                <w:bCs/>
                <w:sz w:val="20"/>
                <w:szCs w:val="20"/>
              </w:rPr>
            </w:pPr>
            <w:r w:rsidRPr="2AC62523">
              <w:rPr>
                <w:rFonts w:ascii="Open Sans" w:eastAsia="Arial" w:hAnsi="Open Sans" w:cs="Open Sans"/>
                <w:b/>
                <w:bCs/>
                <w:sz w:val="20"/>
                <w:szCs w:val="20"/>
              </w:rPr>
              <w:t>Advanced High (AH)</w:t>
            </w:r>
          </w:p>
          <w:p w14:paraId="01366E3B" w14:textId="29E48A07" w:rsidR="009F5FF3" w:rsidRPr="00EE3BD2" w:rsidRDefault="32612589" w:rsidP="009F5FF3">
            <w:pPr>
              <w:pStyle w:val="Default"/>
              <w:ind w:left="-30" w:right="-103"/>
              <w:jc w:val="center"/>
              <w:rPr>
                <w:rFonts w:ascii="Open Sans" w:hAnsi="Open Sans" w:cs="Open Sans"/>
                <w:sz w:val="20"/>
                <w:szCs w:val="20"/>
              </w:rPr>
            </w:pPr>
            <w:r w:rsidRPr="32612589">
              <w:rPr>
                <w:rFonts w:ascii="Open Sans" w:hAnsi="Open Sans" w:cs="Open Sans"/>
                <w:b/>
                <w:bCs/>
                <w:sz w:val="20"/>
                <w:szCs w:val="20"/>
              </w:rPr>
              <w:t>ML.C1.4.AH.a-c</w:t>
            </w:r>
          </w:p>
        </w:tc>
        <w:tc>
          <w:tcPr>
            <w:tcW w:w="2076" w:type="pct"/>
            <w:vAlign w:val="center"/>
          </w:tcPr>
          <w:p w14:paraId="3F8FE88A" w14:textId="77777777" w:rsidR="009F5FF3"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Advanced High Learners create sequences of complex sentences to</w:t>
            </w:r>
          </w:p>
          <w:p w14:paraId="0ED8C03D" w14:textId="77777777" w:rsidR="009F5FF3" w:rsidRPr="00EE3BD2" w:rsidRDefault="2AC62523" w:rsidP="32612589">
            <w:pPr>
              <w:pStyle w:val="NoSpacing"/>
              <w:numPr>
                <w:ilvl w:val="0"/>
                <w:numId w:val="37"/>
              </w:numPr>
              <w:shd w:val="clear" w:color="auto" w:fill="FFFFFF" w:themeFill="background1"/>
              <w:spacing w:line="276" w:lineRule="auto"/>
              <w:ind w:left="773" w:hanging="450"/>
              <w:rPr>
                <w:rFonts w:ascii="Open Sans" w:hAnsi="Open Sans" w:cs="Open Sans"/>
              </w:rPr>
            </w:pPr>
            <w:r w:rsidRPr="2AC62523">
              <w:rPr>
                <w:rFonts w:ascii="Open Sans" w:hAnsi="Open Sans" w:cs="Open Sans"/>
              </w:rPr>
              <w:t>present detailed information on abstract topics and issues.</w:t>
            </w:r>
          </w:p>
          <w:p w14:paraId="3791C4A0" w14:textId="77777777" w:rsidR="009F5FF3" w:rsidRPr="00EE3BD2" w:rsidRDefault="2AC62523" w:rsidP="32612589">
            <w:pPr>
              <w:pStyle w:val="NoSpacing"/>
              <w:numPr>
                <w:ilvl w:val="0"/>
                <w:numId w:val="37"/>
              </w:numPr>
              <w:shd w:val="clear" w:color="auto" w:fill="FFFFFF" w:themeFill="background1"/>
              <w:spacing w:line="276" w:lineRule="auto"/>
              <w:ind w:left="773" w:hanging="450"/>
              <w:rPr>
                <w:rFonts w:ascii="Open Sans" w:hAnsi="Open Sans" w:cs="Open Sans"/>
              </w:rPr>
            </w:pPr>
            <w:r w:rsidRPr="2AC62523">
              <w:rPr>
                <w:rFonts w:ascii="Open Sans" w:hAnsi="Open Sans" w:cs="Open Sans"/>
              </w:rPr>
              <w:t>utilize precise language to clearly present a viewpoint with supporting arguments on a complex issue.</w:t>
            </w:r>
          </w:p>
          <w:p w14:paraId="202F6C3B" w14:textId="6E30F3CE" w:rsidR="009F5FF3" w:rsidRPr="00EE3BD2" w:rsidRDefault="2AC62523" w:rsidP="32612589">
            <w:pPr>
              <w:pStyle w:val="NoSpacing"/>
              <w:numPr>
                <w:ilvl w:val="0"/>
                <w:numId w:val="37"/>
              </w:numPr>
              <w:shd w:val="clear" w:color="auto" w:fill="FFFFFF" w:themeFill="background1"/>
              <w:spacing w:line="276" w:lineRule="auto"/>
              <w:ind w:left="773" w:hanging="450"/>
              <w:rPr>
                <w:rFonts w:ascii="Open Sans" w:hAnsi="Open Sans" w:cs="Open Sans"/>
              </w:rPr>
            </w:pPr>
            <w:r w:rsidRPr="2AC62523">
              <w:rPr>
                <w:rFonts w:ascii="Open Sans" w:hAnsi="Open Sans" w:cs="Open Sans"/>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32612589">
        <w:trPr>
          <w:cantSplit/>
          <w:trHeight w:val="1440"/>
          <w:jc w:val="center"/>
        </w:trPr>
        <w:tc>
          <w:tcPr>
            <w:tcW w:w="2764" w:type="pct"/>
            <w:shd w:val="clear" w:color="auto" w:fill="F2F2F2" w:themeFill="background1" w:themeFillShade="F2"/>
            <w:vAlign w:val="center"/>
          </w:tcPr>
          <w:p w14:paraId="671F064C" w14:textId="77777777" w:rsidR="009F5FF3" w:rsidRDefault="32612589" w:rsidP="32612589">
            <w:pPr>
              <w:spacing w:before="120" w:after="120"/>
              <w:ind w:left="161" w:hanging="90"/>
              <w:rPr>
                <w:rFonts w:ascii="Open Sans" w:hAnsi="Open Sans" w:cs="Open Sans"/>
                <w:b/>
                <w:bCs/>
                <w:i/>
                <w:iCs/>
                <w:sz w:val="20"/>
                <w:szCs w:val="20"/>
              </w:rPr>
            </w:pPr>
            <w:r w:rsidRPr="32612589">
              <w:rPr>
                <w:rFonts w:ascii="Open Sans" w:hAnsi="Open Sans" w:cs="Open Sans"/>
                <w:b/>
                <w:bCs/>
                <w:i/>
                <w:iCs/>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32612589" w:rsidP="32612589">
            <w:pPr>
              <w:spacing w:before="120" w:after="120"/>
              <w:ind w:left="161" w:hanging="90"/>
              <w:rPr>
                <w:rFonts w:ascii="Open Sans" w:hAnsi="Open Sans" w:cs="Open Sans"/>
                <w:b/>
                <w:bCs/>
                <w:i/>
                <w:iCs/>
                <w:sz w:val="20"/>
                <w:szCs w:val="20"/>
              </w:rPr>
            </w:pPr>
            <w:r w:rsidRPr="32612589">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32612589" w:rsidP="00733F6A">
            <w:pPr>
              <w:rPr>
                <w:rFonts w:ascii="Open Sans" w:hAnsi="Open Sans" w:cs="Open Sans"/>
                <w:sz w:val="20"/>
                <w:szCs w:val="20"/>
              </w:rPr>
            </w:pPr>
            <w:r w:rsidRPr="32612589">
              <w:rPr>
                <w:rFonts w:ascii="Open Sans" w:hAnsi="Open Sans" w:cs="Open Sans"/>
                <w:b/>
                <w:bCs/>
                <w:sz w:val="20"/>
                <w:szCs w:val="20"/>
              </w:rPr>
              <w:t>Yes</w:t>
            </w:r>
          </w:p>
        </w:tc>
        <w:tc>
          <w:tcPr>
            <w:tcW w:w="248" w:type="pct"/>
            <w:shd w:val="clear" w:color="auto" w:fill="F2F2F2" w:themeFill="background1" w:themeFillShade="F2"/>
          </w:tcPr>
          <w:p w14:paraId="09A4B07F" w14:textId="77777777" w:rsidR="009F5FF3" w:rsidRPr="008F6BE9" w:rsidRDefault="32612589" w:rsidP="00733F6A">
            <w:pPr>
              <w:rPr>
                <w:rFonts w:ascii="Open Sans" w:hAnsi="Open Sans" w:cs="Open Sans"/>
                <w:sz w:val="20"/>
                <w:szCs w:val="20"/>
              </w:rPr>
            </w:pPr>
            <w:r w:rsidRPr="32612589">
              <w:rPr>
                <w:rFonts w:ascii="Open Sans" w:hAnsi="Open Sans" w:cs="Open Sans"/>
                <w:b/>
                <w:bCs/>
                <w:sz w:val="20"/>
                <w:szCs w:val="20"/>
              </w:rPr>
              <w:t>No</w:t>
            </w:r>
          </w:p>
        </w:tc>
        <w:tc>
          <w:tcPr>
            <w:tcW w:w="1739" w:type="pct"/>
            <w:shd w:val="clear" w:color="auto" w:fill="F2F2F2" w:themeFill="background1" w:themeFillShade="F2"/>
          </w:tcPr>
          <w:p w14:paraId="0E13B847" w14:textId="77777777" w:rsidR="009F5FF3" w:rsidRPr="008F6BE9" w:rsidRDefault="32612589" w:rsidP="32612589">
            <w:pPr>
              <w:rPr>
                <w:rFonts w:ascii="Open Sans" w:hAnsi="Open Sans" w:cs="Open Sans"/>
                <w:b/>
                <w:bCs/>
                <w:sz w:val="20"/>
                <w:szCs w:val="20"/>
              </w:rPr>
            </w:pPr>
            <w:r w:rsidRPr="32612589">
              <w:rPr>
                <w:rFonts w:ascii="Open Sans" w:hAnsi="Open Sans" w:cs="Open Sans"/>
                <w:b/>
                <w:bCs/>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3E575B92">
        <w:trPr>
          <w:cantSplit/>
          <w:trHeight w:val="85"/>
          <w:jc w:val="center"/>
        </w:trPr>
        <w:tc>
          <w:tcPr>
            <w:tcW w:w="686" w:type="pct"/>
            <w:vMerge w:val="restart"/>
            <w:vAlign w:val="center"/>
          </w:tcPr>
          <w:p w14:paraId="3B102B07" w14:textId="77777777" w:rsidR="009F5FF3" w:rsidRPr="005C2C23" w:rsidRDefault="32612589" w:rsidP="00733F6A">
            <w:pPr>
              <w:pStyle w:val="Default"/>
              <w:ind w:left="-120" w:right="-116"/>
              <w:jc w:val="center"/>
              <w:rPr>
                <w:rFonts w:ascii="Open Sans" w:hAnsi="Open Sans" w:cs="Open Sans"/>
                <w:sz w:val="20"/>
                <w:szCs w:val="20"/>
              </w:rPr>
            </w:pPr>
            <w:r w:rsidRPr="32612589">
              <w:rPr>
                <w:rFonts w:ascii="Open Sans" w:eastAsia="Arial" w:hAnsi="Open Sans" w:cs="Open Sans"/>
                <w:b/>
                <w:bCs/>
                <w:color w:val="000000" w:themeColor="text1"/>
                <w:sz w:val="20"/>
                <w:szCs w:val="20"/>
              </w:rPr>
              <w:t>Performance Level</w:t>
            </w:r>
          </w:p>
        </w:tc>
        <w:tc>
          <w:tcPr>
            <w:tcW w:w="2076" w:type="pct"/>
            <w:vAlign w:val="center"/>
          </w:tcPr>
          <w:p w14:paraId="764F8800" w14:textId="4C280CC1" w:rsidR="009F5FF3" w:rsidRDefault="32612589" w:rsidP="32612589">
            <w:pPr>
              <w:pStyle w:val="Default"/>
              <w:jc w:val="center"/>
              <w:rPr>
                <w:rFonts w:ascii="Open Sans" w:eastAsia="Arial" w:hAnsi="Open Sans" w:cs="Open Sans"/>
                <w:b/>
                <w:bCs/>
                <w:color w:val="000000" w:themeColor="text1"/>
              </w:rPr>
            </w:pPr>
            <w:r w:rsidRPr="32612589">
              <w:rPr>
                <w:rFonts w:ascii="Open Sans" w:eastAsia="Arial" w:hAnsi="Open Sans" w:cs="Open Sans"/>
                <w:b/>
                <w:bCs/>
                <w:color w:val="000000" w:themeColor="text1"/>
              </w:rPr>
              <w:t>Standard C1.5</w:t>
            </w:r>
          </w:p>
          <w:p w14:paraId="64216DBF" w14:textId="364513BA" w:rsidR="009F5FF3" w:rsidRPr="006A174E" w:rsidRDefault="32612589" w:rsidP="32612589">
            <w:pPr>
              <w:pStyle w:val="Default"/>
              <w:jc w:val="center"/>
              <w:rPr>
                <w:rFonts w:ascii="Open Sans" w:hAnsi="Open Sans" w:cs="Open Sans"/>
                <w:i/>
                <w:iCs/>
              </w:rPr>
            </w:pPr>
            <w:r w:rsidRPr="32612589">
              <w:rPr>
                <w:rFonts w:ascii="Open Sans" w:eastAsia="Arial" w:hAnsi="Open Sans" w:cs="Open Sans"/>
                <w:b/>
                <w:bCs/>
                <w:i/>
                <w:iCs/>
                <w:color w:val="000000" w:themeColor="text1"/>
              </w:rPr>
              <w:t>Presentational Communication- Writing</w:t>
            </w:r>
          </w:p>
        </w:tc>
        <w:tc>
          <w:tcPr>
            <w:tcW w:w="252" w:type="pct"/>
            <w:vMerge w:val="restart"/>
          </w:tcPr>
          <w:p w14:paraId="717C1B11" w14:textId="77777777" w:rsidR="009F5FF3" w:rsidRPr="005C2C23" w:rsidRDefault="32612589" w:rsidP="00733F6A">
            <w:pPr>
              <w:rPr>
                <w:rFonts w:ascii="Open Sans" w:hAnsi="Open Sans" w:cs="Open Sans"/>
                <w:sz w:val="20"/>
                <w:szCs w:val="20"/>
              </w:rPr>
            </w:pPr>
            <w:r w:rsidRPr="32612589">
              <w:rPr>
                <w:rFonts w:ascii="Open Sans" w:hAnsi="Open Sans" w:cs="Open Sans"/>
                <w:b/>
                <w:bCs/>
                <w:sz w:val="20"/>
                <w:szCs w:val="20"/>
              </w:rPr>
              <w:t>Yes</w:t>
            </w:r>
          </w:p>
        </w:tc>
        <w:tc>
          <w:tcPr>
            <w:tcW w:w="248" w:type="pct"/>
            <w:vMerge w:val="restart"/>
          </w:tcPr>
          <w:p w14:paraId="41273D7B" w14:textId="77777777" w:rsidR="009F5FF3" w:rsidRPr="005C2C23" w:rsidRDefault="32612589" w:rsidP="00733F6A">
            <w:pPr>
              <w:rPr>
                <w:rFonts w:ascii="Open Sans" w:hAnsi="Open Sans" w:cs="Open Sans"/>
                <w:sz w:val="20"/>
                <w:szCs w:val="20"/>
              </w:rPr>
            </w:pPr>
            <w:r w:rsidRPr="32612589">
              <w:rPr>
                <w:rFonts w:ascii="Open Sans" w:hAnsi="Open Sans" w:cs="Open Sans"/>
                <w:b/>
                <w:bCs/>
                <w:sz w:val="20"/>
                <w:szCs w:val="20"/>
              </w:rPr>
              <w:t>No</w:t>
            </w:r>
          </w:p>
        </w:tc>
        <w:tc>
          <w:tcPr>
            <w:tcW w:w="1738" w:type="pct"/>
            <w:vMerge w:val="restart"/>
          </w:tcPr>
          <w:p w14:paraId="196E7D84" w14:textId="77777777" w:rsidR="009F5FF3" w:rsidRPr="005C2C23" w:rsidRDefault="32612589" w:rsidP="00733F6A">
            <w:pPr>
              <w:rPr>
                <w:rFonts w:ascii="Open Sans" w:hAnsi="Open Sans" w:cs="Open Sans"/>
                <w:sz w:val="20"/>
                <w:szCs w:val="20"/>
              </w:rPr>
            </w:pPr>
            <w:r w:rsidRPr="32612589">
              <w:rPr>
                <w:rFonts w:ascii="Open Sans" w:hAnsi="Open Sans" w:cs="Open Sans"/>
                <w:b/>
                <w:bCs/>
                <w:sz w:val="20"/>
                <w:szCs w:val="20"/>
              </w:rPr>
              <w:t>Evidence (e.g., page numbers and/or examples of inclusion)</w:t>
            </w:r>
          </w:p>
        </w:tc>
      </w:tr>
      <w:tr w:rsidR="009F5FF3" w:rsidRPr="005C2C23" w14:paraId="27D9AAEA" w14:textId="77777777" w:rsidTr="3E575B92">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32612589" w:rsidP="00733F6A">
            <w:pPr>
              <w:pStyle w:val="Default"/>
              <w:rPr>
                <w:rFonts w:ascii="Open Sans" w:hAnsi="Open Sans" w:cs="Open Sans"/>
                <w:sz w:val="20"/>
                <w:szCs w:val="20"/>
              </w:rPr>
            </w:pPr>
            <w:r w:rsidRPr="32612589">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3E575B92">
        <w:trPr>
          <w:cantSplit/>
          <w:trHeight w:val="1916"/>
          <w:jc w:val="center"/>
        </w:trPr>
        <w:tc>
          <w:tcPr>
            <w:tcW w:w="686" w:type="pct"/>
            <w:vAlign w:val="center"/>
          </w:tcPr>
          <w:p w14:paraId="52F1FD70" w14:textId="77777777" w:rsidR="009F5FF3" w:rsidRPr="00EE3BD2" w:rsidRDefault="2AC62523" w:rsidP="009F5FF3">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t>Novice Low (NL)</w:t>
            </w:r>
          </w:p>
          <w:p w14:paraId="65F42977" w14:textId="28949605" w:rsidR="009F5FF3" w:rsidRPr="00EE3BD2" w:rsidRDefault="32612589" w:rsidP="009F5FF3">
            <w:pPr>
              <w:pStyle w:val="Default"/>
              <w:ind w:left="-120" w:right="-103"/>
              <w:jc w:val="center"/>
              <w:rPr>
                <w:rFonts w:ascii="Open Sans" w:hAnsi="Open Sans" w:cs="Open Sans"/>
                <w:sz w:val="20"/>
                <w:szCs w:val="20"/>
              </w:rPr>
            </w:pPr>
            <w:r w:rsidRPr="32612589">
              <w:rPr>
                <w:rFonts w:ascii="Open Sans" w:hAnsi="Open Sans" w:cs="Open Sans"/>
                <w:b/>
                <w:bCs/>
                <w:sz w:val="20"/>
                <w:szCs w:val="20"/>
              </w:rPr>
              <w:t>ML.C1.5.NL.a-b</w:t>
            </w:r>
          </w:p>
        </w:tc>
        <w:tc>
          <w:tcPr>
            <w:tcW w:w="2076" w:type="pct"/>
            <w:vAlign w:val="center"/>
          </w:tcPr>
          <w:p w14:paraId="674BF99B" w14:textId="77777777" w:rsidR="009F5FF3"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Novice Low Learners use memorized words and some phrases to</w:t>
            </w:r>
          </w:p>
          <w:p w14:paraId="261A502F" w14:textId="77777777" w:rsidR="009F5FF3" w:rsidRPr="00EE3BD2" w:rsidRDefault="2AC6252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2AC62523">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2AC6252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2AC62523">
              <w:rPr>
                <w:rFonts w:ascii="Open Sans" w:hAnsi="Open Sans" w:cs="Open Sans"/>
                <w:sz w:val="20"/>
                <w:szCs w:val="20"/>
              </w:rPr>
              <w:t>label familiar people, places, and objects in pictures and posters.</w:t>
            </w:r>
          </w:p>
        </w:tc>
        <w:tc>
          <w:tcPr>
            <w:tcW w:w="252" w:type="pct"/>
          </w:tcPr>
          <w:p w14:paraId="4BF1F789" w14:textId="3EA3A007" w:rsidR="009F5FF3" w:rsidRPr="00EE3BD2" w:rsidRDefault="14EFAFAD" w:rsidP="009F5FF3">
            <w:pPr>
              <w:rPr>
                <w:rFonts w:ascii="Open Sans" w:hAnsi="Open Sans" w:cs="Open Sans"/>
                <w:sz w:val="20"/>
                <w:szCs w:val="20"/>
              </w:rPr>
            </w:pPr>
            <w:r w:rsidRPr="14EFAFAD">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2C2D3F31" w:rsidR="009F5FF3" w:rsidRPr="00EE3BD2" w:rsidRDefault="14EFAFAD" w:rsidP="009F5FF3">
            <w:pPr>
              <w:rPr>
                <w:rFonts w:ascii="Open Sans" w:hAnsi="Open Sans" w:cs="Open Sans"/>
                <w:sz w:val="20"/>
                <w:szCs w:val="20"/>
              </w:rPr>
            </w:pPr>
            <w:r w:rsidRPr="14EFAFAD">
              <w:rPr>
                <w:rFonts w:ascii="Open Sans" w:hAnsi="Open Sans" w:cs="Open Sans"/>
                <w:sz w:val="20"/>
                <w:szCs w:val="20"/>
              </w:rPr>
              <w:t>Writing begins with German names, then moves to the numbers, and then the alphabet. Pictorial presentation of the vocabulary act as writing prompts for written activities.</w:t>
            </w:r>
          </w:p>
        </w:tc>
      </w:tr>
      <w:tr w:rsidR="009F5FF3" w:rsidRPr="00EE3BD2" w14:paraId="16C262F6" w14:textId="77777777" w:rsidTr="3E575B92">
        <w:trPr>
          <w:cantSplit/>
          <w:trHeight w:val="1916"/>
          <w:jc w:val="center"/>
        </w:trPr>
        <w:tc>
          <w:tcPr>
            <w:tcW w:w="686" w:type="pct"/>
            <w:vAlign w:val="center"/>
          </w:tcPr>
          <w:p w14:paraId="02135093" w14:textId="77777777" w:rsidR="009F5FF3" w:rsidRPr="00EE3BD2" w:rsidRDefault="2AC62523" w:rsidP="009F5FF3">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t>Novice Mid (NM)</w:t>
            </w:r>
          </w:p>
          <w:p w14:paraId="2041EF8D" w14:textId="3A06DBE3" w:rsidR="009F5FF3" w:rsidRPr="00EE3BD2" w:rsidRDefault="32612589" w:rsidP="009F5FF3">
            <w:pPr>
              <w:pStyle w:val="Default"/>
              <w:ind w:left="-120" w:right="-103"/>
              <w:jc w:val="center"/>
              <w:rPr>
                <w:rFonts w:ascii="Open Sans" w:hAnsi="Open Sans" w:cs="Open Sans"/>
                <w:sz w:val="20"/>
                <w:szCs w:val="20"/>
              </w:rPr>
            </w:pPr>
            <w:r w:rsidRPr="32612589">
              <w:rPr>
                <w:rFonts w:ascii="Open Sans" w:hAnsi="Open Sans" w:cs="Open Sans"/>
                <w:b/>
                <w:bCs/>
                <w:sz w:val="20"/>
                <w:szCs w:val="20"/>
              </w:rPr>
              <w:t>ML.C1.5.NM.a-c</w:t>
            </w:r>
          </w:p>
        </w:tc>
        <w:tc>
          <w:tcPr>
            <w:tcW w:w="2076" w:type="pct"/>
            <w:vAlign w:val="center"/>
          </w:tcPr>
          <w:p w14:paraId="342E6E0E" w14:textId="77777777" w:rsidR="009F5FF3" w:rsidRPr="00EE3BD2" w:rsidRDefault="009F5FF3" w:rsidP="32612589">
            <w:pPr>
              <w:shd w:val="clear" w:color="auto" w:fill="FFFFFF" w:themeFill="background1"/>
              <w:spacing w:before="120" w:after="120"/>
              <w:rPr>
                <w:rFonts w:ascii="Open Sans" w:eastAsia="Arial" w:hAnsi="Open Sans" w:cs="Open Sans"/>
                <w:b/>
                <w:bCs/>
                <w:sz w:val="20"/>
                <w:szCs w:val="20"/>
              </w:rPr>
            </w:pPr>
            <w:r w:rsidRPr="32612589">
              <w:rPr>
                <w:rFonts w:ascii="Open Sans" w:eastAsia="Arial" w:hAnsi="Open Sans" w:cs="Open Sans"/>
                <w:b/>
                <w:bCs/>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2AC62523" w:rsidP="009F5FF3">
            <w:pPr>
              <w:numPr>
                <w:ilvl w:val="0"/>
                <w:numId w:val="20"/>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fill out a simple form with some basic personal information.</w:t>
            </w:r>
          </w:p>
          <w:p w14:paraId="55D03273" w14:textId="77777777" w:rsidR="009F5FF3" w:rsidRPr="00EE3BD2" w:rsidRDefault="2AC62523" w:rsidP="009F5FF3">
            <w:pPr>
              <w:numPr>
                <w:ilvl w:val="0"/>
                <w:numId w:val="20"/>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 xml:space="preserve">write about oneself. </w:t>
            </w:r>
          </w:p>
          <w:p w14:paraId="1C8FC55F" w14:textId="2F2C4251" w:rsidR="009F5FF3" w:rsidRPr="00EE3BD2" w:rsidRDefault="2AC62523" w:rsidP="009F5FF3">
            <w:pPr>
              <w:numPr>
                <w:ilvl w:val="0"/>
                <w:numId w:val="20"/>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 xml:space="preserve">make lists that aid in day-to-day life. </w:t>
            </w:r>
          </w:p>
        </w:tc>
        <w:tc>
          <w:tcPr>
            <w:tcW w:w="252" w:type="pct"/>
          </w:tcPr>
          <w:p w14:paraId="52939C7C" w14:textId="75A3286D" w:rsidR="009F5FF3" w:rsidRPr="00EE3BD2" w:rsidRDefault="14EFAFAD" w:rsidP="009F5FF3">
            <w:pPr>
              <w:rPr>
                <w:rFonts w:ascii="Open Sans" w:hAnsi="Open Sans" w:cs="Open Sans"/>
                <w:sz w:val="20"/>
                <w:szCs w:val="20"/>
              </w:rPr>
            </w:pPr>
            <w:r w:rsidRPr="14EFAFAD">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3782EDB6" w:rsidR="009F5FF3" w:rsidRPr="00EE3BD2" w:rsidRDefault="14EFAFAD" w:rsidP="009F5FF3">
            <w:pPr>
              <w:rPr>
                <w:rFonts w:ascii="Open Sans" w:hAnsi="Open Sans" w:cs="Open Sans"/>
                <w:sz w:val="20"/>
                <w:szCs w:val="20"/>
              </w:rPr>
            </w:pPr>
            <w:r w:rsidRPr="14EFAFAD">
              <w:rPr>
                <w:rFonts w:ascii="Open Sans" w:hAnsi="Open Sans" w:cs="Open Sans"/>
                <w:sz w:val="20"/>
                <w:szCs w:val="20"/>
              </w:rPr>
              <w:t>Sharing personal information for contact, replying to an email, chp.3: likes/dislikes and activities, making shopping lists/chore lists</w:t>
            </w:r>
          </w:p>
        </w:tc>
      </w:tr>
      <w:tr w:rsidR="009F5FF3" w:rsidRPr="00EE3BD2" w14:paraId="3D21D041" w14:textId="77777777" w:rsidTr="3E575B92">
        <w:trPr>
          <w:cantSplit/>
          <w:trHeight w:val="1916"/>
          <w:jc w:val="center"/>
        </w:trPr>
        <w:tc>
          <w:tcPr>
            <w:tcW w:w="686" w:type="pct"/>
            <w:vAlign w:val="center"/>
          </w:tcPr>
          <w:p w14:paraId="7A9A55F2" w14:textId="77777777" w:rsidR="009F5FF3" w:rsidRPr="00EE3BD2" w:rsidRDefault="2AC62523" w:rsidP="009F5FF3">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lastRenderedPageBreak/>
              <w:t>Novice High (NH)</w:t>
            </w:r>
          </w:p>
          <w:p w14:paraId="1A73AAB0" w14:textId="71CD8319" w:rsidR="009F5FF3" w:rsidRPr="00EE3BD2" w:rsidRDefault="32612589" w:rsidP="009F5FF3">
            <w:pPr>
              <w:pStyle w:val="Default"/>
              <w:ind w:left="-120" w:right="-103"/>
              <w:jc w:val="center"/>
              <w:rPr>
                <w:rFonts w:ascii="Open Sans" w:hAnsi="Open Sans" w:cs="Open Sans"/>
                <w:sz w:val="20"/>
                <w:szCs w:val="20"/>
              </w:rPr>
            </w:pPr>
            <w:r w:rsidRPr="32612589">
              <w:rPr>
                <w:rFonts w:ascii="Open Sans" w:hAnsi="Open Sans" w:cs="Open Sans"/>
                <w:b/>
                <w:bCs/>
                <w:sz w:val="20"/>
                <w:szCs w:val="20"/>
              </w:rPr>
              <w:t>ML.C1.5.NH.a-c</w:t>
            </w:r>
          </w:p>
        </w:tc>
        <w:tc>
          <w:tcPr>
            <w:tcW w:w="2076" w:type="pct"/>
            <w:vAlign w:val="center"/>
          </w:tcPr>
          <w:p w14:paraId="6AFCC1A5" w14:textId="77777777" w:rsidR="009F5FF3" w:rsidRPr="00EE3BD2" w:rsidRDefault="2AC62523" w:rsidP="32612589">
            <w:pPr>
              <w:shd w:val="clear" w:color="auto" w:fill="FFFFFF" w:themeFill="background1"/>
              <w:spacing w:before="120" w:after="120"/>
              <w:rPr>
                <w:rFonts w:ascii="Open Sans" w:hAnsi="Open Sans" w:cs="Open Sans"/>
                <w:b/>
                <w:bCs/>
                <w:sz w:val="20"/>
                <w:szCs w:val="20"/>
              </w:rPr>
            </w:pPr>
            <w:r w:rsidRPr="2AC62523">
              <w:rPr>
                <w:rFonts w:ascii="Open Sans" w:hAnsi="Open Sans" w:cs="Open Sans"/>
                <w:b/>
                <w:bCs/>
                <w:sz w:val="20"/>
                <w:szCs w:val="20"/>
              </w:rPr>
              <w:t xml:space="preserve">Novice High Learners begin to use simple sentences to </w:t>
            </w:r>
          </w:p>
          <w:p w14:paraId="7D9DB74C" w14:textId="77777777" w:rsidR="009F5FF3" w:rsidRPr="00EE3BD2" w:rsidRDefault="2AC62523" w:rsidP="009F5FF3">
            <w:pPr>
              <w:numPr>
                <w:ilvl w:val="0"/>
                <w:numId w:val="19"/>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 xml:space="preserve">describe daily life in a letter, email, blog, or discussion board. </w:t>
            </w:r>
          </w:p>
          <w:p w14:paraId="10599437" w14:textId="77777777" w:rsidR="00FF0E03" w:rsidRPr="00EE3BD2" w:rsidRDefault="2AC62523" w:rsidP="009F5FF3">
            <w:pPr>
              <w:numPr>
                <w:ilvl w:val="0"/>
                <w:numId w:val="19"/>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describe a familiar experience or event using practiced material.</w:t>
            </w:r>
          </w:p>
          <w:p w14:paraId="6267F2DC" w14:textId="5797BCDF" w:rsidR="009F5FF3" w:rsidRPr="00EE3BD2" w:rsidRDefault="2AC62523" w:rsidP="009F5FF3">
            <w:pPr>
              <w:numPr>
                <w:ilvl w:val="0"/>
                <w:numId w:val="19"/>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ask for basic information.</w:t>
            </w:r>
          </w:p>
        </w:tc>
        <w:tc>
          <w:tcPr>
            <w:tcW w:w="252" w:type="pct"/>
          </w:tcPr>
          <w:p w14:paraId="48DCC25B" w14:textId="65D966FD" w:rsidR="009F5FF3" w:rsidRPr="00EE3BD2" w:rsidRDefault="14EFAFAD" w:rsidP="009F5FF3">
            <w:pPr>
              <w:rPr>
                <w:rFonts w:ascii="Open Sans" w:hAnsi="Open Sans" w:cs="Open Sans"/>
                <w:sz w:val="20"/>
                <w:szCs w:val="20"/>
              </w:rPr>
            </w:pPr>
            <w:r w:rsidRPr="14EFAFAD">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6FD13616" w:rsidR="009F5FF3" w:rsidRPr="00EE3BD2" w:rsidRDefault="3E575B92" w:rsidP="3E575B92">
            <w:pPr>
              <w:rPr>
                <w:rFonts w:ascii="Open Sans" w:eastAsia="Open Sans" w:hAnsi="Open Sans" w:cs="Open Sans"/>
                <w:sz w:val="20"/>
                <w:szCs w:val="20"/>
              </w:rPr>
            </w:pPr>
            <w:r w:rsidRPr="3E575B92">
              <w:rPr>
                <w:rFonts w:ascii="Open Sans" w:eastAsia="Open Sans" w:hAnsi="Open Sans" w:cs="Open Sans"/>
                <w:sz w:val="20"/>
                <w:szCs w:val="20"/>
              </w:rPr>
              <w:t xml:space="preserve">Here, the presentational/interpersonal speaking component is balanced in those respective activities where writing is required.  Photo/question/situational type solo writing prompts appear in </w:t>
            </w:r>
            <w:r w:rsidRPr="3E575B92">
              <w:rPr>
                <w:rFonts w:ascii="Open Sans" w:eastAsia="Open Sans" w:hAnsi="Open Sans" w:cs="Open Sans"/>
                <w:i/>
                <w:iCs/>
                <w:sz w:val="20"/>
                <w:szCs w:val="20"/>
              </w:rPr>
              <w:t xml:space="preserve">Du bist dran! </w:t>
            </w:r>
            <w:r w:rsidRPr="3E575B92">
              <w:rPr>
                <w:rFonts w:ascii="Open Sans" w:eastAsia="Open Sans" w:hAnsi="Open Sans" w:cs="Open Sans"/>
                <w:sz w:val="20"/>
                <w:szCs w:val="20"/>
              </w:rPr>
              <w:t>sections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14EFAFAD">
        <w:trPr>
          <w:cantSplit/>
          <w:trHeight w:val="1440"/>
          <w:jc w:val="center"/>
        </w:trPr>
        <w:tc>
          <w:tcPr>
            <w:tcW w:w="2764" w:type="pct"/>
            <w:shd w:val="clear" w:color="auto" w:fill="F2F2F2" w:themeFill="background1" w:themeFillShade="F2"/>
            <w:vAlign w:val="center"/>
          </w:tcPr>
          <w:p w14:paraId="062889DB" w14:textId="4DBD5981" w:rsidR="00FF0E03" w:rsidRPr="00EE3BD2"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C1.5 standards required for Level 1 Modern Alphabetic Language courses.</w:t>
            </w:r>
          </w:p>
        </w:tc>
        <w:tc>
          <w:tcPr>
            <w:tcW w:w="249" w:type="pct"/>
            <w:shd w:val="clear" w:color="auto" w:fill="F2F2F2" w:themeFill="background1" w:themeFillShade="F2"/>
          </w:tcPr>
          <w:p w14:paraId="2FABF1C9" w14:textId="33826039" w:rsidR="00FF0E03" w:rsidRPr="00EE3BD2" w:rsidRDefault="14EFAFAD" w:rsidP="14EFAFAD">
            <w:pPr>
              <w:rPr>
                <w:rFonts w:ascii="Open Sans" w:hAnsi="Open Sans" w:cs="Open Sans"/>
                <w:b/>
                <w:bCs/>
              </w:rPr>
            </w:pPr>
            <w:r w:rsidRPr="14EFAFAD">
              <w:rPr>
                <w:rFonts w:ascii="Open Sans" w:hAnsi="Open Sans" w:cs="Open Sans"/>
                <w:b/>
                <w:bCs/>
              </w:rPr>
              <w:t>Yes</w:t>
            </w:r>
          </w:p>
          <w:p w14:paraId="5C3D5A98" w14:textId="396EE07A" w:rsidR="00FF0E03" w:rsidRPr="00EE3BD2" w:rsidRDefault="14EFAFAD" w:rsidP="14EFAFAD">
            <w:pPr>
              <w:rPr>
                <w:rFonts w:ascii="Open Sans" w:hAnsi="Open Sans" w:cs="Open Sans"/>
                <w:b/>
                <w:bCs/>
              </w:rPr>
            </w:pPr>
            <w:r w:rsidRPr="14EFAFAD">
              <w:rPr>
                <w:rFonts w:ascii="Open Sans" w:hAnsi="Open Sans" w:cs="Open Sans"/>
                <w:b/>
                <w:bCs/>
              </w:rPr>
              <w:t>X</w:t>
            </w:r>
          </w:p>
        </w:tc>
        <w:tc>
          <w:tcPr>
            <w:tcW w:w="248" w:type="pct"/>
            <w:shd w:val="clear" w:color="auto" w:fill="F2F2F2" w:themeFill="background1" w:themeFillShade="F2"/>
          </w:tcPr>
          <w:p w14:paraId="38C9505C" w14:textId="77777777" w:rsidR="00FF0E03" w:rsidRPr="00EE3BD2"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1E1CBCC7" w14:textId="77777777" w:rsidR="00FF0E03" w:rsidRPr="00EE3BD2"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2AC62523">
        <w:trPr>
          <w:cantSplit/>
          <w:trHeight w:val="1916"/>
          <w:jc w:val="center"/>
        </w:trPr>
        <w:tc>
          <w:tcPr>
            <w:tcW w:w="686" w:type="pct"/>
            <w:vAlign w:val="center"/>
          </w:tcPr>
          <w:p w14:paraId="15DEE174" w14:textId="77777777" w:rsidR="00BE2B86" w:rsidRPr="00EE3BD2" w:rsidRDefault="2AC62523" w:rsidP="00BE2B86">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t>Intermediate Low (IL)</w:t>
            </w:r>
          </w:p>
          <w:p w14:paraId="5B6DA9B4" w14:textId="227BE07C" w:rsidR="00BE2B86" w:rsidRPr="00EE3BD2" w:rsidRDefault="32612589" w:rsidP="00BE2B86">
            <w:pPr>
              <w:pStyle w:val="Default"/>
              <w:ind w:left="-120" w:right="-103"/>
              <w:jc w:val="center"/>
              <w:rPr>
                <w:rFonts w:ascii="Open Sans" w:hAnsi="Open Sans" w:cs="Open Sans"/>
                <w:sz w:val="20"/>
                <w:szCs w:val="20"/>
              </w:rPr>
            </w:pPr>
            <w:r w:rsidRPr="32612589">
              <w:rPr>
                <w:rFonts w:ascii="Open Sans" w:hAnsi="Open Sans" w:cs="Open Sans"/>
                <w:b/>
                <w:bCs/>
                <w:sz w:val="20"/>
                <w:szCs w:val="20"/>
              </w:rPr>
              <w:t>ML.C1.5.IL.a-f</w:t>
            </w:r>
          </w:p>
        </w:tc>
        <w:tc>
          <w:tcPr>
            <w:tcW w:w="2076" w:type="pct"/>
            <w:vAlign w:val="center"/>
          </w:tcPr>
          <w:p w14:paraId="055FA827" w14:textId="77777777" w:rsidR="00BE2B86"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Intermediate Low Learners create basic sentences to</w:t>
            </w:r>
          </w:p>
          <w:p w14:paraId="41C28F00" w14:textId="227ACB4B" w:rsidR="00BE2B86" w:rsidRPr="00EE3BD2" w:rsidRDefault="2AC62523" w:rsidP="32612589">
            <w:pPr>
              <w:pStyle w:val="NoSpacing"/>
              <w:numPr>
                <w:ilvl w:val="0"/>
                <w:numId w:val="34"/>
              </w:numPr>
              <w:shd w:val="clear" w:color="auto" w:fill="FFFFFF" w:themeFill="background1"/>
              <w:spacing w:line="276" w:lineRule="auto"/>
              <w:rPr>
                <w:rFonts w:ascii="Open Sans" w:hAnsi="Open Sans" w:cs="Open Sans"/>
              </w:rPr>
            </w:pPr>
            <w:r w:rsidRPr="2AC62523">
              <w:rPr>
                <w:rFonts w:ascii="Open Sans" w:hAnsi="Open Sans" w:cs="Open Sans"/>
              </w:rPr>
              <w:t>describe people, activities, events, and experiences.</w:t>
            </w:r>
          </w:p>
          <w:p w14:paraId="5FF4BAA1" w14:textId="77777777" w:rsidR="00BE2B86" w:rsidRPr="00EE3BD2" w:rsidRDefault="2AC62523" w:rsidP="32612589">
            <w:pPr>
              <w:pStyle w:val="NoSpacing"/>
              <w:numPr>
                <w:ilvl w:val="0"/>
                <w:numId w:val="34"/>
              </w:numPr>
              <w:shd w:val="clear" w:color="auto" w:fill="FFFFFF" w:themeFill="background1"/>
              <w:spacing w:line="276" w:lineRule="auto"/>
              <w:rPr>
                <w:rFonts w:ascii="Open Sans" w:hAnsi="Open Sans" w:cs="Open Sans"/>
              </w:rPr>
            </w:pPr>
            <w:r w:rsidRPr="2AC62523">
              <w:rPr>
                <w:rFonts w:ascii="Open Sans" w:hAnsi="Open Sans" w:cs="Open Sans"/>
              </w:rPr>
              <w:t>prepare materials for a presentation.</w:t>
            </w:r>
          </w:p>
          <w:p w14:paraId="4AA8A534" w14:textId="77777777" w:rsidR="00BE2B86" w:rsidRPr="00EE3BD2" w:rsidRDefault="2AC62523" w:rsidP="32612589">
            <w:pPr>
              <w:pStyle w:val="NoSpacing"/>
              <w:numPr>
                <w:ilvl w:val="0"/>
                <w:numId w:val="34"/>
              </w:numPr>
              <w:shd w:val="clear" w:color="auto" w:fill="FFFFFF" w:themeFill="background1"/>
              <w:spacing w:line="276" w:lineRule="auto"/>
              <w:rPr>
                <w:rFonts w:ascii="Open Sans" w:hAnsi="Open Sans" w:cs="Open Sans"/>
              </w:rPr>
            </w:pPr>
            <w:r w:rsidRPr="2AC62523">
              <w:rPr>
                <w:rFonts w:ascii="Open Sans" w:hAnsi="Open Sans" w:cs="Open Sans"/>
              </w:rPr>
              <w:t>give basic instructions on how to make or do something.</w:t>
            </w:r>
          </w:p>
          <w:p w14:paraId="42D69940" w14:textId="77777777" w:rsidR="00BE2B86" w:rsidRPr="00EE3BD2" w:rsidRDefault="2AC62523" w:rsidP="32612589">
            <w:pPr>
              <w:pStyle w:val="NoSpacing"/>
              <w:numPr>
                <w:ilvl w:val="0"/>
                <w:numId w:val="34"/>
              </w:numPr>
              <w:shd w:val="clear" w:color="auto" w:fill="FFFFFF" w:themeFill="background1"/>
              <w:spacing w:line="276" w:lineRule="auto"/>
              <w:rPr>
                <w:rFonts w:ascii="Open Sans" w:hAnsi="Open Sans" w:cs="Open Sans"/>
              </w:rPr>
            </w:pPr>
            <w:r w:rsidRPr="2AC62523">
              <w:rPr>
                <w:rFonts w:ascii="Open Sans" w:hAnsi="Open Sans" w:cs="Open Sans"/>
              </w:rPr>
              <w:t>write about topics of student interest.</w:t>
            </w:r>
          </w:p>
          <w:p w14:paraId="4E178356" w14:textId="77777777" w:rsidR="00BE2B86" w:rsidRPr="00EE3BD2" w:rsidRDefault="2AC62523" w:rsidP="32612589">
            <w:pPr>
              <w:pStyle w:val="NoSpacing"/>
              <w:numPr>
                <w:ilvl w:val="0"/>
                <w:numId w:val="34"/>
              </w:numPr>
              <w:shd w:val="clear" w:color="auto" w:fill="FFFFFF" w:themeFill="background1"/>
              <w:spacing w:line="276" w:lineRule="auto"/>
              <w:rPr>
                <w:rFonts w:ascii="Open Sans" w:hAnsi="Open Sans" w:cs="Open Sans"/>
              </w:rPr>
            </w:pPr>
            <w:r w:rsidRPr="2AC62523">
              <w:rPr>
                <w:rFonts w:ascii="Open Sans" w:hAnsi="Open Sans" w:cs="Open Sans"/>
              </w:rPr>
              <w:t>ask questions to obtain information.</w:t>
            </w:r>
          </w:p>
          <w:p w14:paraId="59A505EA" w14:textId="7716611E" w:rsidR="00BE2B86" w:rsidRPr="00EE3BD2" w:rsidRDefault="2AC62523" w:rsidP="32612589">
            <w:pPr>
              <w:pStyle w:val="NoSpacing"/>
              <w:numPr>
                <w:ilvl w:val="0"/>
                <w:numId w:val="34"/>
              </w:numPr>
              <w:shd w:val="clear" w:color="auto" w:fill="FFFFFF" w:themeFill="background1"/>
              <w:spacing w:line="276" w:lineRule="auto"/>
              <w:rPr>
                <w:rFonts w:ascii="Open Sans" w:hAnsi="Open Sans" w:cs="Open Sans"/>
              </w:rPr>
            </w:pPr>
            <w:r w:rsidRPr="2AC62523">
              <w:rPr>
                <w:rFonts w:ascii="Open Sans" w:hAnsi="Open Sans" w:cs="Open Sans"/>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32612589">
        <w:trPr>
          <w:cantSplit/>
          <w:trHeight w:val="1440"/>
          <w:jc w:val="center"/>
        </w:trPr>
        <w:tc>
          <w:tcPr>
            <w:tcW w:w="2764" w:type="pct"/>
            <w:shd w:val="clear" w:color="auto" w:fill="F2F2F2" w:themeFill="background1" w:themeFillShade="F2"/>
            <w:vAlign w:val="center"/>
          </w:tcPr>
          <w:p w14:paraId="5FCA5B8A" w14:textId="769C729D" w:rsidR="00BE2B86" w:rsidRPr="00EE3BD2"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C1.5 standards required for Level 2 Modern Alphabetic Language courses.</w:t>
            </w:r>
          </w:p>
        </w:tc>
        <w:tc>
          <w:tcPr>
            <w:tcW w:w="249" w:type="pct"/>
            <w:shd w:val="clear" w:color="auto" w:fill="F2F2F2" w:themeFill="background1" w:themeFillShade="F2"/>
          </w:tcPr>
          <w:p w14:paraId="712695B2" w14:textId="77777777" w:rsidR="00BE2B86" w:rsidRPr="00EE3BD2"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7049C253" w14:textId="77777777" w:rsidR="00BE2B86" w:rsidRPr="00EE3BD2"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58B0E34F" w14:textId="77777777" w:rsidR="00BE2B86" w:rsidRPr="00EE3BD2"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2AC62523">
        <w:trPr>
          <w:cantSplit/>
          <w:trHeight w:val="1916"/>
          <w:jc w:val="center"/>
        </w:trPr>
        <w:tc>
          <w:tcPr>
            <w:tcW w:w="686" w:type="pct"/>
            <w:vAlign w:val="center"/>
          </w:tcPr>
          <w:p w14:paraId="650E2E89" w14:textId="77777777" w:rsidR="00BE2B86" w:rsidRPr="00EE3BD2" w:rsidRDefault="2AC62523" w:rsidP="00BE2B86">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lastRenderedPageBreak/>
              <w:t>Intermediate Mid (IM)</w:t>
            </w:r>
          </w:p>
          <w:p w14:paraId="34E603FE" w14:textId="6C1C34E7" w:rsidR="00BE2B86" w:rsidRPr="00EE3BD2" w:rsidRDefault="32612589" w:rsidP="00BE2B86">
            <w:pPr>
              <w:pStyle w:val="Default"/>
              <w:ind w:left="-120" w:right="-103"/>
              <w:jc w:val="center"/>
              <w:rPr>
                <w:rFonts w:ascii="Open Sans" w:hAnsi="Open Sans" w:cs="Open Sans"/>
                <w:sz w:val="20"/>
                <w:szCs w:val="20"/>
              </w:rPr>
            </w:pPr>
            <w:r w:rsidRPr="32612589">
              <w:rPr>
                <w:rFonts w:ascii="Open Sans" w:hAnsi="Open Sans" w:cs="Open Sans"/>
                <w:b/>
                <w:bCs/>
                <w:sz w:val="20"/>
                <w:szCs w:val="20"/>
              </w:rPr>
              <w:t>ML.C1.5.IM.a-d</w:t>
            </w:r>
          </w:p>
        </w:tc>
        <w:tc>
          <w:tcPr>
            <w:tcW w:w="2076" w:type="pct"/>
            <w:vAlign w:val="center"/>
          </w:tcPr>
          <w:p w14:paraId="11267AC8" w14:textId="77777777" w:rsidR="00BE2B86" w:rsidRPr="00EE3BD2" w:rsidRDefault="2AC62523" w:rsidP="32612589">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Intermediate Mid Learners create and begin to connect sentences to</w:t>
            </w:r>
          </w:p>
          <w:p w14:paraId="0C40FDB0" w14:textId="77777777" w:rsidR="00BE2B86" w:rsidRPr="00EE3BD2" w:rsidRDefault="2AC62523" w:rsidP="00BE2B86">
            <w:pPr>
              <w:numPr>
                <w:ilvl w:val="0"/>
                <w:numId w:val="18"/>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write messages, announcements, and invitations.</w:t>
            </w:r>
          </w:p>
          <w:p w14:paraId="3450F0CD" w14:textId="77777777" w:rsidR="00BE2B86" w:rsidRPr="00EE3BD2" w:rsidRDefault="2AC62523" w:rsidP="00BE2B86">
            <w:pPr>
              <w:numPr>
                <w:ilvl w:val="0"/>
                <w:numId w:val="18"/>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compose a simple paragraph about a learned or researched topic.</w:t>
            </w:r>
          </w:p>
          <w:p w14:paraId="0F2EFEF6" w14:textId="77777777" w:rsidR="00BE2B86" w:rsidRPr="00EE3BD2" w:rsidRDefault="2AC62523" w:rsidP="00BE2B86">
            <w:pPr>
              <w:numPr>
                <w:ilvl w:val="0"/>
                <w:numId w:val="18"/>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create communications for an authentic audience.</w:t>
            </w:r>
          </w:p>
          <w:p w14:paraId="2F012781" w14:textId="18F7E11C" w:rsidR="00BE2B86" w:rsidRPr="00EE3BD2" w:rsidRDefault="2AC62523" w:rsidP="00BE2B86">
            <w:pPr>
              <w:numPr>
                <w:ilvl w:val="0"/>
                <w:numId w:val="18"/>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32612589">
        <w:trPr>
          <w:cantSplit/>
          <w:trHeight w:val="1440"/>
          <w:jc w:val="center"/>
        </w:trPr>
        <w:tc>
          <w:tcPr>
            <w:tcW w:w="2764" w:type="pct"/>
            <w:shd w:val="clear" w:color="auto" w:fill="F2F2F2" w:themeFill="background1" w:themeFillShade="F2"/>
            <w:vAlign w:val="center"/>
          </w:tcPr>
          <w:p w14:paraId="0BC862CD" w14:textId="10E913FB" w:rsidR="00BE2B86" w:rsidRPr="008B7A7A"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C1.5 standards required for Levels 3 and 4 Modern Alphabetic Language courses.</w:t>
            </w:r>
          </w:p>
        </w:tc>
        <w:tc>
          <w:tcPr>
            <w:tcW w:w="249" w:type="pct"/>
            <w:shd w:val="clear" w:color="auto" w:fill="F2F2F2" w:themeFill="background1" w:themeFillShade="F2"/>
          </w:tcPr>
          <w:p w14:paraId="2182FE9C" w14:textId="77777777" w:rsidR="00BE2B86" w:rsidRPr="008B7A7A"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396E59A0" w14:textId="77777777" w:rsidR="00BE2B86" w:rsidRPr="008B7A7A" w:rsidRDefault="32612589" w:rsidP="32612589">
            <w:pPr>
              <w:rPr>
                <w:rFonts w:ascii="Open Sans" w:hAnsi="Open Sans" w:cs="Open Sans"/>
                <w:b/>
                <w:bCs/>
              </w:rPr>
            </w:pPr>
            <w:r w:rsidRPr="32612589">
              <w:rPr>
                <w:rFonts w:ascii="Open Sans" w:hAnsi="Open Sans" w:cs="Open Sans"/>
                <w:b/>
                <w:bCs/>
              </w:rPr>
              <w:t>No</w:t>
            </w:r>
          </w:p>
        </w:tc>
        <w:tc>
          <w:tcPr>
            <w:tcW w:w="1739" w:type="pct"/>
            <w:shd w:val="clear" w:color="auto" w:fill="F2F2F2" w:themeFill="background1" w:themeFillShade="F2"/>
          </w:tcPr>
          <w:p w14:paraId="59711661" w14:textId="77777777" w:rsidR="00BE2B86" w:rsidRPr="008B7A7A"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2AC62523">
        <w:trPr>
          <w:cantSplit/>
          <w:trHeight w:val="1916"/>
          <w:jc w:val="center"/>
        </w:trPr>
        <w:tc>
          <w:tcPr>
            <w:tcW w:w="686" w:type="pct"/>
            <w:vAlign w:val="center"/>
          </w:tcPr>
          <w:p w14:paraId="136421D2" w14:textId="77777777" w:rsidR="00BE2B86" w:rsidRPr="00EE3BD2" w:rsidRDefault="2AC62523" w:rsidP="00BE2B86">
            <w:pPr>
              <w:shd w:val="clear" w:color="auto" w:fill="FFFFFF" w:themeFill="background1"/>
              <w:spacing w:before="98"/>
              <w:ind w:left="-120" w:right="-103"/>
              <w:jc w:val="center"/>
              <w:rPr>
                <w:rFonts w:ascii="Open Sans" w:hAnsi="Open Sans" w:cs="Open Sans"/>
                <w:sz w:val="20"/>
                <w:szCs w:val="20"/>
              </w:rPr>
            </w:pPr>
            <w:r w:rsidRPr="2AC62523">
              <w:rPr>
                <w:rFonts w:ascii="Open Sans" w:eastAsia="Arial" w:hAnsi="Open Sans" w:cs="Open Sans"/>
                <w:b/>
                <w:bCs/>
                <w:sz w:val="20"/>
                <w:szCs w:val="20"/>
              </w:rPr>
              <w:t>Intermediate High (IH)</w:t>
            </w:r>
          </w:p>
          <w:p w14:paraId="4F3FF897" w14:textId="03723E6D" w:rsidR="00BE2B86" w:rsidRPr="00EE3BD2" w:rsidRDefault="32612589" w:rsidP="00BE2B86">
            <w:pPr>
              <w:pStyle w:val="Default"/>
              <w:ind w:left="-120" w:right="-103"/>
              <w:jc w:val="center"/>
              <w:rPr>
                <w:rFonts w:ascii="Open Sans" w:hAnsi="Open Sans" w:cs="Open Sans"/>
                <w:sz w:val="20"/>
                <w:szCs w:val="20"/>
              </w:rPr>
            </w:pPr>
            <w:r w:rsidRPr="32612589">
              <w:rPr>
                <w:rFonts w:ascii="Open Sans" w:hAnsi="Open Sans" w:cs="Open Sans"/>
                <w:b/>
                <w:bCs/>
                <w:sz w:val="20"/>
                <w:szCs w:val="20"/>
              </w:rPr>
              <w:t>ML.C1.5.IH.a-b</w:t>
            </w:r>
          </w:p>
        </w:tc>
        <w:tc>
          <w:tcPr>
            <w:tcW w:w="2076" w:type="pct"/>
            <w:vAlign w:val="center"/>
          </w:tcPr>
          <w:p w14:paraId="50D17F00" w14:textId="77777777" w:rsidR="00BE2B86" w:rsidRPr="00EE3BD2" w:rsidRDefault="2AC62523" w:rsidP="32612589">
            <w:pPr>
              <w:shd w:val="clear" w:color="auto" w:fill="FFFFFF" w:themeFill="background1"/>
              <w:spacing w:before="120" w:after="120"/>
              <w:rPr>
                <w:rFonts w:ascii="Open Sans" w:hAnsi="Open Sans" w:cs="Open Sans"/>
                <w:b/>
                <w:bCs/>
                <w:sz w:val="20"/>
                <w:szCs w:val="20"/>
              </w:rPr>
            </w:pPr>
            <w:r w:rsidRPr="2AC62523">
              <w:rPr>
                <w:rFonts w:ascii="Open Sans" w:hAnsi="Open Sans" w:cs="Open Sans"/>
                <w:b/>
                <w:bCs/>
                <w:sz w:val="20"/>
                <w:szCs w:val="20"/>
              </w:rPr>
              <w:t>Intermediate High Learners create and connect sentences to</w:t>
            </w:r>
          </w:p>
          <w:p w14:paraId="05462FD3" w14:textId="66A46816" w:rsidR="00BE2B86" w:rsidRPr="00EE3BD2" w:rsidRDefault="2AC62523" w:rsidP="007D2773">
            <w:pPr>
              <w:pStyle w:val="ListParagraph"/>
              <w:numPr>
                <w:ilvl w:val="0"/>
                <w:numId w:val="49"/>
              </w:numPr>
              <w:shd w:val="clear" w:color="auto" w:fill="FFFFFF" w:themeFill="background1"/>
              <w:spacing w:line="276" w:lineRule="auto"/>
              <w:rPr>
                <w:rFonts w:ascii="Open Sans" w:hAnsi="Open Sans" w:cs="Open Sans"/>
              </w:rPr>
            </w:pPr>
            <w:r w:rsidRPr="2AC62523">
              <w:rPr>
                <w:rFonts w:ascii="Open Sans" w:hAnsi="Open Sans" w:cs="Open Sans"/>
              </w:rPr>
              <w:t>research a problem or topic (e.g. academic, career, community, entertainment, or social).</w:t>
            </w:r>
          </w:p>
          <w:p w14:paraId="62D26893" w14:textId="3261AD32" w:rsidR="00BE2B86" w:rsidRPr="00EE3BD2" w:rsidRDefault="2AC62523" w:rsidP="007D2773">
            <w:pPr>
              <w:pStyle w:val="ListParagraph"/>
              <w:numPr>
                <w:ilvl w:val="0"/>
                <w:numId w:val="49"/>
              </w:numPr>
              <w:shd w:val="clear" w:color="auto" w:fill="FFFFFF" w:themeFill="background1"/>
              <w:spacing w:line="276" w:lineRule="auto"/>
              <w:rPr>
                <w:rFonts w:ascii="Open Sans" w:hAnsi="Open Sans" w:cs="Open Sans"/>
              </w:rPr>
            </w:pPr>
            <w:r w:rsidRPr="2AC62523">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32612589">
        <w:trPr>
          <w:cantSplit/>
          <w:trHeight w:val="1440"/>
          <w:jc w:val="center"/>
        </w:trPr>
        <w:tc>
          <w:tcPr>
            <w:tcW w:w="2764" w:type="pct"/>
            <w:shd w:val="clear" w:color="auto" w:fill="F2F2F2" w:themeFill="background1" w:themeFillShade="F2"/>
            <w:vAlign w:val="center"/>
          </w:tcPr>
          <w:p w14:paraId="26C17274" w14:textId="7D5988C9" w:rsidR="00BE2B86" w:rsidRPr="00EE3BD2" w:rsidRDefault="32612589" w:rsidP="32612589">
            <w:pPr>
              <w:shd w:val="clear" w:color="auto" w:fill="F2F2F2" w:themeFill="background1" w:themeFillShade="F2"/>
              <w:spacing w:before="120" w:after="120" w:line="276" w:lineRule="auto"/>
              <w:rPr>
                <w:rFonts w:ascii="Open Sans" w:hAnsi="Open Sans" w:cs="Open Sans"/>
                <w:b/>
                <w:bCs/>
              </w:rPr>
            </w:pPr>
            <w:r w:rsidRPr="32612589">
              <w:rPr>
                <w:rFonts w:ascii="Open Sans" w:hAnsi="Open Sans" w:cs="Open Sans"/>
                <w:b/>
                <w:bCs/>
                <w:i/>
                <w:iCs/>
              </w:rPr>
              <w:t>These materials meet with at least 80% of C1.5 standards required for Level 5 Modern Alphabetic Language courses.</w:t>
            </w:r>
          </w:p>
        </w:tc>
        <w:tc>
          <w:tcPr>
            <w:tcW w:w="219" w:type="pct"/>
            <w:shd w:val="clear" w:color="auto" w:fill="F2F2F2" w:themeFill="background1" w:themeFillShade="F2"/>
          </w:tcPr>
          <w:p w14:paraId="6650956B" w14:textId="77777777" w:rsidR="00BE2B86" w:rsidRPr="00EE3BD2" w:rsidRDefault="32612589" w:rsidP="32612589">
            <w:pPr>
              <w:rPr>
                <w:rFonts w:ascii="Open Sans" w:hAnsi="Open Sans" w:cs="Open Sans"/>
                <w:b/>
                <w:bCs/>
              </w:rPr>
            </w:pPr>
            <w:r w:rsidRPr="32612589">
              <w:rPr>
                <w:rFonts w:ascii="Open Sans" w:hAnsi="Open Sans" w:cs="Open Sans"/>
                <w:b/>
                <w:bCs/>
              </w:rPr>
              <w:t>Yes</w:t>
            </w:r>
          </w:p>
        </w:tc>
        <w:tc>
          <w:tcPr>
            <w:tcW w:w="248" w:type="pct"/>
            <w:shd w:val="clear" w:color="auto" w:fill="F2F2F2" w:themeFill="background1" w:themeFillShade="F2"/>
          </w:tcPr>
          <w:p w14:paraId="3C811C70" w14:textId="77777777" w:rsidR="00BE2B86" w:rsidRPr="00EE3BD2" w:rsidRDefault="32612589" w:rsidP="32612589">
            <w:pPr>
              <w:rPr>
                <w:rFonts w:ascii="Open Sans" w:hAnsi="Open Sans" w:cs="Open Sans"/>
                <w:b/>
                <w:bCs/>
              </w:rPr>
            </w:pPr>
            <w:r w:rsidRPr="32612589">
              <w:rPr>
                <w:rFonts w:ascii="Open Sans" w:hAnsi="Open Sans" w:cs="Open Sans"/>
                <w:b/>
                <w:bCs/>
              </w:rPr>
              <w:t>No</w:t>
            </w:r>
          </w:p>
        </w:tc>
        <w:tc>
          <w:tcPr>
            <w:tcW w:w="1769" w:type="pct"/>
            <w:shd w:val="clear" w:color="auto" w:fill="F2F2F2" w:themeFill="background1" w:themeFillShade="F2"/>
          </w:tcPr>
          <w:p w14:paraId="402CC41D" w14:textId="77777777" w:rsidR="00BE2B86" w:rsidRPr="00EE3BD2" w:rsidRDefault="32612589" w:rsidP="32612589">
            <w:pPr>
              <w:rPr>
                <w:rFonts w:ascii="Open Sans" w:hAnsi="Open Sans" w:cs="Open Sans"/>
                <w:b/>
                <w:bCs/>
              </w:rPr>
            </w:pPr>
            <w:r w:rsidRPr="32612589">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2AC62523">
        <w:trPr>
          <w:cantSplit/>
          <w:trHeight w:val="1916"/>
          <w:jc w:val="center"/>
        </w:trPr>
        <w:tc>
          <w:tcPr>
            <w:tcW w:w="686" w:type="pct"/>
            <w:vAlign w:val="center"/>
          </w:tcPr>
          <w:p w14:paraId="545C18DD" w14:textId="77777777" w:rsidR="00BE2B86" w:rsidRPr="00EE3BD2" w:rsidRDefault="2AC62523" w:rsidP="00BE2B86">
            <w:pPr>
              <w:shd w:val="clear" w:color="auto" w:fill="FFFFFF" w:themeFill="background1"/>
              <w:tabs>
                <w:tab w:val="left" w:pos="-30"/>
              </w:tabs>
              <w:spacing w:before="98"/>
              <w:ind w:left="-30" w:right="-103"/>
              <w:jc w:val="center"/>
              <w:rPr>
                <w:rFonts w:ascii="Open Sans" w:hAnsi="Open Sans" w:cs="Open Sans"/>
                <w:sz w:val="20"/>
                <w:szCs w:val="20"/>
              </w:rPr>
            </w:pPr>
            <w:r w:rsidRPr="2AC62523">
              <w:rPr>
                <w:rFonts w:ascii="Open Sans" w:eastAsia="Arial" w:hAnsi="Open Sans" w:cs="Open Sans"/>
                <w:b/>
                <w:bCs/>
                <w:sz w:val="20"/>
                <w:szCs w:val="20"/>
              </w:rPr>
              <w:lastRenderedPageBreak/>
              <w:t>Advanced Low (AL)</w:t>
            </w:r>
          </w:p>
          <w:p w14:paraId="6450EB8A" w14:textId="6C32B9F0" w:rsidR="00BE2B86" w:rsidRPr="00EE3BD2" w:rsidRDefault="32612589" w:rsidP="00BE2B86">
            <w:pPr>
              <w:pStyle w:val="Default"/>
              <w:tabs>
                <w:tab w:val="left" w:pos="-30"/>
              </w:tabs>
              <w:ind w:left="-30" w:right="-103"/>
              <w:jc w:val="center"/>
              <w:rPr>
                <w:rFonts w:ascii="Open Sans" w:hAnsi="Open Sans" w:cs="Open Sans"/>
                <w:sz w:val="20"/>
                <w:szCs w:val="20"/>
              </w:rPr>
            </w:pPr>
            <w:r w:rsidRPr="32612589">
              <w:rPr>
                <w:rFonts w:ascii="Open Sans" w:hAnsi="Open Sans" w:cs="Open Sans"/>
                <w:b/>
                <w:bCs/>
                <w:sz w:val="20"/>
                <w:szCs w:val="20"/>
              </w:rPr>
              <w:t>ML.C1.5.AL.a-d</w:t>
            </w:r>
          </w:p>
        </w:tc>
        <w:tc>
          <w:tcPr>
            <w:tcW w:w="2076" w:type="pct"/>
            <w:vAlign w:val="center"/>
          </w:tcPr>
          <w:p w14:paraId="71141C5A" w14:textId="77777777" w:rsidR="00BE2B86" w:rsidRPr="00EE3BD2" w:rsidRDefault="2AC62523" w:rsidP="69E996CD">
            <w:pPr>
              <w:shd w:val="clear" w:color="auto" w:fill="FFFFFF" w:themeFill="background1"/>
              <w:spacing w:before="120" w:after="120"/>
              <w:rPr>
                <w:rFonts w:ascii="Open Sans" w:eastAsia="Arial" w:hAnsi="Open Sans" w:cs="Open Sans"/>
                <w:b/>
                <w:bCs/>
                <w:sz w:val="20"/>
                <w:szCs w:val="20"/>
              </w:rPr>
            </w:pPr>
            <w:r w:rsidRPr="2AC62523">
              <w:rPr>
                <w:rFonts w:ascii="Open Sans" w:eastAsia="Arial" w:hAnsi="Open Sans" w:cs="Open Sans"/>
                <w:b/>
                <w:bCs/>
                <w:sz w:val="20"/>
                <w:szCs w:val="20"/>
              </w:rPr>
              <w:t>Advanced Low Learners create sequences of sentences to</w:t>
            </w:r>
          </w:p>
          <w:p w14:paraId="2B90A5C1" w14:textId="77777777" w:rsidR="00BE2B86" w:rsidRPr="00EE3BD2" w:rsidRDefault="2AC62523" w:rsidP="69E996CD">
            <w:pPr>
              <w:pStyle w:val="NoSpacing"/>
              <w:numPr>
                <w:ilvl w:val="0"/>
                <w:numId w:val="35"/>
              </w:numPr>
              <w:shd w:val="clear" w:color="auto" w:fill="FFFFFF" w:themeFill="background1"/>
              <w:spacing w:line="276" w:lineRule="auto"/>
              <w:rPr>
                <w:rFonts w:ascii="Open Sans" w:hAnsi="Open Sans" w:cs="Open Sans"/>
              </w:rPr>
            </w:pPr>
            <w:r w:rsidRPr="2AC62523">
              <w:rPr>
                <w:rFonts w:ascii="Open Sans" w:hAnsi="Open Sans" w:cs="Open Sans"/>
              </w:rPr>
              <w:t>conduct basic academic tasks (e.g., peer review, essay revisions, note taking).</w:t>
            </w:r>
          </w:p>
          <w:p w14:paraId="673396BB" w14:textId="77777777" w:rsidR="00BE2B86" w:rsidRPr="00EE3BD2" w:rsidRDefault="2AC62523" w:rsidP="69E996CD">
            <w:pPr>
              <w:pStyle w:val="NoSpacing"/>
              <w:numPr>
                <w:ilvl w:val="0"/>
                <w:numId w:val="35"/>
              </w:numPr>
              <w:shd w:val="clear" w:color="auto" w:fill="FFFFFF" w:themeFill="background1"/>
              <w:spacing w:line="276" w:lineRule="auto"/>
              <w:rPr>
                <w:rFonts w:ascii="Open Sans" w:hAnsi="Open Sans" w:cs="Open Sans"/>
              </w:rPr>
            </w:pPr>
            <w:r w:rsidRPr="2AC62523">
              <w:rPr>
                <w:rFonts w:ascii="Open Sans" w:hAnsi="Open Sans" w:cs="Open Sans"/>
              </w:rPr>
              <w:t>respond to basic social and civic issues (e.g., letter to the editor, letter of advice, online journal, online discussion forum).</w:t>
            </w:r>
          </w:p>
          <w:p w14:paraId="4F55147F" w14:textId="77777777" w:rsidR="00BE2B86" w:rsidRPr="00EE3BD2" w:rsidRDefault="2AC62523" w:rsidP="69E996CD">
            <w:pPr>
              <w:pStyle w:val="NoSpacing"/>
              <w:numPr>
                <w:ilvl w:val="0"/>
                <w:numId w:val="35"/>
              </w:numPr>
              <w:shd w:val="clear" w:color="auto" w:fill="FFFFFF" w:themeFill="background1"/>
              <w:spacing w:line="276" w:lineRule="auto"/>
              <w:rPr>
                <w:rFonts w:ascii="Open Sans" w:hAnsi="Open Sans" w:cs="Open Sans"/>
              </w:rPr>
            </w:pPr>
            <w:r w:rsidRPr="2AC62523">
              <w:rPr>
                <w:rFonts w:ascii="Open Sans" w:hAnsi="Open Sans" w:cs="Open Sans"/>
              </w:rPr>
              <w:t>conduct basic career tasks (e.g., memo, multi-step project plan, resumé).</w:t>
            </w:r>
          </w:p>
          <w:p w14:paraId="48B89605" w14:textId="0410B2D4" w:rsidR="00BE2B86" w:rsidRPr="00EE3BD2" w:rsidRDefault="2AC62523" w:rsidP="69E996CD">
            <w:pPr>
              <w:pStyle w:val="NoSpacing"/>
              <w:numPr>
                <w:ilvl w:val="0"/>
                <w:numId w:val="35"/>
              </w:numPr>
              <w:shd w:val="clear" w:color="auto" w:fill="FFFFFF" w:themeFill="background1"/>
              <w:spacing w:line="276" w:lineRule="auto"/>
              <w:rPr>
                <w:rFonts w:ascii="Open Sans" w:hAnsi="Open Sans" w:cs="Open Sans"/>
              </w:rPr>
            </w:pPr>
            <w:r w:rsidRPr="2AC62523">
              <w:rPr>
                <w:rFonts w:ascii="Open Sans" w:hAnsi="Open Sans" w:cs="Open Sans"/>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2AC62523">
        <w:trPr>
          <w:cantSplit/>
          <w:trHeight w:val="1916"/>
          <w:jc w:val="center"/>
        </w:trPr>
        <w:tc>
          <w:tcPr>
            <w:tcW w:w="686" w:type="pct"/>
            <w:vAlign w:val="center"/>
          </w:tcPr>
          <w:p w14:paraId="720BB72C" w14:textId="77777777" w:rsidR="00BE2B86" w:rsidRPr="00EE3BD2" w:rsidRDefault="2AC62523" w:rsidP="69E996CD">
            <w:pPr>
              <w:shd w:val="clear" w:color="auto" w:fill="FFFFFF" w:themeFill="background1"/>
              <w:spacing w:before="98"/>
              <w:ind w:left="-120" w:right="-193"/>
              <w:jc w:val="center"/>
              <w:rPr>
                <w:rFonts w:ascii="Open Sans" w:eastAsia="Arial" w:hAnsi="Open Sans" w:cs="Open Sans"/>
                <w:b/>
                <w:bCs/>
                <w:sz w:val="20"/>
                <w:szCs w:val="20"/>
              </w:rPr>
            </w:pPr>
            <w:r w:rsidRPr="2AC62523">
              <w:rPr>
                <w:rFonts w:ascii="Open Sans" w:eastAsia="Arial" w:hAnsi="Open Sans" w:cs="Open Sans"/>
                <w:b/>
                <w:bCs/>
                <w:sz w:val="20"/>
                <w:szCs w:val="20"/>
              </w:rPr>
              <w:t>Advanced Mid (AM)</w:t>
            </w:r>
          </w:p>
          <w:p w14:paraId="42BAAD8F" w14:textId="467F173C" w:rsidR="00BE2B86" w:rsidRPr="00EE3BD2" w:rsidRDefault="69E996CD" w:rsidP="00BE2B86">
            <w:pPr>
              <w:pStyle w:val="Default"/>
              <w:ind w:left="-120" w:right="-193"/>
              <w:jc w:val="center"/>
              <w:rPr>
                <w:rFonts w:ascii="Open Sans" w:hAnsi="Open Sans" w:cs="Open Sans"/>
                <w:sz w:val="20"/>
                <w:szCs w:val="20"/>
              </w:rPr>
            </w:pPr>
            <w:r w:rsidRPr="69E996CD">
              <w:rPr>
                <w:rFonts w:ascii="Open Sans" w:hAnsi="Open Sans" w:cs="Open Sans"/>
                <w:b/>
                <w:bCs/>
                <w:sz w:val="20"/>
                <w:szCs w:val="20"/>
              </w:rPr>
              <w:t>ML.C1.5.AM.a</w:t>
            </w:r>
          </w:p>
        </w:tc>
        <w:tc>
          <w:tcPr>
            <w:tcW w:w="2076" w:type="pct"/>
            <w:vAlign w:val="center"/>
          </w:tcPr>
          <w:p w14:paraId="14AB2334" w14:textId="77777777" w:rsidR="00BE2B86" w:rsidRPr="00EE3BD2" w:rsidRDefault="2AC62523" w:rsidP="69E996CD">
            <w:pPr>
              <w:shd w:val="clear" w:color="auto" w:fill="FFFFFF" w:themeFill="background1"/>
              <w:spacing w:before="120" w:after="120"/>
              <w:rPr>
                <w:rFonts w:ascii="Open Sans" w:hAnsi="Open Sans" w:cs="Open Sans"/>
                <w:b/>
                <w:bCs/>
                <w:sz w:val="20"/>
                <w:szCs w:val="20"/>
              </w:rPr>
            </w:pPr>
            <w:r w:rsidRPr="2AC62523">
              <w:rPr>
                <w:rFonts w:ascii="Open Sans" w:eastAsia="Arial" w:hAnsi="Open Sans" w:cs="Open Sans"/>
                <w:b/>
                <w:bCs/>
                <w:sz w:val="20"/>
                <w:szCs w:val="20"/>
              </w:rPr>
              <w:t>Advanced Mid Learners create sequences of detailed sentences to</w:t>
            </w:r>
          </w:p>
          <w:p w14:paraId="0EA1188D" w14:textId="04724388" w:rsidR="00BE2B86" w:rsidRPr="00EE3BD2" w:rsidRDefault="2AC62523" w:rsidP="007D2773">
            <w:pPr>
              <w:pStyle w:val="ListParagraph"/>
              <w:numPr>
                <w:ilvl w:val="0"/>
                <w:numId w:val="50"/>
              </w:numPr>
              <w:shd w:val="clear" w:color="auto" w:fill="FFFFFF" w:themeFill="background1"/>
              <w:spacing w:line="276" w:lineRule="auto"/>
              <w:rPr>
                <w:rFonts w:ascii="Open Sans" w:hAnsi="Open Sans" w:cs="Open Sans"/>
              </w:rPr>
            </w:pPr>
            <w:r w:rsidRPr="2AC62523">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69E996CD">
        <w:trPr>
          <w:cantSplit/>
          <w:trHeight w:val="148"/>
          <w:jc w:val="center"/>
        </w:trPr>
        <w:tc>
          <w:tcPr>
            <w:tcW w:w="5000" w:type="pct"/>
          </w:tcPr>
          <w:p w14:paraId="4C251C10" w14:textId="77777777" w:rsidR="00D371BB"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2AC62523">
        <w:trPr>
          <w:cantSplit/>
          <w:trHeight w:val="1916"/>
          <w:jc w:val="center"/>
        </w:trPr>
        <w:tc>
          <w:tcPr>
            <w:tcW w:w="686" w:type="pct"/>
            <w:vAlign w:val="center"/>
          </w:tcPr>
          <w:p w14:paraId="2E957061" w14:textId="77777777" w:rsidR="00BE2B86" w:rsidRPr="00EE3BD2" w:rsidRDefault="2AC62523" w:rsidP="69E996CD">
            <w:pPr>
              <w:shd w:val="clear" w:color="auto" w:fill="FFFFFF" w:themeFill="background1"/>
              <w:spacing w:before="98"/>
              <w:ind w:left="-120" w:right="-103"/>
              <w:jc w:val="center"/>
              <w:rPr>
                <w:rFonts w:ascii="Open Sans" w:eastAsia="Arial" w:hAnsi="Open Sans" w:cs="Open Sans"/>
                <w:b/>
                <w:bCs/>
                <w:sz w:val="20"/>
                <w:szCs w:val="20"/>
              </w:rPr>
            </w:pPr>
            <w:r w:rsidRPr="2AC62523">
              <w:rPr>
                <w:rFonts w:ascii="Open Sans" w:eastAsia="Arial" w:hAnsi="Open Sans" w:cs="Open Sans"/>
                <w:b/>
                <w:bCs/>
                <w:sz w:val="20"/>
                <w:szCs w:val="20"/>
              </w:rPr>
              <w:t>Advanced High (AH)</w:t>
            </w:r>
          </w:p>
          <w:p w14:paraId="54B93D03" w14:textId="36050704" w:rsidR="00BE2B86" w:rsidRPr="00EE3BD2" w:rsidRDefault="69E996CD" w:rsidP="00BE2B86">
            <w:pPr>
              <w:pStyle w:val="Default"/>
              <w:ind w:left="-120" w:right="-103"/>
              <w:jc w:val="center"/>
              <w:rPr>
                <w:rFonts w:ascii="Open Sans" w:hAnsi="Open Sans" w:cs="Open Sans"/>
                <w:sz w:val="20"/>
                <w:szCs w:val="20"/>
              </w:rPr>
            </w:pPr>
            <w:r w:rsidRPr="69E996CD">
              <w:rPr>
                <w:rFonts w:ascii="Open Sans" w:hAnsi="Open Sans" w:cs="Open Sans"/>
                <w:b/>
                <w:bCs/>
                <w:sz w:val="20"/>
                <w:szCs w:val="20"/>
              </w:rPr>
              <w:t>ML.C1.5.AH.a-b</w:t>
            </w:r>
          </w:p>
        </w:tc>
        <w:tc>
          <w:tcPr>
            <w:tcW w:w="2076" w:type="pct"/>
            <w:vAlign w:val="center"/>
          </w:tcPr>
          <w:p w14:paraId="79EAECC1" w14:textId="77777777" w:rsidR="00BE2B86" w:rsidRPr="00EE3BD2" w:rsidRDefault="2AC62523" w:rsidP="69E996CD">
            <w:pPr>
              <w:shd w:val="clear" w:color="auto" w:fill="FFFFFF" w:themeFill="background1"/>
              <w:spacing w:before="120" w:after="120"/>
              <w:rPr>
                <w:rFonts w:ascii="Open Sans" w:hAnsi="Open Sans" w:cs="Open Sans"/>
                <w:b/>
                <w:bCs/>
                <w:sz w:val="20"/>
                <w:szCs w:val="20"/>
              </w:rPr>
            </w:pPr>
            <w:r w:rsidRPr="2AC62523">
              <w:rPr>
                <w:rFonts w:ascii="Open Sans" w:eastAsia="Arial" w:hAnsi="Open Sans" w:cs="Open Sans"/>
                <w:b/>
                <w:bCs/>
                <w:sz w:val="20"/>
                <w:szCs w:val="20"/>
              </w:rPr>
              <w:t>Advanced High Learners create sequences of complex sentences to</w:t>
            </w:r>
          </w:p>
          <w:p w14:paraId="07F4BB11" w14:textId="77777777" w:rsidR="00BE2B86" w:rsidRPr="00EE3BD2" w:rsidRDefault="2AC62523" w:rsidP="00BE2B86">
            <w:pPr>
              <w:numPr>
                <w:ilvl w:val="0"/>
                <w:numId w:val="21"/>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2AC62523" w:rsidP="00BE2B86">
            <w:pPr>
              <w:numPr>
                <w:ilvl w:val="0"/>
                <w:numId w:val="21"/>
              </w:numPr>
              <w:shd w:val="clear" w:color="auto" w:fill="FFFFFF" w:themeFill="background1"/>
              <w:spacing w:line="276" w:lineRule="auto"/>
              <w:ind w:hanging="360"/>
              <w:rPr>
                <w:rFonts w:ascii="Open Sans" w:hAnsi="Open Sans" w:cs="Open Sans"/>
                <w:sz w:val="20"/>
                <w:szCs w:val="20"/>
              </w:rPr>
            </w:pPr>
            <w:r w:rsidRPr="2AC62523">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69E996CD">
        <w:trPr>
          <w:cantSplit/>
          <w:trHeight w:val="1440"/>
          <w:jc w:val="center"/>
        </w:trPr>
        <w:tc>
          <w:tcPr>
            <w:tcW w:w="2764" w:type="pct"/>
            <w:shd w:val="clear" w:color="auto" w:fill="F2F2F2" w:themeFill="background1" w:themeFillShade="F2"/>
            <w:vAlign w:val="center"/>
          </w:tcPr>
          <w:p w14:paraId="7D1B363F" w14:textId="77777777" w:rsidR="00BE2B86" w:rsidRPr="00EE3BD2"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69E996CD" w:rsidP="00733F6A">
            <w:pPr>
              <w:rPr>
                <w:rFonts w:ascii="Open Sans" w:hAnsi="Open Sans" w:cs="Open Sans"/>
                <w:sz w:val="20"/>
                <w:szCs w:val="20"/>
              </w:rPr>
            </w:pPr>
            <w:r w:rsidRPr="69E996CD">
              <w:rPr>
                <w:rFonts w:ascii="Open Sans" w:hAnsi="Open Sans" w:cs="Open Sans"/>
                <w:b/>
                <w:bCs/>
                <w:sz w:val="20"/>
                <w:szCs w:val="20"/>
              </w:rPr>
              <w:t>Yes</w:t>
            </w:r>
          </w:p>
        </w:tc>
        <w:tc>
          <w:tcPr>
            <w:tcW w:w="249" w:type="pct"/>
            <w:shd w:val="clear" w:color="auto" w:fill="F2F2F2" w:themeFill="background1" w:themeFillShade="F2"/>
          </w:tcPr>
          <w:p w14:paraId="7B999C42" w14:textId="77777777" w:rsidR="00BE2B86" w:rsidRPr="00EE3BD2" w:rsidRDefault="69E996CD" w:rsidP="00733F6A">
            <w:pPr>
              <w:rPr>
                <w:rFonts w:ascii="Open Sans" w:hAnsi="Open Sans" w:cs="Open Sans"/>
                <w:sz w:val="20"/>
                <w:szCs w:val="20"/>
              </w:rPr>
            </w:pPr>
            <w:r w:rsidRPr="69E996CD">
              <w:rPr>
                <w:rFonts w:ascii="Open Sans" w:hAnsi="Open Sans" w:cs="Open Sans"/>
                <w:b/>
                <w:bCs/>
                <w:sz w:val="20"/>
                <w:szCs w:val="20"/>
              </w:rPr>
              <w:t>No</w:t>
            </w:r>
          </w:p>
        </w:tc>
        <w:tc>
          <w:tcPr>
            <w:tcW w:w="1738" w:type="pct"/>
            <w:shd w:val="clear" w:color="auto" w:fill="F2F2F2" w:themeFill="background1" w:themeFillShade="F2"/>
          </w:tcPr>
          <w:p w14:paraId="4F0C9B6B" w14:textId="77777777" w:rsidR="00BE2B86" w:rsidRPr="00EE3BD2" w:rsidRDefault="69E996CD" w:rsidP="69E996CD">
            <w:pPr>
              <w:rPr>
                <w:rFonts w:ascii="Open Sans" w:hAnsi="Open Sans" w:cs="Open Sans"/>
                <w:b/>
                <w:bCs/>
                <w:sz w:val="20"/>
                <w:szCs w:val="20"/>
              </w:rPr>
            </w:pPr>
            <w:r w:rsidRPr="69E996CD">
              <w:rPr>
                <w:rFonts w:ascii="Open Sans" w:hAnsi="Open Sans" w:cs="Open Sans"/>
                <w:b/>
                <w:bCs/>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2AC62523">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69E996CD" w:rsidP="69E996CD">
            <w:pPr>
              <w:ind w:right="398"/>
              <w:jc w:val="center"/>
              <w:rPr>
                <w:rFonts w:ascii="Open Sans" w:eastAsia="Arial" w:hAnsi="Open Sans" w:cs="Open Sans"/>
                <w:b/>
                <w:bCs/>
                <w:sz w:val="24"/>
                <w:szCs w:val="24"/>
              </w:rPr>
            </w:pPr>
            <w:r w:rsidRPr="69E996CD">
              <w:rPr>
                <w:rFonts w:ascii="Open Sans" w:eastAsia="Arial" w:hAnsi="Open Sans" w:cs="Open Sans"/>
                <w:b/>
                <w:bCs/>
                <w:sz w:val="24"/>
                <w:szCs w:val="24"/>
              </w:rPr>
              <w:t>CORNERSTONE: Culture (C2)</w:t>
            </w:r>
          </w:p>
        </w:tc>
      </w:tr>
      <w:tr w:rsidR="00733F6A" w:rsidRPr="004C254A" w14:paraId="249F8939" w14:textId="77777777" w:rsidTr="2AC62523">
        <w:trPr>
          <w:cantSplit/>
          <w:trHeight w:val="149"/>
          <w:jc w:val="center"/>
        </w:trPr>
        <w:tc>
          <w:tcPr>
            <w:tcW w:w="744" w:type="pct"/>
            <w:vMerge w:val="restart"/>
            <w:vAlign w:val="center"/>
          </w:tcPr>
          <w:p w14:paraId="69B0E510" w14:textId="77777777" w:rsidR="00733F6A" w:rsidRPr="004C254A" w:rsidRDefault="69E996CD" w:rsidP="00733F6A">
            <w:pPr>
              <w:pStyle w:val="Default"/>
              <w:jc w:val="center"/>
              <w:rPr>
                <w:rFonts w:ascii="Open Sans" w:hAnsi="Open Sans" w:cs="Open Sans"/>
                <w:sz w:val="20"/>
                <w:szCs w:val="20"/>
              </w:rPr>
            </w:pPr>
            <w:r w:rsidRPr="69E996CD">
              <w:rPr>
                <w:rFonts w:ascii="Open Sans" w:eastAsia="Arial" w:hAnsi="Open Sans" w:cs="Open Sans"/>
                <w:b/>
                <w:bCs/>
                <w:color w:val="000000" w:themeColor="text1"/>
              </w:rPr>
              <w:t>Per</w:t>
            </w:r>
            <w:r w:rsidRPr="69E996CD">
              <w:rPr>
                <w:rFonts w:ascii="Open Sans" w:eastAsia="Arial" w:hAnsi="Open Sans" w:cs="Open Sans"/>
                <w:b/>
                <w:bCs/>
                <w:color w:val="000000" w:themeColor="text1"/>
                <w:sz w:val="20"/>
                <w:szCs w:val="20"/>
              </w:rPr>
              <w:t>formance Level</w:t>
            </w:r>
          </w:p>
        </w:tc>
        <w:tc>
          <w:tcPr>
            <w:tcW w:w="2020" w:type="pct"/>
            <w:vAlign w:val="center"/>
          </w:tcPr>
          <w:p w14:paraId="42507692" w14:textId="77777777" w:rsidR="00733F6A" w:rsidRPr="004C254A" w:rsidRDefault="69E996CD" w:rsidP="00733F6A">
            <w:pPr>
              <w:pStyle w:val="Default"/>
              <w:jc w:val="center"/>
              <w:rPr>
                <w:rFonts w:ascii="Open Sans" w:eastAsia="Arial" w:hAnsi="Open Sans" w:cs="Open Sans"/>
              </w:rPr>
            </w:pPr>
            <w:r w:rsidRPr="69E996CD">
              <w:rPr>
                <w:rFonts w:ascii="Open Sans" w:eastAsia="Arial" w:hAnsi="Open Sans" w:cs="Open Sans"/>
                <w:b/>
                <w:bCs/>
                <w:color w:val="000000" w:themeColor="text1"/>
              </w:rPr>
              <w:t>Standard C2.1</w:t>
            </w:r>
            <w:r w:rsidRPr="69E996CD">
              <w:rPr>
                <w:rFonts w:ascii="Open Sans" w:eastAsia="Arial" w:hAnsi="Open Sans" w:cs="Open Sans"/>
              </w:rPr>
              <w:t xml:space="preserve"> </w:t>
            </w:r>
          </w:p>
          <w:p w14:paraId="23E19E20" w14:textId="77777777" w:rsidR="00733F6A" w:rsidRPr="004C254A" w:rsidRDefault="69E996CD" w:rsidP="69E996CD">
            <w:pPr>
              <w:pStyle w:val="Default"/>
              <w:jc w:val="center"/>
              <w:rPr>
                <w:rFonts w:ascii="Open Sans" w:hAnsi="Open Sans" w:cs="Open Sans"/>
                <w:b/>
                <w:bCs/>
                <w:i/>
                <w:iCs/>
                <w:sz w:val="20"/>
                <w:szCs w:val="20"/>
              </w:rPr>
            </w:pPr>
            <w:r w:rsidRPr="69E996CD">
              <w:rPr>
                <w:rFonts w:ascii="Open Sans" w:eastAsia="Arial" w:hAnsi="Open Sans" w:cs="Open Sans"/>
                <w:b/>
                <w:bCs/>
                <w:i/>
                <w:iCs/>
              </w:rPr>
              <w:t>Relating Cultural Practices to Perspectives</w:t>
            </w:r>
          </w:p>
        </w:tc>
        <w:tc>
          <w:tcPr>
            <w:tcW w:w="249" w:type="pct"/>
            <w:vMerge w:val="restart"/>
          </w:tcPr>
          <w:p w14:paraId="217BF85C" w14:textId="77777777" w:rsidR="00733F6A" w:rsidRPr="004C254A" w:rsidRDefault="69E996CD" w:rsidP="69E996CD">
            <w:pPr>
              <w:rPr>
                <w:rFonts w:ascii="Open Sans" w:hAnsi="Open Sans" w:cs="Open Sans"/>
              </w:rPr>
            </w:pPr>
            <w:r w:rsidRPr="69E996CD">
              <w:rPr>
                <w:rFonts w:ascii="Open Sans" w:hAnsi="Open Sans" w:cs="Open Sans"/>
                <w:b/>
                <w:bCs/>
              </w:rPr>
              <w:t>Yes</w:t>
            </w:r>
          </w:p>
        </w:tc>
        <w:tc>
          <w:tcPr>
            <w:tcW w:w="249" w:type="pct"/>
            <w:vMerge w:val="restart"/>
          </w:tcPr>
          <w:p w14:paraId="2BF3A6E2" w14:textId="77777777" w:rsidR="00733F6A" w:rsidRPr="004C254A" w:rsidRDefault="69E996CD" w:rsidP="69E996CD">
            <w:pPr>
              <w:rPr>
                <w:rFonts w:ascii="Open Sans" w:hAnsi="Open Sans" w:cs="Open Sans"/>
              </w:rPr>
            </w:pPr>
            <w:r w:rsidRPr="69E996CD">
              <w:rPr>
                <w:rFonts w:ascii="Open Sans" w:hAnsi="Open Sans" w:cs="Open Sans"/>
                <w:b/>
                <w:bCs/>
              </w:rPr>
              <w:t>No</w:t>
            </w:r>
          </w:p>
        </w:tc>
        <w:tc>
          <w:tcPr>
            <w:tcW w:w="1738" w:type="pct"/>
            <w:vMerge w:val="restart"/>
          </w:tcPr>
          <w:p w14:paraId="3D55EE30" w14:textId="77777777" w:rsidR="00733F6A" w:rsidRPr="004C254A" w:rsidRDefault="69E996CD" w:rsidP="69E996CD">
            <w:pPr>
              <w:rPr>
                <w:rFonts w:ascii="Open Sans" w:hAnsi="Open Sans" w:cs="Open Sans"/>
              </w:rPr>
            </w:pPr>
            <w:r w:rsidRPr="69E996CD">
              <w:rPr>
                <w:rFonts w:ascii="Open Sans" w:hAnsi="Open Sans" w:cs="Open Sans"/>
                <w:b/>
                <w:bCs/>
              </w:rPr>
              <w:t>Evidence (e.g., page numbers and/or examples of inclusion)</w:t>
            </w:r>
          </w:p>
        </w:tc>
      </w:tr>
      <w:tr w:rsidR="00733F6A" w:rsidRPr="004C254A" w14:paraId="0CEAE88E" w14:textId="77777777" w:rsidTr="2AC62523">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69E996CD" w:rsidP="00733F6A">
            <w:pPr>
              <w:pStyle w:val="Default"/>
              <w:rPr>
                <w:rFonts w:ascii="Open Sans" w:hAnsi="Open Sans" w:cs="Open Sans"/>
                <w:sz w:val="20"/>
                <w:szCs w:val="20"/>
              </w:rPr>
            </w:pPr>
            <w:r w:rsidRPr="69E996CD">
              <w:rPr>
                <w:rFonts w:ascii="Open Sans" w:eastAsia="Arial" w:hAnsi="Open Sans" w:cs="Open Sans"/>
                <w:color w:val="000000" w:themeColor="text1"/>
                <w:sz w:val="20"/>
                <w:szCs w:val="20"/>
              </w:rPr>
              <w:t xml:space="preserve">Investigate, draw comparisons between, and explain the interaction of practices and perspectives of the cultures studied.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2AC62523">
        <w:trPr>
          <w:cantSplit/>
          <w:trHeight w:val="1916"/>
          <w:jc w:val="center"/>
        </w:trPr>
        <w:tc>
          <w:tcPr>
            <w:tcW w:w="744" w:type="pct"/>
            <w:vAlign w:val="center"/>
          </w:tcPr>
          <w:p w14:paraId="2AE84B15" w14:textId="77777777" w:rsidR="00733F6A" w:rsidRPr="004C254A" w:rsidRDefault="69E996CD" w:rsidP="69E996CD">
            <w:pPr>
              <w:pStyle w:val="NoSpacing"/>
              <w:jc w:val="center"/>
              <w:rPr>
                <w:rFonts w:ascii="Open Sans" w:hAnsi="Open Sans" w:cs="Open Sans"/>
                <w:b/>
                <w:bCs/>
              </w:rPr>
            </w:pPr>
            <w:r w:rsidRPr="69E996CD">
              <w:rPr>
                <w:rFonts w:ascii="Open Sans" w:hAnsi="Open Sans" w:cs="Open Sans"/>
                <w:b/>
                <w:bCs/>
              </w:rPr>
              <w:lastRenderedPageBreak/>
              <w:t>Novice Range (NR)</w:t>
            </w:r>
          </w:p>
          <w:p w14:paraId="2C9520A6" w14:textId="30F6311A" w:rsidR="00733F6A" w:rsidRPr="004C254A" w:rsidRDefault="69E996CD" w:rsidP="00733F6A">
            <w:pPr>
              <w:pStyle w:val="Default"/>
              <w:jc w:val="center"/>
              <w:rPr>
                <w:rFonts w:ascii="Open Sans" w:hAnsi="Open Sans" w:cs="Open Sans"/>
                <w:sz w:val="20"/>
                <w:szCs w:val="20"/>
              </w:rPr>
            </w:pPr>
            <w:r w:rsidRPr="69E996CD">
              <w:rPr>
                <w:rFonts w:ascii="Open Sans" w:hAnsi="Open Sans" w:cs="Open Sans"/>
                <w:b/>
                <w:bCs/>
                <w:sz w:val="20"/>
                <w:szCs w:val="20"/>
              </w:rPr>
              <w:t>ML.C2.1.NR.a-g</w:t>
            </w:r>
          </w:p>
        </w:tc>
        <w:tc>
          <w:tcPr>
            <w:tcW w:w="2020" w:type="pct"/>
            <w:vAlign w:val="center"/>
          </w:tcPr>
          <w:p w14:paraId="701246BC" w14:textId="77777777" w:rsidR="00733F6A" w:rsidRPr="004C254A"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69E996CD">
            <w:pPr>
              <w:pStyle w:val="NoSpacing"/>
              <w:numPr>
                <w:ilvl w:val="0"/>
                <w:numId w:val="51"/>
              </w:numPr>
              <w:ind w:right="-28"/>
              <w:rPr>
                <w:rFonts w:ascii="Open Sans" w:hAnsi="Open Sans" w:cs="Open Sans"/>
              </w:rPr>
            </w:pPr>
            <w:r w:rsidRPr="69E996CD">
              <w:rPr>
                <w:rFonts w:ascii="Open Sans" w:hAnsi="Open Sans" w:cs="Open Sans"/>
              </w:rPr>
              <w:t>identify</w:t>
            </w:r>
            <w:r w:rsidRPr="69E996CD">
              <w:rPr>
                <w:rFonts w:ascii="Open Sans" w:hAnsi="Open Sans" w:cs="Open Sans"/>
                <w:spacing w:val="-13"/>
              </w:rPr>
              <w:t xml:space="preserve"> </w:t>
            </w:r>
            <w:r w:rsidRPr="69E996CD">
              <w:rPr>
                <w:rFonts w:ascii="Open Sans" w:hAnsi="Open Sans" w:cs="Open Sans"/>
                <w:spacing w:val="-1"/>
              </w:rPr>
              <w:t>characteristics</w:t>
            </w:r>
            <w:r w:rsidRPr="69E996CD">
              <w:rPr>
                <w:rFonts w:ascii="Open Sans" w:hAnsi="Open Sans" w:cs="Open Sans"/>
                <w:spacing w:val="-9"/>
              </w:rPr>
              <w:t xml:space="preserve"> </w:t>
            </w:r>
            <w:r w:rsidRPr="69E996CD">
              <w:rPr>
                <w:rFonts w:ascii="Open Sans" w:hAnsi="Open Sans" w:cs="Open Sans"/>
                <w:spacing w:val="-1"/>
              </w:rPr>
              <w:t>of</w:t>
            </w:r>
            <w:r w:rsidRPr="69E996CD">
              <w:rPr>
                <w:rFonts w:ascii="Open Sans" w:hAnsi="Open Sans" w:cs="Open Sans"/>
                <w:spacing w:val="-8"/>
              </w:rPr>
              <w:t xml:space="preserve"> </w:t>
            </w:r>
            <w:r w:rsidRPr="69E996CD">
              <w:rPr>
                <w:rFonts w:ascii="Open Sans" w:hAnsi="Open Sans" w:cs="Open Sans"/>
              </w:rPr>
              <w:t>culturally</w:t>
            </w:r>
            <w:r w:rsidRPr="69E996CD">
              <w:rPr>
                <w:rFonts w:ascii="Open Sans" w:hAnsi="Open Sans" w:cs="Open Sans"/>
                <w:spacing w:val="-13"/>
              </w:rPr>
              <w:t xml:space="preserve"> </w:t>
            </w:r>
            <w:r w:rsidRPr="69E996CD">
              <w:rPr>
                <w:rFonts w:ascii="Open Sans" w:hAnsi="Open Sans" w:cs="Open Sans"/>
              </w:rPr>
              <w:t>specific</w:t>
            </w:r>
            <w:r w:rsidRPr="69E996CD">
              <w:rPr>
                <w:rFonts w:ascii="Open Sans" w:hAnsi="Open Sans" w:cs="Open Sans"/>
                <w:spacing w:val="-8"/>
              </w:rPr>
              <w:t xml:space="preserve"> </w:t>
            </w:r>
            <w:r w:rsidRPr="69E996CD">
              <w:rPr>
                <w:rFonts w:ascii="Open Sans" w:hAnsi="Open Sans" w:cs="Open Sans"/>
                <w:spacing w:val="-1"/>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69E996CD">
            <w:pPr>
              <w:pStyle w:val="NoSpacing"/>
              <w:numPr>
                <w:ilvl w:val="0"/>
                <w:numId w:val="51"/>
              </w:numPr>
              <w:ind w:right="-28"/>
              <w:rPr>
                <w:rFonts w:ascii="Open Sans" w:hAnsi="Open Sans" w:cs="Open Sans"/>
              </w:rPr>
            </w:pPr>
            <w:r w:rsidRPr="69E996CD">
              <w:rPr>
                <w:rFonts w:ascii="Open Sans" w:hAnsi="Open Sans" w:cs="Open Sans"/>
              </w:rPr>
              <w:t>identify</w:t>
            </w:r>
            <w:r w:rsidRPr="69E996CD">
              <w:rPr>
                <w:rFonts w:ascii="Open Sans" w:hAnsi="Open Sans" w:cs="Open Sans"/>
                <w:spacing w:val="-12"/>
              </w:rPr>
              <w:t xml:space="preserve"> </w:t>
            </w:r>
            <w:r w:rsidRPr="69E996CD">
              <w:rPr>
                <w:rFonts w:ascii="Open Sans" w:hAnsi="Open Sans" w:cs="Open Sans"/>
              </w:rPr>
              <w:t>cultural</w:t>
            </w:r>
            <w:r w:rsidRPr="69E996CD">
              <w:rPr>
                <w:rFonts w:ascii="Open Sans" w:hAnsi="Open Sans" w:cs="Open Sans"/>
                <w:spacing w:val="-9"/>
              </w:rPr>
              <w:t xml:space="preserve"> </w:t>
            </w:r>
            <w:r w:rsidRPr="69E996CD">
              <w:rPr>
                <w:rFonts w:ascii="Open Sans" w:hAnsi="Open Sans" w:cs="Open Sans"/>
              </w:rPr>
              <w:t>practices</w:t>
            </w:r>
            <w:r w:rsidRPr="69E996CD">
              <w:rPr>
                <w:rFonts w:ascii="Open Sans" w:hAnsi="Open Sans" w:cs="Open Sans"/>
                <w:spacing w:val="-8"/>
              </w:rPr>
              <w:t xml:space="preserve"> </w:t>
            </w:r>
            <w:r w:rsidRPr="69E996CD">
              <w:rPr>
                <w:rFonts w:ascii="Open Sans" w:hAnsi="Open Sans" w:cs="Open Sans"/>
              </w:rPr>
              <w:t>from</w:t>
            </w:r>
            <w:r w:rsidRPr="69E996CD">
              <w:rPr>
                <w:rFonts w:ascii="Open Sans" w:hAnsi="Open Sans" w:cs="Open Sans"/>
                <w:spacing w:val="-4"/>
              </w:rPr>
              <w:t xml:space="preserve"> </w:t>
            </w:r>
            <w:r w:rsidRPr="69E996CD">
              <w:rPr>
                <w:rFonts w:ascii="Open Sans" w:hAnsi="Open Sans" w:cs="Open Sans"/>
                <w:spacing w:val="-1"/>
              </w:rPr>
              <w:t>authentic</w:t>
            </w:r>
            <w:r w:rsidRPr="69E996CD">
              <w:rPr>
                <w:rFonts w:ascii="Open Sans" w:hAnsi="Open Sans" w:cs="Open Sans"/>
                <w:spacing w:val="-7"/>
              </w:rPr>
              <w:t xml:space="preserve"> </w:t>
            </w:r>
            <w:r w:rsidRPr="69E996CD">
              <w:rPr>
                <w:rFonts w:ascii="Open Sans" w:hAnsi="Open Sans" w:cs="Open Sans"/>
              </w:rPr>
              <w:t>materials</w:t>
            </w:r>
            <w:r w:rsidRPr="69E996CD">
              <w:rPr>
                <w:rFonts w:ascii="Open Sans" w:hAnsi="Open Sans" w:cs="Open Sans"/>
                <w:spacing w:val="-7"/>
              </w:rPr>
              <w:t xml:space="preserve"> </w:t>
            </w:r>
            <w:r w:rsidRPr="69E996CD">
              <w:rPr>
                <w:rFonts w:ascii="Open Sans" w:hAnsi="Open Sans" w:cs="Open Sans"/>
                <w:spacing w:val="-1"/>
              </w:rPr>
              <w:t>(e.g.,</w:t>
            </w:r>
            <w:r w:rsidRPr="69E996CD">
              <w:rPr>
                <w:rFonts w:ascii="Open Sans" w:hAnsi="Open Sans" w:cs="Open Sans"/>
                <w:spacing w:val="-8"/>
              </w:rPr>
              <w:t xml:space="preserve"> </w:t>
            </w:r>
            <w:r w:rsidRPr="69E996CD">
              <w:rPr>
                <w:rFonts w:ascii="Open Sans" w:hAnsi="Open Sans" w:cs="Open Sans"/>
                <w:spacing w:val="-1"/>
              </w:rPr>
              <w:t>videos</w:t>
            </w:r>
            <w:r w:rsidRPr="69E996CD">
              <w:rPr>
                <w:rFonts w:ascii="Open Sans" w:hAnsi="Open Sans" w:cs="Open Sans"/>
                <w:spacing w:val="28"/>
                <w:w w:val="99"/>
              </w:rPr>
              <w:t xml:space="preserve"> </w:t>
            </w:r>
            <w:r w:rsidRPr="69E996CD">
              <w:rPr>
                <w:rFonts w:ascii="Open Sans" w:hAnsi="Open Sans" w:cs="Open Sans"/>
                <w:spacing w:val="-1"/>
              </w:rPr>
              <w:t>or</w:t>
            </w:r>
            <w:r w:rsidRPr="69E996CD">
              <w:rPr>
                <w:rFonts w:ascii="Open Sans" w:hAnsi="Open Sans" w:cs="Open Sans"/>
                <w:spacing w:val="-7"/>
              </w:rPr>
              <w:t xml:space="preserve"> </w:t>
            </w:r>
            <w:r w:rsidRPr="69E996CD">
              <w:rPr>
                <w:rFonts w:ascii="Open Sans" w:hAnsi="Open Sans" w:cs="Open Sans"/>
                <w:spacing w:val="-1"/>
              </w:rPr>
              <w:t>news</w:t>
            </w:r>
            <w:r w:rsidRPr="69E996CD">
              <w:rPr>
                <w:rFonts w:ascii="Open Sans" w:hAnsi="Open Sans" w:cs="Open Sans"/>
                <w:spacing w:val="-7"/>
              </w:rPr>
              <w:t xml:space="preserve"> </w:t>
            </w:r>
            <w:r w:rsidRPr="69E996CD">
              <w:rPr>
                <w:rFonts w:ascii="Open Sans" w:hAnsi="Open Sans" w:cs="Open Sans"/>
                <w:spacing w:val="-1"/>
              </w:rPr>
              <w:t>articles).</w:t>
            </w:r>
          </w:p>
        </w:tc>
        <w:tc>
          <w:tcPr>
            <w:tcW w:w="249" w:type="pct"/>
          </w:tcPr>
          <w:p w14:paraId="0C99F037" w14:textId="1EBF2084" w:rsidR="00733F6A" w:rsidRPr="004C254A" w:rsidRDefault="2AC62523" w:rsidP="2AC62523">
            <w:pPr>
              <w:rPr>
                <w:rFonts w:ascii="Open Sans" w:hAnsi="Open Sans" w:cs="Open Sans"/>
              </w:rPr>
            </w:pPr>
            <w:r w:rsidRPr="2AC62523">
              <w:rPr>
                <w:rFonts w:ascii="Open Sans" w:hAnsi="Open Sans" w:cs="Open Sans"/>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2CD03718" w:rsidR="00733F6A" w:rsidRPr="004C254A" w:rsidRDefault="2AC62523" w:rsidP="2AC62523">
            <w:pPr>
              <w:rPr>
                <w:rFonts w:ascii="Open Sans" w:hAnsi="Open Sans" w:cs="Open Sans"/>
              </w:rPr>
            </w:pPr>
            <w:r w:rsidRPr="2AC62523">
              <w:rPr>
                <w:rFonts w:ascii="Open Sans" w:hAnsi="Open Sans" w:cs="Open Sans"/>
              </w:rPr>
              <w:t>Activities involving the student engaging with cultural practices appear throughout the text, relevant to the vocabulary at hand.</w:t>
            </w:r>
          </w:p>
        </w:tc>
      </w:tr>
      <w:tr w:rsidR="00733F6A" w:rsidRPr="004C254A" w14:paraId="00015AD9" w14:textId="77777777" w:rsidTr="2AC62523">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C2.1 standards required for Level 1 Modern Alphabetic Language courses.</w:t>
            </w:r>
          </w:p>
        </w:tc>
        <w:tc>
          <w:tcPr>
            <w:tcW w:w="249" w:type="pct"/>
            <w:shd w:val="clear" w:color="auto" w:fill="F2F2F2" w:themeFill="background1" w:themeFillShade="F2"/>
          </w:tcPr>
          <w:p w14:paraId="4B266CB2" w14:textId="4B54095D" w:rsidR="00733F6A" w:rsidRPr="004C254A" w:rsidRDefault="2AC62523" w:rsidP="2AC62523">
            <w:pPr>
              <w:rPr>
                <w:rFonts w:ascii="Open Sans" w:hAnsi="Open Sans" w:cs="Open Sans"/>
                <w:b/>
                <w:bCs/>
              </w:rPr>
            </w:pPr>
            <w:r w:rsidRPr="2AC62523">
              <w:rPr>
                <w:rFonts w:ascii="Open Sans" w:hAnsi="Open Sans" w:cs="Open Sans"/>
                <w:b/>
                <w:bCs/>
              </w:rPr>
              <w:t>Yes</w:t>
            </w:r>
          </w:p>
          <w:p w14:paraId="0C4F7164" w14:textId="70CB8DB5" w:rsidR="00733F6A" w:rsidRPr="004C254A" w:rsidRDefault="2AC62523" w:rsidP="2AC62523">
            <w:pPr>
              <w:rPr>
                <w:rFonts w:ascii="Open Sans" w:hAnsi="Open Sans" w:cs="Open Sans"/>
                <w:b/>
                <w:bCs/>
              </w:rPr>
            </w:pPr>
            <w:r w:rsidRPr="2AC62523">
              <w:rPr>
                <w:rFonts w:ascii="Open Sans" w:hAnsi="Open Sans" w:cs="Open Sans"/>
                <w:b/>
                <w:bCs/>
              </w:rPr>
              <w:t>X</w:t>
            </w:r>
          </w:p>
        </w:tc>
        <w:tc>
          <w:tcPr>
            <w:tcW w:w="249" w:type="pct"/>
            <w:shd w:val="clear" w:color="auto" w:fill="F2F2F2" w:themeFill="background1" w:themeFillShade="F2"/>
          </w:tcPr>
          <w:p w14:paraId="5EBDAEF1" w14:textId="77777777" w:rsidR="00733F6A"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2DED346F" w14:textId="77777777" w:rsidR="00733F6A" w:rsidRPr="004C254A" w:rsidRDefault="69E996CD" w:rsidP="69E996CD">
            <w:pPr>
              <w:rPr>
                <w:rFonts w:ascii="Open Sans" w:hAnsi="Open Sans" w:cs="Open Sans"/>
                <w:b/>
                <w:bCs/>
              </w:rPr>
            </w:pPr>
            <w:r w:rsidRPr="69E996C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69E996CD">
        <w:trPr>
          <w:cantSplit/>
          <w:trHeight w:val="148"/>
          <w:jc w:val="center"/>
        </w:trPr>
        <w:tc>
          <w:tcPr>
            <w:tcW w:w="5000" w:type="pct"/>
          </w:tcPr>
          <w:p w14:paraId="4822A28D"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69E996CD">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69E996CD">
            <w:pPr>
              <w:pStyle w:val="NoSpacing"/>
              <w:numPr>
                <w:ilvl w:val="0"/>
                <w:numId w:val="52"/>
              </w:numPr>
              <w:ind w:right="-118"/>
              <w:rPr>
                <w:rFonts w:ascii="Open Sans" w:hAnsi="Open Sans" w:cs="Open Sans"/>
              </w:rPr>
            </w:pPr>
            <w:r w:rsidRPr="69E996CD">
              <w:rPr>
                <w:rFonts w:ascii="Open Sans" w:hAnsi="Open Sans" w:cs="Open Sans"/>
                <w:spacing w:val="-1"/>
              </w:rPr>
              <w:t>investigate,</w:t>
            </w:r>
            <w:r w:rsidRPr="69E996CD">
              <w:rPr>
                <w:rFonts w:ascii="Open Sans" w:hAnsi="Open Sans" w:cs="Open Sans"/>
                <w:spacing w:val="-9"/>
              </w:rPr>
              <w:t xml:space="preserve"> </w:t>
            </w:r>
            <w:r w:rsidRPr="69E996CD">
              <w:rPr>
                <w:rFonts w:ascii="Open Sans" w:hAnsi="Open Sans" w:cs="Open Sans"/>
                <w:spacing w:val="1"/>
              </w:rPr>
              <w:t>draw</w:t>
            </w:r>
            <w:r w:rsidRPr="69E996CD">
              <w:rPr>
                <w:rFonts w:ascii="Open Sans" w:hAnsi="Open Sans" w:cs="Open Sans"/>
                <w:spacing w:val="-11"/>
              </w:rPr>
              <w:t xml:space="preserve"> </w:t>
            </w:r>
            <w:r w:rsidRPr="69E996CD">
              <w:rPr>
                <w:rFonts w:ascii="Open Sans" w:hAnsi="Open Sans" w:cs="Open Sans"/>
                <w:spacing w:val="-1"/>
              </w:rPr>
              <w:t>comparisons</w:t>
            </w:r>
            <w:r w:rsidRPr="69E996CD">
              <w:rPr>
                <w:rFonts w:ascii="Open Sans" w:hAnsi="Open Sans" w:cs="Open Sans"/>
                <w:spacing w:val="-8"/>
              </w:rPr>
              <w:t xml:space="preserve"> </w:t>
            </w:r>
            <w:r w:rsidRPr="69E996CD">
              <w:rPr>
                <w:rFonts w:ascii="Open Sans" w:hAnsi="Open Sans" w:cs="Open Sans"/>
              </w:rPr>
              <w:t>between,</w:t>
            </w:r>
            <w:r w:rsidRPr="69E996CD">
              <w:rPr>
                <w:rFonts w:ascii="Open Sans" w:hAnsi="Open Sans" w:cs="Open Sans"/>
                <w:spacing w:val="-8"/>
              </w:rPr>
              <w:t xml:space="preserve"> </w:t>
            </w:r>
            <w:r w:rsidRPr="69E996CD">
              <w:rPr>
                <w:rFonts w:ascii="Open Sans" w:hAnsi="Open Sans" w:cs="Open Sans"/>
              </w:rPr>
              <w:t>and</w:t>
            </w:r>
            <w:r w:rsidRPr="69E996CD">
              <w:rPr>
                <w:rFonts w:ascii="Open Sans" w:hAnsi="Open Sans" w:cs="Open Sans"/>
                <w:spacing w:val="-9"/>
              </w:rPr>
              <w:t xml:space="preserve"> </w:t>
            </w:r>
            <w:r w:rsidRPr="69E996CD">
              <w:rPr>
                <w:rFonts w:ascii="Open Sans" w:hAnsi="Open Sans" w:cs="Open Sans"/>
              </w:rPr>
              <w:t>explain</w:t>
            </w:r>
            <w:r w:rsidRPr="69E996CD">
              <w:rPr>
                <w:rFonts w:ascii="Open Sans" w:hAnsi="Open Sans" w:cs="Open Sans"/>
                <w:spacing w:val="-9"/>
              </w:rPr>
              <w:t xml:space="preserve"> </w:t>
            </w:r>
            <w:r w:rsidRPr="69E996CD">
              <w:rPr>
                <w:rFonts w:ascii="Open Sans" w:hAnsi="Open Sans" w:cs="Open Sans"/>
                <w:spacing w:val="-1"/>
              </w:rPr>
              <w:t>the</w:t>
            </w:r>
            <w:r w:rsidRPr="69E996CD">
              <w:rPr>
                <w:rFonts w:ascii="Open Sans" w:hAnsi="Open Sans" w:cs="Open Sans"/>
                <w:spacing w:val="51"/>
                <w:w w:val="99"/>
              </w:rPr>
              <w:t xml:space="preserve"> </w:t>
            </w:r>
            <w:r w:rsidRPr="69E996CD">
              <w:rPr>
                <w:rFonts w:ascii="Open Sans" w:hAnsi="Open Sans" w:cs="Open Sans"/>
                <w:spacing w:val="-1"/>
              </w:rPr>
              <w:t>interaction</w:t>
            </w:r>
            <w:r w:rsidRPr="69E996CD">
              <w:rPr>
                <w:rFonts w:ascii="Open Sans" w:hAnsi="Open Sans" w:cs="Open Sans"/>
                <w:spacing w:val="-8"/>
              </w:rPr>
              <w:t xml:space="preserve"> </w:t>
            </w:r>
            <w:r w:rsidRPr="69E996CD">
              <w:rPr>
                <w:rFonts w:ascii="Open Sans" w:hAnsi="Open Sans" w:cs="Open Sans"/>
                <w:spacing w:val="-1"/>
              </w:rPr>
              <w:t>of</w:t>
            </w:r>
            <w:r w:rsidRPr="69E996CD">
              <w:rPr>
                <w:rFonts w:ascii="Open Sans" w:hAnsi="Open Sans" w:cs="Open Sans"/>
                <w:spacing w:val="-5"/>
              </w:rPr>
              <w:t xml:space="preserve"> </w:t>
            </w:r>
            <w:r w:rsidRPr="69E996CD">
              <w:rPr>
                <w:rFonts w:ascii="Open Sans" w:hAnsi="Open Sans" w:cs="Open Sans"/>
                <w:spacing w:val="-1"/>
              </w:rPr>
              <w:t>practices</w:t>
            </w:r>
            <w:r w:rsidRPr="69E996CD">
              <w:rPr>
                <w:rFonts w:ascii="Open Sans" w:hAnsi="Open Sans" w:cs="Open Sans"/>
                <w:spacing w:val="-7"/>
              </w:rPr>
              <w:t xml:space="preserve"> </w:t>
            </w:r>
            <w:r w:rsidRPr="69E996CD">
              <w:rPr>
                <w:rFonts w:ascii="Open Sans" w:hAnsi="Open Sans" w:cs="Open Sans"/>
              </w:rPr>
              <w:t>and</w:t>
            </w:r>
            <w:r w:rsidRPr="69E996CD">
              <w:rPr>
                <w:rFonts w:ascii="Open Sans" w:hAnsi="Open Sans" w:cs="Open Sans"/>
                <w:spacing w:val="-5"/>
              </w:rPr>
              <w:t xml:space="preserve"> </w:t>
            </w:r>
            <w:r w:rsidRPr="69E996CD">
              <w:rPr>
                <w:rFonts w:ascii="Open Sans" w:hAnsi="Open Sans" w:cs="Open Sans"/>
                <w:spacing w:val="-1"/>
              </w:rPr>
              <w:t>perspectives</w:t>
            </w:r>
            <w:r w:rsidRPr="69E996CD">
              <w:rPr>
                <w:rFonts w:ascii="Open Sans" w:hAnsi="Open Sans" w:cs="Open Sans"/>
                <w:spacing w:val="-7"/>
              </w:rPr>
              <w:t xml:space="preserve"> </w:t>
            </w:r>
            <w:r w:rsidRPr="69E996CD">
              <w:rPr>
                <w:rFonts w:ascii="Open Sans" w:hAnsi="Open Sans" w:cs="Open Sans"/>
                <w:spacing w:val="-1"/>
              </w:rPr>
              <w:t>of</w:t>
            </w:r>
            <w:r w:rsidRPr="69E996CD">
              <w:rPr>
                <w:rFonts w:ascii="Open Sans" w:hAnsi="Open Sans" w:cs="Open Sans"/>
                <w:spacing w:val="-5"/>
              </w:rPr>
              <w:t xml:space="preserve"> </w:t>
            </w:r>
            <w:r w:rsidRPr="69E996CD">
              <w:rPr>
                <w:rFonts w:ascii="Open Sans" w:hAnsi="Open Sans" w:cs="Open Sans"/>
              </w:rPr>
              <w:t>the</w:t>
            </w:r>
            <w:r w:rsidRPr="69E996CD">
              <w:rPr>
                <w:rFonts w:ascii="Open Sans" w:hAnsi="Open Sans" w:cs="Open Sans"/>
                <w:spacing w:val="-7"/>
              </w:rPr>
              <w:t xml:space="preserve"> </w:t>
            </w:r>
            <w:r w:rsidRPr="69E996CD">
              <w:rPr>
                <w:rFonts w:ascii="Open Sans" w:hAnsi="Open Sans" w:cs="Open Sans"/>
                <w:spacing w:val="-1"/>
              </w:rPr>
              <w:t>cultures</w:t>
            </w:r>
            <w:r w:rsidRPr="69E996CD">
              <w:rPr>
                <w:rFonts w:ascii="Open Sans" w:hAnsi="Open Sans" w:cs="Open Sans"/>
                <w:spacing w:val="-6"/>
              </w:rPr>
              <w:t xml:space="preserve"> </w:t>
            </w:r>
            <w:r w:rsidRPr="69E996CD">
              <w:rPr>
                <w:rFonts w:ascii="Open Sans" w:hAnsi="Open Sans" w:cs="Open Sans"/>
                <w:spacing w:val="-1"/>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69E996CD">
            <w:pPr>
              <w:pStyle w:val="NoSpacing"/>
              <w:numPr>
                <w:ilvl w:val="0"/>
                <w:numId w:val="52"/>
              </w:numPr>
              <w:ind w:right="-118"/>
              <w:rPr>
                <w:rFonts w:ascii="Open Sans" w:hAnsi="Open Sans" w:cs="Open Sans"/>
              </w:rPr>
            </w:pPr>
            <w:r w:rsidRPr="69E996CD">
              <w:rPr>
                <w:rFonts w:ascii="Open Sans" w:hAnsi="Open Sans" w:cs="Open Sans"/>
                <w:spacing w:val="-1"/>
              </w:rPr>
              <w:t>begin</w:t>
            </w:r>
            <w:r w:rsidRPr="69E996CD">
              <w:rPr>
                <w:rFonts w:ascii="Open Sans" w:hAnsi="Open Sans" w:cs="Open Sans"/>
                <w:spacing w:val="-8"/>
              </w:rPr>
              <w:t xml:space="preserve"> </w:t>
            </w:r>
            <w:r w:rsidRPr="69E996CD">
              <w:rPr>
                <w:rFonts w:ascii="Open Sans" w:hAnsi="Open Sans" w:cs="Open Sans"/>
                <w:spacing w:val="1"/>
              </w:rPr>
              <w:t>to</w:t>
            </w:r>
            <w:r w:rsidRPr="69E996CD">
              <w:rPr>
                <w:rFonts w:ascii="Open Sans" w:hAnsi="Open Sans" w:cs="Open Sans"/>
                <w:spacing w:val="-8"/>
              </w:rPr>
              <w:t xml:space="preserve"> </w:t>
            </w:r>
            <w:r w:rsidRPr="69E996CD">
              <w:rPr>
                <w:rFonts w:ascii="Open Sans" w:hAnsi="Open Sans" w:cs="Open Sans"/>
                <w:spacing w:val="-1"/>
              </w:rPr>
              <w:t>adjust</w:t>
            </w:r>
            <w:r w:rsidRPr="69E996CD">
              <w:rPr>
                <w:rFonts w:ascii="Open Sans" w:hAnsi="Open Sans" w:cs="Open Sans"/>
                <w:spacing w:val="-6"/>
              </w:rPr>
              <w:t xml:space="preserve"> </w:t>
            </w:r>
            <w:r w:rsidRPr="69E996CD">
              <w:rPr>
                <w:rFonts w:ascii="Open Sans" w:hAnsi="Open Sans" w:cs="Open Sans"/>
                <w:spacing w:val="-1"/>
              </w:rPr>
              <w:t>language</w:t>
            </w:r>
            <w:r w:rsidRPr="69E996CD">
              <w:rPr>
                <w:rFonts w:ascii="Open Sans" w:hAnsi="Open Sans" w:cs="Open Sans"/>
                <w:spacing w:val="-6"/>
              </w:rPr>
              <w:t xml:space="preserve"> </w:t>
            </w:r>
            <w:r w:rsidRPr="69E996CD">
              <w:rPr>
                <w:rFonts w:ascii="Open Sans" w:hAnsi="Open Sans" w:cs="Open Sans"/>
              </w:rPr>
              <w:t>and</w:t>
            </w:r>
            <w:r w:rsidRPr="69E996CD">
              <w:rPr>
                <w:rFonts w:ascii="Open Sans" w:hAnsi="Open Sans" w:cs="Open Sans"/>
                <w:spacing w:val="-7"/>
              </w:rPr>
              <w:t xml:space="preserve"> </w:t>
            </w:r>
            <w:r w:rsidRPr="69E996CD">
              <w:rPr>
                <w:rFonts w:ascii="Open Sans" w:hAnsi="Open Sans" w:cs="Open Sans"/>
              </w:rPr>
              <w:t>message</w:t>
            </w:r>
            <w:r w:rsidRPr="69E996CD">
              <w:rPr>
                <w:rFonts w:ascii="Open Sans" w:hAnsi="Open Sans" w:cs="Open Sans"/>
                <w:spacing w:val="-8"/>
              </w:rPr>
              <w:t xml:space="preserve"> </w:t>
            </w:r>
            <w:r w:rsidRPr="69E996CD">
              <w:rPr>
                <w:rFonts w:ascii="Open Sans" w:hAnsi="Open Sans" w:cs="Open Sans"/>
                <w:spacing w:val="-1"/>
              </w:rPr>
              <w:t>to</w:t>
            </w:r>
            <w:r w:rsidRPr="69E996CD">
              <w:rPr>
                <w:rFonts w:ascii="Open Sans" w:hAnsi="Open Sans" w:cs="Open Sans"/>
                <w:spacing w:val="-8"/>
              </w:rPr>
              <w:t xml:space="preserve"> </w:t>
            </w:r>
            <w:r w:rsidRPr="69E996CD">
              <w:rPr>
                <w:rFonts w:ascii="Open Sans" w:hAnsi="Open Sans" w:cs="Open Sans"/>
              </w:rPr>
              <w:t>acknowledge</w:t>
            </w:r>
            <w:r w:rsidRPr="69E996CD">
              <w:rPr>
                <w:rFonts w:ascii="Open Sans" w:hAnsi="Open Sans" w:cs="Open Sans"/>
                <w:spacing w:val="-8"/>
              </w:rPr>
              <w:t xml:space="preserve"> </w:t>
            </w:r>
            <w:r w:rsidRPr="69E996CD">
              <w:rPr>
                <w:rFonts w:ascii="Open Sans" w:hAnsi="Open Sans" w:cs="Open Sans"/>
                <w:spacing w:val="-1"/>
              </w:rPr>
              <w:t>audiences</w:t>
            </w:r>
            <w:r w:rsidRPr="69E996CD">
              <w:rPr>
                <w:rFonts w:ascii="Open Sans" w:hAnsi="Open Sans" w:cs="Open Sans"/>
                <w:spacing w:val="59"/>
                <w:w w:val="99"/>
              </w:rPr>
              <w:t xml:space="preserve"> </w:t>
            </w:r>
            <w:r w:rsidRPr="69E996CD">
              <w:rPr>
                <w:rFonts w:ascii="Open Sans" w:hAnsi="Open Sans" w:cs="Open Sans"/>
                <w:spacing w:val="-1"/>
              </w:rPr>
              <w:t>with</w:t>
            </w:r>
            <w:r w:rsidRPr="69E996CD">
              <w:rPr>
                <w:rFonts w:ascii="Open Sans" w:hAnsi="Open Sans" w:cs="Open Sans"/>
                <w:spacing w:val="-9"/>
              </w:rPr>
              <w:t xml:space="preserve"> </w:t>
            </w:r>
            <w:r w:rsidRPr="69E996CD">
              <w:rPr>
                <w:rFonts w:ascii="Open Sans" w:hAnsi="Open Sans" w:cs="Open Sans"/>
                <w:spacing w:val="-1"/>
              </w:rPr>
              <w:t>different</w:t>
            </w:r>
            <w:r w:rsidRPr="69E996CD">
              <w:rPr>
                <w:rFonts w:ascii="Open Sans" w:hAnsi="Open Sans" w:cs="Open Sans"/>
                <w:spacing w:val="-11"/>
              </w:rPr>
              <w:t xml:space="preserve"> </w:t>
            </w:r>
            <w:r w:rsidRPr="69E996CD">
              <w:rPr>
                <w:rFonts w:ascii="Open Sans" w:hAnsi="Open Sans" w:cs="Open Sans"/>
                <w:spacing w:val="-1"/>
              </w:rPr>
              <w:t>cultural</w:t>
            </w:r>
            <w:r w:rsidRPr="69E996CD">
              <w:rPr>
                <w:rFonts w:ascii="Open Sans" w:hAnsi="Open Sans" w:cs="Open Sans"/>
                <w:spacing w:val="-10"/>
              </w:rPr>
              <w:t xml:space="preserve"> </w:t>
            </w:r>
            <w:r w:rsidRPr="69E996CD">
              <w:rPr>
                <w:rFonts w:ascii="Open Sans" w:hAnsi="Open Sans" w:cs="Open Sans"/>
                <w:spacing w:val="-1"/>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69E996CD">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C2.1 standards required for Levels 2-5 Modern Alphabetic Language courses.</w:t>
            </w:r>
          </w:p>
        </w:tc>
        <w:tc>
          <w:tcPr>
            <w:tcW w:w="249" w:type="pct"/>
            <w:shd w:val="clear" w:color="auto" w:fill="F2F2F2" w:themeFill="background1" w:themeFillShade="F2"/>
          </w:tcPr>
          <w:p w14:paraId="20C533AD" w14:textId="77777777" w:rsidR="004C254A"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485C339D" w14:textId="77777777" w:rsidR="004C254A"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1434D79E" w14:textId="77777777" w:rsidR="004C254A" w:rsidRPr="004C254A" w:rsidRDefault="69E996CD" w:rsidP="69E996CD">
            <w:pPr>
              <w:rPr>
                <w:rFonts w:ascii="Open Sans" w:hAnsi="Open Sans" w:cs="Open Sans"/>
                <w:b/>
                <w:bCs/>
              </w:rPr>
            </w:pPr>
            <w:r w:rsidRPr="69E996C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69E996CD">
        <w:trPr>
          <w:cantSplit/>
          <w:trHeight w:val="148"/>
          <w:jc w:val="center"/>
        </w:trPr>
        <w:tc>
          <w:tcPr>
            <w:tcW w:w="5000" w:type="pct"/>
          </w:tcPr>
          <w:p w14:paraId="624E1163"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lastRenderedPageBreak/>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69E996CD">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Advanced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69E996CD">
            <w:pPr>
              <w:pStyle w:val="NoSpacing"/>
              <w:numPr>
                <w:ilvl w:val="0"/>
                <w:numId w:val="53"/>
              </w:numPr>
              <w:ind w:right="-28"/>
              <w:rPr>
                <w:rFonts w:ascii="Open Sans" w:hAnsi="Open Sans" w:cs="Open Sans"/>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69E996CD">
        <w:trPr>
          <w:cantSplit/>
          <w:trHeight w:val="1440"/>
          <w:jc w:val="center"/>
        </w:trPr>
        <w:tc>
          <w:tcPr>
            <w:tcW w:w="2764" w:type="pct"/>
            <w:shd w:val="clear" w:color="auto" w:fill="F2F2F2" w:themeFill="background1" w:themeFillShade="F2"/>
            <w:vAlign w:val="center"/>
          </w:tcPr>
          <w:p w14:paraId="0F913139" w14:textId="77777777" w:rsidR="004C254A"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69E996CD" w:rsidP="004F5634">
            <w:pPr>
              <w:rPr>
                <w:rFonts w:ascii="Open Sans" w:hAnsi="Open Sans" w:cs="Open Sans"/>
                <w:sz w:val="20"/>
                <w:szCs w:val="20"/>
              </w:rPr>
            </w:pPr>
            <w:r w:rsidRPr="69E996CD">
              <w:rPr>
                <w:rFonts w:ascii="Open Sans" w:hAnsi="Open Sans" w:cs="Open Sans"/>
                <w:b/>
                <w:bCs/>
                <w:sz w:val="20"/>
                <w:szCs w:val="20"/>
              </w:rPr>
              <w:t>Yes</w:t>
            </w:r>
          </w:p>
        </w:tc>
        <w:tc>
          <w:tcPr>
            <w:tcW w:w="248" w:type="pct"/>
            <w:shd w:val="clear" w:color="auto" w:fill="F2F2F2" w:themeFill="background1" w:themeFillShade="F2"/>
          </w:tcPr>
          <w:p w14:paraId="2F62E5FD" w14:textId="77777777" w:rsidR="004C254A" w:rsidRPr="008F6BE9" w:rsidRDefault="69E996CD" w:rsidP="004F5634">
            <w:pPr>
              <w:rPr>
                <w:rFonts w:ascii="Open Sans" w:hAnsi="Open Sans" w:cs="Open Sans"/>
                <w:sz w:val="20"/>
                <w:szCs w:val="20"/>
              </w:rPr>
            </w:pPr>
            <w:r w:rsidRPr="69E996CD">
              <w:rPr>
                <w:rFonts w:ascii="Open Sans" w:hAnsi="Open Sans" w:cs="Open Sans"/>
                <w:b/>
                <w:bCs/>
                <w:sz w:val="20"/>
                <w:szCs w:val="20"/>
              </w:rPr>
              <w:t>No</w:t>
            </w:r>
          </w:p>
        </w:tc>
        <w:tc>
          <w:tcPr>
            <w:tcW w:w="1739" w:type="pct"/>
            <w:shd w:val="clear" w:color="auto" w:fill="F2F2F2" w:themeFill="background1" w:themeFillShade="F2"/>
          </w:tcPr>
          <w:p w14:paraId="001DE039" w14:textId="77777777" w:rsidR="004C254A" w:rsidRPr="008F6BE9" w:rsidRDefault="69E996CD" w:rsidP="69E996CD">
            <w:pPr>
              <w:rPr>
                <w:rFonts w:ascii="Open Sans" w:hAnsi="Open Sans" w:cs="Open Sans"/>
                <w:b/>
                <w:bCs/>
                <w:sz w:val="20"/>
                <w:szCs w:val="20"/>
              </w:rPr>
            </w:pPr>
            <w:r w:rsidRPr="69E996CD">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3E575B92">
        <w:trPr>
          <w:cantSplit/>
          <w:trHeight w:val="149"/>
          <w:jc w:val="center"/>
        </w:trPr>
        <w:tc>
          <w:tcPr>
            <w:tcW w:w="744" w:type="pct"/>
            <w:vMerge w:val="restart"/>
            <w:vAlign w:val="center"/>
          </w:tcPr>
          <w:p w14:paraId="422F7CA3" w14:textId="77777777" w:rsidR="004C254A" w:rsidRPr="004C254A" w:rsidRDefault="69E996CD" w:rsidP="004F5634">
            <w:pPr>
              <w:pStyle w:val="Default"/>
              <w:jc w:val="center"/>
              <w:rPr>
                <w:rFonts w:ascii="Open Sans" w:hAnsi="Open Sans" w:cs="Open Sans"/>
                <w:sz w:val="20"/>
                <w:szCs w:val="20"/>
              </w:rPr>
            </w:pPr>
            <w:r w:rsidRPr="69E996CD">
              <w:rPr>
                <w:rFonts w:ascii="Open Sans" w:eastAsia="Arial" w:hAnsi="Open Sans" w:cs="Open Sans"/>
                <w:b/>
                <w:bCs/>
                <w:color w:val="000000" w:themeColor="text1"/>
              </w:rPr>
              <w:t>Per</w:t>
            </w:r>
            <w:r w:rsidRPr="69E996CD">
              <w:rPr>
                <w:rFonts w:ascii="Open Sans" w:eastAsia="Arial" w:hAnsi="Open Sans" w:cs="Open Sans"/>
                <w:b/>
                <w:bCs/>
                <w:color w:val="000000" w:themeColor="text1"/>
                <w:sz w:val="20"/>
                <w:szCs w:val="20"/>
              </w:rPr>
              <w:t>formance Level</w:t>
            </w:r>
          </w:p>
        </w:tc>
        <w:tc>
          <w:tcPr>
            <w:tcW w:w="2020" w:type="pct"/>
            <w:vAlign w:val="center"/>
          </w:tcPr>
          <w:p w14:paraId="32CD4B30" w14:textId="262563A0" w:rsidR="004C254A" w:rsidRPr="004C254A" w:rsidRDefault="69E996CD" w:rsidP="004F5634">
            <w:pPr>
              <w:pStyle w:val="Default"/>
              <w:jc w:val="center"/>
              <w:rPr>
                <w:rFonts w:ascii="Open Sans" w:eastAsia="Arial" w:hAnsi="Open Sans" w:cs="Open Sans"/>
              </w:rPr>
            </w:pPr>
            <w:r w:rsidRPr="69E996CD">
              <w:rPr>
                <w:rFonts w:ascii="Open Sans" w:eastAsia="Arial" w:hAnsi="Open Sans" w:cs="Open Sans"/>
                <w:b/>
                <w:bCs/>
                <w:color w:val="000000" w:themeColor="text1"/>
              </w:rPr>
              <w:t>Standard C2.2</w:t>
            </w:r>
            <w:r w:rsidRPr="69E996CD">
              <w:rPr>
                <w:rFonts w:ascii="Open Sans" w:eastAsia="Arial" w:hAnsi="Open Sans" w:cs="Open Sans"/>
              </w:rPr>
              <w:t xml:space="preserve"> </w:t>
            </w:r>
          </w:p>
          <w:p w14:paraId="08CA3F57" w14:textId="6F3392D8" w:rsidR="004C254A" w:rsidRPr="004C254A" w:rsidRDefault="69E996CD" w:rsidP="69E996CD">
            <w:pPr>
              <w:pStyle w:val="Default"/>
              <w:jc w:val="center"/>
              <w:rPr>
                <w:rFonts w:ascii="Open Sans" w:hAnsi="Open Sans" w:cs="Open Sans"/>
                <w:b/>
                <w:bCs/>
                <w:i/>
                <w:iCs/>
                <w:sz w:val="20"/>
                <w:szCs w:val="20"/>
              </w:rPr>
            </w:pPr>
            <w:r w:rsidRPr="69E996CD">
              <w:rPr>
                <w:rFonts w:ascii="Open Sans" w:eastAsia="Arial" w:hAnsi="Open Sans" w:cs="Open Sans"/>
                <w:b/>
                <w:bCs/>
                <w:i/>
                <w:iCs/>
              </w:rPr>
              <w:t>Relating Cultural Products to Perspectives</w:t>
            </w:r>
          </w:p>
        </w:tc>
        <w:tc>
          <w:tcPr>
            <w:tcW w:w="249" w:type="pct"/>
            <w:vMerge w:val="restart"/>
          </w:tcPr>
          <w:p w14:paraId="51ECAA58" w14:textId="77777777" w:rsidR="004C254A" w:rsidRPr="004C254A" w:rsidRDefault="69E996CD" w:rsidP="69E996CD">
            <w:pPr>
              <w:rPr>
                <w:rFonts w:ascii="Open Sans" w:hAnsi="Open Sans" w:cs="Open Sans"/>
              </w:rPr>
            </w:pPr>
            <w:r w:rsidRPr="69E996CD">
              <w:rPr>
                <w:rFonts w:ascii="Open Sans" w:hAnsi="Open Sans" w:cs="Open Sans"/>
                <w:b/>
                <w:bCs/>
              </w:rPr>
              <w:t>Yes</w:t>
            </w:r>
          </w:p>
        </w:tc>
        <w:tc>
          <w:tcPr>
            <w:tcW w:w="249" w:type="pct"/>
            <w:vMerge w:val="restart"/>
          </w:tcPr>
          <w:p w14:paraId="7F4FE594" w14:textId="77777777" w:rsidR="004C254A" w:rsidRPr="004C254A" w:rsidRDefault="69E996CD" w:rsidP="69E996CD">
            <w:pPr>
              <w:rPr>
                <w:rFonts w:ascii="Open Sans" w:hAnsi="Open Sans" w:cs="Open Sans"/>
              </w:rPr>
            </w:pPr>
            <w:r w:rsidRPr="69E996CD">
              <w:rPr>
                <w:rFonts w:ascii="Open Sans" w:hAnsi="Open Sans" w:cs="Open Sans"/>
                <w:b/>
                <w:bCs/>
              </w:rPr>
              <w:t>No</w:t>
            </w:r>
          </w:p>
        </w:tc>
        <w:tc>
          <w:tcPr>
            <w:tcW w:w="1738" w:type="pct"/>
            <w:vMerge w:val="restart"/>
          </w:tcPr>
          <w:p w14:paraId="37276962" w14:textId="77777777" w:rsidR="004C254A" w:rsidRPr="004C254A" w:rsidRDefault="69E996CD" w:rsidP="69E996CD">
            <w:pPr>
              <w:rPr>
                <w:rFonts w:ascii="Open Sans" w:hAnsi="Open Sans" w:cs="Open Sans"/>
              </w:rPr>
            </w:pPr>
            <w:r w:rsidRPr="69E996CD">
              <w:rPr>
                <w:rFonts w:ascii="Open Sans" w:hAnsi="Open Sans" w:cs="Open Sans"/>
                <w:b/>
                <w:bCs/>
              </w:rPr>
              <w:t>Evidence (e.g., page numbers and/or examples of inclusion)</w:t>
            </w:r>
          </w:p>
        </w:tc>
      </w:tr>
      <w:tr w:rsidR="004C254A" w:rsidRPr="004C254A" w14:paraId="7F67931B" w14:textId="77777777" w:rsidTr="3E575B92">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3E575B92">
        <w:trPr>
          <w:cantSplit/>
          <w:trHeight w:val="1916"/>
          <w:jc w:val="center"/>
        </w:trPr>
        <w:tc>
          <w:tcPr>
            <w:tcW w:w="744" w:type="pct"/>
            <w:vAlign w:val="center"/>
          </w:tcPr>
          <w:p w14:paraId="43836406" w14:textId="77777777" w:rsidR="004C254A" w:rsidRPr="00C11F30" w:rsidRDefault="69E996CD" w:rsidP="69E996CD">
            <w:pPr>
              <w:pStyle w:val="NoSpacing"/>
              <w:jc w:val="center"/>
              <w:rPr>
                <w:rFonts w:ascii="Open Sans" w:hAnsi="Open Sans" w:cs="Open Sans"/>
                <w:b/>
                <w:bCs/>
              </w:rPr>
            </w:pPr>
            <w:r w:rsidRPr="69E996CD">
              <w:rPr>
                <w:rFonts w:ascii="Open Sans" w:hAnsi="Open Sans" w:cs="Open Sans"/>
                <w:b/>
                <w:bCs/>
              </w:rPr>
              <w:lastRenderedPageBreak/>
              <w:t>Novice Range (NR)</w:t>
            </w:r>
          </w:p>
          <w:p w14:paraId="22A125B4" w14:textId="2F14BD4A" w:rsidR="004C254A" w:rsidRPr="00C11F30" w:rsidRDefault="69E996CD" w:rsidP="004F5634">
            <w:pPr>
              <w:pStyle w:val="Default"/>
              <w:jc w:val="center"/>
              <w:rPr>
                <w:rFonts w:ascii="Open Sans" w:hAnsi="Open Sans" w:cs="Open Sans"/>
                <w:sz w:val="20"/>
                <w:szCs w:val="20"/>
              </w:rPr>
            </w:pPr>
            <w:r w:rsidRPr="69E996CD">
              <w:rPr>
                <w:rFonts w:ascii="Open Sans" w:hAnsi="Open Sans" w:cs="Open Sans"/>
                <w:b/>
                <w:bCs/>
                <w:sz w:val="20"/>
                <w:szCs w:val="20"/>
              </w:rPr>
              <w:t>ML.C2.2.NR.a-d</w:t>
            </w:r>
          </w:p>
        </w:tc>
        <w:tc>
          <w:tcPr>
            <w:tcW w:w="2020" w:type="pct"/>
            <w:vAlign w:val="center"/>
          </w:tcPr>
          <w:p w14:paraId="1B3036F8" w14:textId="77777777" w:rsidR="004C254A" w:rsidRPr="00C11F30"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69E996CD">
            <w:pPr>
              <w:pStyle w:val="NoSpacing"/>
              <w:numPr>
                <w:ilvl w:val="0"/>
                <w:numId w:val="54"/>
              </w:numPr>
              <w:ind w:right="-28"/>
              <w:rPr>
                <w:rFonts w:ascii="Open Sans" w:hAnsi="Open Sans" w:cs="Open Sans"/>
              </w:rPr>
            </w:pPr>
            <w:r w:rsidRPr="69E996CD">
              <w:rPr>
                <w:rFonts w:ascii="Open Sans" w:hAnsi="Open Sans" w:cs="Open Sans"/>
                <w:spacing w:val="-1"/>
              </w:rPr>
              <w:t>determine</w:t>
            </w:r>
            <w:r w:rsidRPr="69E996CD">
              <w:rPr>
                <w:rFonts w:ascii="Open Sans" w:hAnsi="Open Sans" w:cs="Open Sans"/>
                <w:spacing w:val="-7"/>
              </w:rPr>
              <w:t xml:space="preserve"> </w:t>
            </w:r>
            <w:r w:rsidRPr="69E996CD">
              <w:rPr>
                <w:rFonts w:ascii="Open Sans" w:hAnsi="Open Sans" w:cs="Open Sans"/>
              </w:rPr>
              <w:t>and</w:t>
            </w:r>
            <w:r w:rsidRPr="69E996CD">
              <w:rPr>
                <w:rFonts w:ascii="Open Sans" w:hAnsi="Open Sans" w:cs="Open Sans"/>
                <w:spacing w:val="-7"/>
              </w:rPr>
              <w:t xml:space="preserve"> </w:t>
            </w:r>
            <w:r w:rsidRPr="69E996CD">
              <w:rPr>
                <w:rFonts w:ascii="Open Sans" w:hAnsi="Open Sans" w:cs="Open Sans"/>
              </w:rPr>
              <w:t>discuss</w:t>
            </w:r>
            <w:r w:rsidRPr="69E996CD">
              <w:rPr>
                <w:rFonts w:ascii="Open Sans" w:hAnsi="Open Sans" w:cs="Open Sans"/>
                <w:spacing w:val="-6"/>
              </w:rPr>
              <w:t xml:space="preserve"> </w:t>
            </w:r>
            <w:r w:rsidRPr="69E996CD">
              <w:rPr>
                <w:rFonts w:ascii="Open Sans" w:hAnsi="Open Sans" w:cs="Open Sans"/>
                <w:spacing w:val="-1"/>
              </w:rPr>
              <w:t>the</w:t>
            </w:r>
            <w:r w:rsidRPr="69E996CD">
              <w:rPr>
                <w:rFonts w:ascii="Open Sans" w:hAnsi="Open Sans" w:cs="Open Sans"/>
                <w:spacing w:val="-6"/>
              </w:rPr>
              <w:t xml:space="preserve"> </w:t>
            </w:r>
            <w:r w:rsidRPr="69E996CD">
              <w:rPr>
                <w:rFonts w:ascii="Open Sans" w:hAnsi="Open Sans" w:cs="Open Sans"/>
                <w:spacing w:val="-1"/>
              </w:rPr>
              <w:t>perspective</w:t>
            </w:r>
            <w:r w:rsidRPr="69E996CD">
              <w:rPr>
                <w:rFonts w:ascii="Open Sans" w:hAnsi="Open Sans" w:cs="Open Sans"/>
                <w:spacing w:val="-5"/>
              </w:rPr>
              <w:t xml:space="preserve"> </w:t>
            </w:r>
            <w:r w:rsidRPr="69E996CD">
              <w:rPr>
                <w:rFonts w:ascii="Open Sans" w:hAnsi="Open Sans" w:cs="Open Sans"/>
                <w:spacing w:val="-1"/>
              </w:rPr>
              <w:t>of</w:t>
            </w:r>
            <w:r w:rsidRPr="69E996CD">
              <w:rPr>
                <w:rFonts w:ascii="Open Sans" w:hAnsi="Open Sans" w:cs="Open Sans"/>
                <w:spacing w:val="-5"/>
              </w:rPr>
              <w:t xml:space="preserve"> </w:t>
            </w:r>
            <w:r w:rsidRPr="69E996CD">
              <w:rPr>
                <w:rFonts w:ascii="Open Sans" w:hAnsi="Open Sans" w:cs="Open Sans"/>
              </w:rPr>
              <w:t>artwork,</w:t>
            </w:r>
            <w:r w:rsidRPr="69E996CD">
              <w:rPr>
                <w:rFonts w:ascii="Open Sans" w:hAnsi="Open Sans" w:cs="Open Sans"/>
                <w:spacing w:val="-7"/>
              </w:rPr>
              <w:t xml:space="preserve"> </w:t>
            </w:r>
            <w:r w:rsidRPr="69E996CD">
              <w:rPr>
                <w:rFonts w:ascii="Open Sans" w:hAnsi="Open Sans" w:cs="Open Sans"/>
                <w:spacing w:val="-1"/>
              </w:rPr>
              <w:t>crafts,</w:t>
            </w:r>
            <w:r w:rsidRPr="69E996CD">
              <w:rPr>
                <w:rFonts w:ascii="Open Sans" w:hAnsi="Open Sans" w:cs="Open Sans"/>
                <w:spacing w:val="-7"/>
              </w:rPr>
              <w:t xml:space="preserve"> </w:t>
            </w:r>
            <w:r w:rsidRPr="69E996CD">
              <w:rPr>
                <w:rFonts w:ascii="Open Sans" w:hAnsi="Open Sans" w:cs="Open Sans"/>
                <w:spacing w:val="-1"/>
              </w:rPr>
              <w:t>or</w:t>
            </w:r>
            <w:r w:rsidRPr="69E996CD">
              <w:rPr>
                <w:rFonts w:ascii="Open Sans" w:hAnsi="Open Sans" w:cs="Open Sans"/>
                <w:spacing w:val="-6"/>
              </w:rPr>
              <w:t xml:space="preserve"> </w:t>
            </w:r>
            <w:r w:rsidRPr="69E996CD">
              <w:rPr>
                <w:rFonts w:ascii="Open Sans" w:hAnsi="Open Sans" w:cs="Open Sans"/>
                <w:spacing w:val="-1"/>
              </w:rPr>
              <w:t>graphic</w:t>
            </w:r>
            <w:r w:rsidRPr="69E996CD">
              <w:rPr>
                <w:rFonts w:ascii="Open Sans" w:hAnsi="Open Sans" w:cs="Open Sans"/>
                <w:spacing w:val="59"/>
                <w:w w:val="99"/>
              </w:rPr>
              <w:t xml:space="preserve"> </w:t>
            </w:r>
            <w:r w:rsidRPr="69E996CD">
              <w:rPr>
                <w:rFonts w:ascii="Open Sans" w:hAnsi="Open Sans" w:cs="Open Sans"/>
                <w:spacing w:val="-1"/>
              </w:rPr>
              <w:t>representations</w:t>
            </w:r>
            <w:r w:rsidRPr="69E996CD">
              <w:rPr>
                <w:rFonts w:ascii="Open Sans" w:hAnsi="Open Sans" w:cs="Open Sans"/>
                <w:spacing w:val="-7"/>
              </w:rPr>
              <w:t xml:space="preserve"> </w:t>
            </w:r>
            <w:r w:rsidRPr="69E996CD">
              <w:rPr>
                <w:rFonts w:ascii="Open Sans" w:hAnsi="Open Sans" w:cs="Open Sans"/>
              </w:rPr>
              <w:t>common</w:t>
            </w:r>
            <w:r w:rsidRPr="69E996CD">
              <w:rPr>
                <w:rFonts w:ascii="Open Sans" w:hAnsi="Open Sans" w:cs="Open Sans"/>
                <w:spacing w:val="-6"/>
              </w:rPr>
              <w:t xml:space="preserve"> </w:t>
            </w:r>
            <w:r w:rsidRPr="69E996CD">
              <w:rPr>
                <w:rFonts w:ascii="Open Sans" w:hAnsi="Open Sans" w:cs="Open Sans"/>
                <w:spacing w:val="-1"/>
              </w:rPr>
              <w:t>within</w:t>
            </w:r>
            <w:r w:rsidRPr="69E996CD">
              <w:rPr>
                <w:rFonts w:ascii="Open Sans" w:hAnsi="Open Sans" w:cs="Open Sans"/>
                <w:spacing w:val="-6"/>
              </w:rPr>
              <w:t xml:space="preserve"> </w:t>
            </w:r>
            <w:r w:rsidRPr="69E996CD">
              <w:rPr>
                <w:rFonts w:ascii="Open Sans" w:hAnsi="Open Sans" w:cs="Open Sans"/>
                <w:spacing w:val="-1"/>
              </w:rPr>
              <w:t>the</w:t>
            </w:r>
            <w:r w:rsidRPr="69E996CD">
              <w:rPr>
                <w:rFonts w:ascii="Open Sans" w:hAnsi="Open Sans" w:cs="Open Sans"/>
                <w:spacing w:val="-4"/>
              </w:rPr>
              <w:t xml:space="preserve"> </w:t>
            </w:r>
            <w:r w:rsidRPr="69E996CD">
              <w:rPr>
                <w:rFonts w:ascii="Open Sans" w:hAnsi="Open Sans" w:cs="Open Sans"/>
              </w:rPr>
              <w:t>peer</w:t>
            </w:r>
            <w:r w:rsidRPr="69E996CD">
              <w:rPr>
                <w:rFonts w:ascii="Open Sans" w:hAnsi="Open Sans" w:cs="Open Sans"/>
                <w:spacing w:val="-6"/>
              </w:rPr>
              <w:t xml:space="preserve"> </w:t>
            </w:r>
            <w:r w:rsidRPr="69E996CD">
              <w:rPr>
                <w:rFonts w:ascii="Open Sans" w:hAnsi="Open Sans" w:cs="Open Sans"/>
              </w:rPr>
              <w:t>group</w:t>
            </w:r>
            <w:r w:rsidRPr="69E996CD">
              <w:rPr>
                <w:rFonts w:ascii="Open Sans" w:hAnsi="Open Sans" w:cs="Open Sans"/>
                <w:spacing w:val="-7"/>
              </w:rPr>
              <w:t xml:space="preserve"> </w:t>
            </w:r>
            <w:r w:rsidRPr="69E996CD">
              <w:rPr>
                <w:rFonts w:ascii="Open Sans" w:hAnsi="Open Sans" w:cs="Open Sans"/>
                <w:spacing w:val="-1"/>
              </w:rPr>
              <w:t>of</w:t>
            </w:r>
            <w:r w:rsidRPr="69E996CD">
              <w:rPr>
                <w:rFonts w:ascii="Open Sans" w:hAnsi="Open Sans" w:cs="Open Sans"/>
                <w:spacing w:val="-5"/>
              </w:rPr>
              <w:t xml:space="preserve"> </w:t>
            </w:r>
            <w:r w:rsidRPr="69E996CD">
              <w:rPr>
                <w:rFonts w:ascii="Open Sans" w:hAnsi="Open Sans" w:cs="Open Sans"/>
                <w:spacing w:val="-1"/>
              </w:rPr>
              <w:t>the</w:t>
            </w:r>
            <w:r w:rsidRPr="69E996CD">
              <w:rPr>
                <w:rFonts w:ascii="Open Sans" w:hAnsi="Open Sans" w:cs="Open Sans"/>
                <w:spacing w:val="-5"/>
              </w:rPr>
              <w:t xml:space="preserve"> </w:t>
            </w:r>
            <w:r w:rsidRPr="69E996CD">
              <w:rPr>
                <w:rFonts w:ascii="Open Sans" w:hAnsi="Open Sans" w:cs="Open Sans"/>
                <w:spacing w:val="-1"/>
              </w:rPr>
              <w:t>target</w:t>
            </w:r>
            <w:r w:rsidRPr="69E996CD">
              <w:rPr>
                <w:rFonts w:ascii="Open Sans" w:hAnsi="Open Sans" w:cs="Open Sans"/>
                <w:spacing w:val="-7"/>
              </w:rPr>
              <w:t xml:space="preserve"> </w:t>
            </w:r>
            <w:r w:rsidRPr="69E996CD">
              <w:rPr>
                <w:rFonts w:ascii="Open Sans" w:hAnsi="Open Sans" w:cs="Open Sans"/>
                <w:spacing w:val="-1"/>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69E996CD">
            <w:pPr>
              <w:pStyle w:val="NoSpacing"/>
              <w:numPr>
                <w:ilvl w:val="0"/>
                <w:numId w:val="54"/>
              </w:numPr>
              <w:ind w:right="-28"/>
              <w:rPr>
                <w:rFonts w:ascii="Open Sans" w:hAnsi="Open Sans" w:cs="Open Sans"/>
              </w:rPr>
            </w:pPr>
            <w:r w:rsidRPr="69E996CD">
              <w:rPr>
                <w:rFonts w:ascii="Open Sans" w:hAnsi="Open Sans" w:cs="Open Sans"/>
                <w:spacing w:val="-1"/>
              </w:rPr>
              <w:t>provide</w:t>
            </w:r>
            <w:r w:rsidRPr="69E996CD">
              <w:rPr>
                <w:rFonts w:ascii="Open Sans" w:hAnsi="Open Sans" w:cs="Open Sans"/>
                <w:spacing w:val="-7"/>
              </w:rPr>
              <w:t xml:space="preserve"> </w:t>
            </w:r>
            <w:r w:rsidRPr="69E996CD">
              <w:rPr>
                <w:rFonts w:ascii="Open Sans" w:hAnsi="Open Sans" w:cs="Open Sans"/>
              </w:rPr>
              <w:t>simple</w:t>
            </w:r>
            <w:r w:rsidRPr="69E996CD">
              <w:rPr>
                <w:rFonts w:ascii="Open Sans" w:hAnsi="Open Sans" w:cs="Open Sans"/>
                <w:spacing w:val="-6"/>
              </w:rPr>
              <w:t xml:space="preserve"> </w:t>
            </w:r>
            <w:r w:rsidRPr="69E996CD">
              <w:rPr>
                <w:rFonts w:ascii="Open Sans" w:hAnsi="Open Sans" w:cs="Open Sans"/>
                <w:spacing w:val="-1"/>
              </w:rPr>
              <w:t>reasons</w:t>
            </w:r>
            <w:r w:rsidRPr="69E996CD">
              <w:rPr>
                <w:rFonts w:ascii="Open Sans" w:hAnsi="Open Sans" w:cs="Open Sans"/>
                <w:spacing w:val="-6"/>
              </w:rPr>
              <w:t xml:space="preserve"> </w:t>
            </w:r>
            <w:r w:rsidRPr="69E996CD">
              <w:rPr>
                <w:rFonts w:ascii="Open Sans" w:hAnsi="Open Sans" w:cs="Open Sans"/>
              </w:rPr>
              <w:t>for</w:t>
            </w:r>
            <w:r w:rsidRPr="69E996CD">
              <w:rPr>
                <w:rFonts w:ascii="Open Sans" w:hAnsi="Open Sans" w:cs="Open Sans"/>
                <w:spacing w:val="-3"/>
              </w:rPr>
              <w:t xml:space="preserve"> </w:t>
            </w:r>
            <w:r w:rsidRPr="69E996CD">
              <w:rPr>
                <w:rFonts w:ascii="Open Sans" w:hAnsi="Open Sans" w:cs="Open Sans"/>
                <w:spacing w:val="-1"/>
              </w:rPr>
              <w:t>the</w:t>
            </w:r>
            <w:r w:rsidRPr="69E996CD">
              <w:rPr>
                <w:rFonts w:ascii="Open Sans" w:hAnsi="Open Sans" w:cs="Open Sans"/>
                <w:spacing w:val="-7"/>
              </w:rPr>
              <w:t xml:space="preserve"> </w:t>
            </w:r>
            <w:r w:rsidRPr="69E996CD">
              <w:rPr>
                <w:rFonts w:ascii="Open Sans" w:hAnsi="Open Sans" w:cs="Open Sans"/>
              </w:rPr>
              <w:t>role</w:t>
            </w:r>
            <w:r w:rsidRPr="69E996CD">
              <w:rPr>
                <w:rFonts w:ascii="Open Sans" w:hAnsi="Open Sans" w:cs="Open Sans"/>
                <w:spacing w:val="-6"/>
              </w:rPr>
              <w:t xml:space="preserve"> </w:t>
            </w:r>
            <w:r w:rsidRPr="69E996CD">
              <w:rPr>
                <w:rFonts w:ascii="Open Sans" w:hAnsi="Open Sans" w:cs="Open Sans"/>
              </w:rPr>
              <w:t>and</w:t>
            </w:r>
            <w:r w:rsidRPr="69E996CD">
              <w:rPr>
                <w:rFonts w:ascii="Open Sans" w:hAnsi="Open Sans" w:cs="Open Sans"/>
                <w:spacing w:val="-5"/>
              </w:rPr>
              <w:t xml:space="preserve"> </w:t>
            </w:r>
            <w:r w:rsidRPr="69E996CD">
              <w:rPr>
                <w:rFonts w:ascii="Open Sans" w:hAnsi="Open Sans" w:cs="Open Sans"/>
                <w:spacing w:val="-1"/>
              </w:rPr>
              <w:t>importance</w:t>
            </w:r>
            <w:r w:rsidRPr="69E996CD">
              <w:rPr>
                <w:rFonts w:ascii="Open Sans" w:hAnsi="Open Sans" w:cs="Open Sans"/>
                <w:spacing w:val="-6"/>
              </w:rPr>
              <w:t xml:space="preserve"> </w:t>
            </w:r>
            <w:r w:rsidRPr="69E996CD">
              <w:rPr>
                <w:rFonts w:ascii="Open Sans" w:hAnsi="Open Sans" w:cs="Open Sans"/>
                <w:spacing w:val="-1"/>
              </w:rPr>
              <w:t>of</w:t>
            </w:r>
            <w:r w:rsidRPr="69E996CD">
              <w:rPr>
                <w:rFonts w:ascii="Open Sans" w:hAnsi="Open Sans" w:cs="Open Sans"/>
                <w:spacing w:val="-4"/>
              </w:rPr>
              <w:t xml:space="preserve"> </w:t>
            </w:r>
            <w:r w:rsidRPr="69E996CD">
              <w:rPr>
                <w:rFonts w:ascii="Open Sans" w:hAnsi="Open Sans" w:cs="Open Sans"/>
                <w:spacing w:val="-1"/>
              </w:rPr>
              <w:t>products</w:t>
            </w:r>
            <w:r w:rsidRPr="69E996CD">
              <w:rPr>
                <w:rFonts w:ascii="Open Sans" w:hAnsi="Open Sans" w:cs="Open Sans"/>
                <w:spacing w:val="-6"/>
              </w:rPr>
              <w:t xml:space="preserve"> </w:t>
            </w:r>
            <w:r w:rsidRPr="69E996CD">
              <w:rPr>
                <w:rFonts w:ascii="Open Sans" w:hAnsi="Open Sans" w:cs="Open Sans"/>
                <w:spacing w:val="-1"/>
              </w:rPr>
              <w:t>from</w:t>
            </w:r>
            <w:r w:rsidRPr="69E996CD">
              <w:rPr>
                <w:rFonts w:ascii="Open Sans" w:hAnsi="Open Sans" w:cs="Open Sans"/>
                <w:spacing w:val="61"/>
                <w:w w:val="99"/>
              </w:rPr>
              <w:t xml:space="preserve"> </w:t>
            </w:r>
            <w:r w:rsidRPr="69E996CD">
              <w:rPr>
                <w:rFonts w:ascii="Open Sans" w:hAnsi="Open Sans" w:cs="Open Sans"/>
                <w:spacing w:val="-1"/>
              </w:rPr>
              <w:t>the</w:t>
            </w:r>
            <w:r w:rsidRPr="69E996CD">
              <w:rPr>
                <w:rFonts w:ascii="Open Sans" w:hAnsi="Open Sans" w:cs="Open Sans"/>
                <w:spacing w:val="-9"/>
              </w:rPr>
              <w:t xml:space="preserve"> </w:t>
            </w:r>
            <w:r w:rsidRPr="69E996CD">
              <w:rPr>
                <w:rFonts w:ascii="Open Sans" w:hAnsi="Open Sans" w:cs="Open Sans"/>
                <w:spacing w:val="-1"/>
              </w:rPr>
              <w:t>target</w:t>
            </w:r>
            <w:r w:rsidRPr="69E996CD">
              <w:rPr>
                <w:rFonts w:ascii="Open Sans" w:hAnsi="Open Sans" w:cs="Open Sans"/>
                <w:spacing w:val="-8"/>
              </w:rPr>
              <w:t xml:space="preserve"> </w:t>
            </w:r>
            <w:r w:rsidRPr="69E996CD">
              <w:rPr>
                <w:rFonts w:ascii="Open Sans" w:hAnsi="Open Sans" w:cs="Open Sans"/>
              </w:rPr>
              <w:t>culture.</w:t>
            </w:r>
          </w:p>
        </w:tc>
        <w:tc>
          <w:tcPr>
            <w:tcW w:w="249" w:type="pct"/>
          </w:tcPr>
          <w:p w14:paraId="463F9350" w14:textId="6D375BFA" w:rsidR="004C254A" w:rsidRPr="004C254A" w:rsidRDefault="2AC62523" w:rsidP="2AC62523">
            <w:pPr>
              <w:rPr>
                <w:rFonts w:ascii="Open Sans" w:hAnsi="Open Sans" w:cs="Open Sans"/>
              </w:rPr>
            </w:pPr>
            <w:r w:rsidRPr="2AC62523">
              <w:rPr>
                <w:rFonts w:ascii="Open Sans" w:hAnsi="Open Sans" w:cs="Open Sans"/>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2623CDC9" w14:textId="10D17355" w:rsidR="004C254A" w:rsidRPr="004C254A" w:rsidRDefault="3E575B92" w:rsidP="3E575B92">
            <w:pPr>
              <w:rPr>
                <w:rFonts w:ascii="Open Sans" w:eastAsia="Open Sans" w:hAnsi="Open Sans" w:cs="Open Sans"/>
              </w:rPr>
            </w:pPr>
            <w:r w:rsidRPr="3E575B92">
              <w:rPr>
                <w:rFonts w:ascii="Open Sans" w:eastAsia="Open Sans" w:hAnsi="Open Sans" w:cs="Open Sans"/>
              </w:rPr>
              <w:t xml:space="preserve">Activities involving the student engaging with cultural products appear from chapter 2 throughout the rest of the text in the </w:t>
            </w:r>
            <w:r w:rsidRPr="3E575B92">
              <w:rPr>
                <w:rFonts w:ascii="Open Sans" w:eastAsia="Open Sans" w:hAnsi="Open Sans" w:cs="Open Sans"/>
                <w:i/>
                <w:iCs/>
              </w:rPr>
              <w:t xml:space="preserve">Kulturelle Aktivitäten, Aktuelles, Du bist dran!, </w:t>
            </w:r>
            <w:r w:rsidRPr="3E575B92">
              <w:rPr>
                <w:rFonts w:ascii="Open Sans" w:eastAsia="Open Sans" w:hAnsi="Open Sans" w:cs="Open Sans"/>
              </w:rPr>
              <w:t xml:space="preserve">and </w:t>
            </w:r>
            <w:r w:rsidRPr="3E575B92">
              <w:rPr>
                <w:rFonts w:ascii="Open Sans" w:eastAsia="Open Sans" w:hAnsi="Open Sans" w:cs="Open Sans"/>
                <w:i/>
                <w:iCs/>
              </w:rPr>
              <w:t>Machen wir weiter! s</w:t>
            </w:r>
            <w:r w:rsidRPr="3E575B92">
              <w:rPr>
                <w:rFonts w:ascii="Open Sans" w:eastAsia="Open Sans" w:hAnsi="Open Sans" w:cs="Open Sans"/>
              </w:rPr>
              <w:t>ections,</w:t>
            </w:r>
            <w:r w:rsidRPr="3E575B92">
              <w:rPr>
                <w:rFonts w:ascii="Open Sans" w:eastAsia="Open Sans" w:hAnsi="Open Sans" w:cs="Open Sans"/>
                <w:i/>
                <w:iCs/>
              </w:rPr>
              <w:t xml:space="preserve"> </w:t>
            </w:r>
            <w:r w:rsidRPr="3E575B92">
              <w:rPr>
                <w:rFonts w:ascii="Open Sans" w:eastAsia="Open Sans" w:hAnsi="Open Sans" w:cs="Open Sans"/>
              </w:rPr>
              <w:t>relevant to the vocabulary at hand.</w:t>
            </w:r>
          </w:p>
          <w:p w14:paraId="69BABDF2" w14:textId="380B6950" w:rsidR="004C254A" w:rsidRPr="004C254A" w:rsidRDefault="004C254A" w:rsidP="2AC62523">
            <w:pPr>
              <w:rPr>
                <w:rFonts w:ascii="Open Sans" w:hAnsi="Open Sans" w:cs="Open Sans"/>
              </w:rPr>
            </w:pPr>
          </w:p>
        </w:tc>
      </w:tr>
      <w:tr w:rsidR="00C11F30" w:rsidRPr="004C254A" w14:paraId="5A0A1AFB" w14:textId="77777777" w:rsidTr="3E575B92">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C2.2 standards required for Level 1 Modern Alphabetic Language courses.</w:t>
            </w:r>
          </w:p>
        </w:tc>
        <w:tc>
          <w:tcPr>
            <w:tcW w:w="249" w:type="pct"/>
            <w:shd w:val="clear" w:color="auto" w:fill="F2F2F2" w:themeFill="background1" w:themeFillShade="F2"/>
          </w:tcPr>
          <w:p w14:paraId="226D965D" w14:textId="19D8DB41" w:rsidR="00C11F30" w:rsidRPr="004C254A" w:rsidRDefault="2AC62523" w:rsidP="2AC62523">
            <w:pPr>
              <w:rPr>
                <w:rFonts w:ascii="Open Sans" w:hAnsi="Open Sans" w:cs="Open Sans"/>
                <w:b/>
                <w:bCs/>
              </w:rPr>
            </w:pPr>
            <w:r w:rsidRPr="2AC62523">
              <w:rPr>
                <w:rFonts w:ascii="Open Sans" w:hAnsi="Open Sans" w:cs="Open Sans"/>
                <w:b/>
                <w:bCs/>
              </w:rPr>
              <w:t>Yes</w:t>
            </w:r>
          </w:p>
          <w:p w14:paraId="04B7F240" w14:textId="6C652E9A" w:rsidR="00C11F30" w:rsidRPr="004C254A" w:rsidRDefault="2AC62523" w:rsidP="2AC62523">
            <w:pPr>
              <w:rPr>
                <w:rFonts w:ascii="Open Sans" w:hAnsi="Open Sans" w:cs="Open Sans"/>
                <w:b/>
                <w:bCs/>
              </w:rPr>
            </w:pPr>
            <w:r w:rsidRPr="2AC62523">
              <w:rPr>
                <w:rFonts w:ascii="Open Sans" w:hAnsi="Open Sans" w:cs="Open Sans"/>
                <w:b/>
                <w:bCs/>
              </w:rPr>
              <w:t>X</w:t>
            </w:r>
          </w:p>
        </w:tc>
        <w:tc>
          <w:tcPr>
            <w:tcW w:w="249" w:type="pct"/>
            <w:shd w:val="clear" w:color="auto" w:fill="F2F2F2" w:themeFill="background1" w:themeFillShade="F2"/>
          </w:tcPr>
          <w:p w14:paraId="1FD54104" w14:textId="77777777" w:rsidR="00C11F30"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532C0008" w14:textId="77777777" w:rsidR="00C11F30" w:rsidRPr="004C254A" w:rsidRDefault="69E996CD" w:rsidP="69E996CD">
            <w:pPr>
              <w:rPr>
                <w:rFonts w:ascii="Open Sans" w:hAnsi="Open Sans" w:cs="Open Sans"/>
                <w:b/>
                <w:bCs/>
              </w:rPr>
            </w:pPr>
            <w:r w:rsidRPr="69E996CD">
              <w:rPr>
                <w:rFonts w:ascii="Open Sans" w:hAnsi="Open Sans" w:cs="Open Sans"/>
                <w:b/>
                <w:bCs/>
              </w:rPr>
              <w:t>Notes (Optional)</w:t>
            </w:r>
          </w:p>
        </w:tc>
      </w:tr>
      <w:tr w:rsidR="00C11F30" w:rsidRPr="004C254A" w14:paraId="2A33DF53" w14:textId="77777777" w:rsidTr="3E575B92">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69E996CD">
            <w:pPr>
              <w:pStyle w:val="NoSpacing"/>
              <w:numPr>
                <w:ilvl w:val="0"/>
                <w:numId w:val="55"/>
              </w:numPr>
              <w:ind w:right="-118"/>
              <w:rPr>
                <w:rFonts w:ascii="Open Sans" w:hAnsi="Open Sans" w:cs="Open Sans"/>
              </w:rPr>
            </w:pPr>
            <w:r w:rsidRPr="69E996CD">
              <w:rPr>
                <w:rFonts w:ascii="Open Sans" w:hAnsi="Open Sans" w:cs="Open Sans"/>
                <w:spacing w:val="-1"/>
              </w:rPr>
              <w:t>explore</w:t>
            </w:r>
            <w:r w:rsidRPr="69E996CD">
              <w:rPr>
                <w:rFonts w:ascii="Open Sans" w:hAnsi="Open Sans" w:cs="Open Sans"/>
                <w:spacing w:val="-7"/>
              </w:rPr>
              <w:t xml:space="preserve"> </w:t>
            </w:r>
            <w:r w:rsidRPr="69E996CD">
              <w:rPr>
                <w:rFonts w:ascii="Open Sans" w:hAnsi="Open Sans" w:cs="Open Sans"/>
                <w:spacing w:val="-1"/>
              </w:rPr>
              <w:t>(e.g.,</w:t>
            </w:r>
            <w:r w:rsidRPr="69E996CD">
              <w:rPr>
                <w:rFonts w:ascii="Open Sans" w:hAnsi="Open Sans" w:cs="Open Sans"/>
                <w:spacing w:val="-5"/>
              </w:rPr>
              <w:t xml:space="preserve"> </w:t>
            </w:r>
            <w:r w:rsidRPr="69E996CD">
              <w:rPr>
                <w:rFonts w:ascii="Open Sans" w:hAnsi="Open Sans" w:cs="Open Sans"/>
              </w:rPr>
              <w:t>read,</w:t>
            </w:r>
            <w:r w:rsidRPr="69E996CD">
              <w:rPr>
                <w:rFonts w:ascii="Open Sans" w:hAnsi="Open Sans" w:cs="Open Sans"/>
                <w:spacing w:val="-6"/>
              </w:rPr>
              <w:t xml:space="preserve"> </w:t>
            </w:r>
            <w:r w:rsidRPr="69E996CD">
              <w:rPr>
                <w:rFonts w:ascii="Open Sans" w:hAnsi="Open Sans" w:cs="Open Sans"/>
                <w:spacing w:val="-1"/>
              </w:rPr>
              <w:t>listen</w:t>
            </w:r>
            <w:r w:rsidRPr="69E996CD">
              <w:rPr>
                <w:rFonts w:ascii="Open Sans" w:hAnsi="Open Sans" w:cs="Open Sans"/>
                <w:spacing w:val="-5"/>
              </w:rPr>
              <w:t xml:space="preserve"> </w:t>
            </w:r>
            <w:r w:rsidRPr="69E996CD">
              <w:rPr>
                <w:rFonts w:ascii="Open Sans" w:hAnsi="Open Sans" w:cs="Open Sans"/>
              </w:rPr>
              <w:t>to,</w:t>
            </w:r>
            <w:r w:rsidRPr="69E996CD">
              <w:rPr>
                <w:rFonts w:ascii="Open Sans" w:hAnsi="Open Sans" w:cs="Open Sans"/>
                <w:spacing w:val="-6"/>
              </w:rPr>
              <w:t xml:space="preserve"> </w:t>
            </w:r>
            <w:r w:rsidRPr="69E996CD">
              <w:rPr>
                <w:rFonts w:ascii="Open Sans" w:hAnsi="Open Sans" w:cs="Open Sans"/>
                <w:spacing w:val="-1"/>
              </w:rPr>
              <w:t>observe,</w:t>
            </w:r>
            <w:r w:rsidRPr="69E996CD">
              <w:rPr>
                <w:rFonts w:ascii="Open Sans" w:hAnsi="Open Sans" w:cs="Open Sans"/>
                <w:spacing w:val="-6"/>
              </w:rPr>
              <w:t xml:space="preserve"> </w:t>
            </w:r>
            <w:r w:rsidRPr="69E996CD">
              <w:rPr>
                <w:rFonts w:ascii="Open Sans" w:hAnsi="Open Sans" w:cs="Open Sans"/>
              </w:rPr>
              <w:t>perform)</w:t>
            </w:r>
            <w:r w:rsidRPr="69E996CD">
              <w:rPr>
                <w:rFonts w:ascii="Open Sans" w:hAnsi="Open Sans" w:cs="Open Sans"/>
                <w:spacing w:val="-6"/>
              </w:rPr>
              <w:t xml:space="preserve"> </w:t>
            </w:r>
            <w:r w:rsidRPr="69E996CD">
              <w:rPr>
                <w:rFonts w:ascii="Open Sans" w:hAnsi="Open Sans" w:cs="Open Sans"/>
                <w:spacing w:val="-1"/>
              </w:rPr>
              <w:t>products</w:t>
            </w:r>
            <w:r w:rsidRPr="69E996CD">
              <w:rPr>
                <w:rFonts w:ascii="Open Sans" w:hAnsi="Open Sans" w:cs="Open Sans"/>
                <w:spacing w:val="-5"/>
              </w:rPr>
              <w:t xml:space="preserve"> </w:t>
            </w:r>
            <w:r w:rsidRPr="69E996CD">
              <w:rPr>
                <w:rFonts w:ascii="Open Sans" w:hAnsi="Open Sans" w:cs="Open Sans"/>
                <w:spacing w:val="-1"/>
              </w:rPr>
              <w:t>of</w:t>
            </w:r>
            <w:r w:rsidRPr="69E996CD">
              <w:rPr>
                <w:rFonts w:ascii="Open Sans" w:hAnsi="Open Sans" w:cs="Open Sans"/>
                <w:spacing w:val="-5"/>
              </w:rPr>
              <w:t xml:space="preserve"> </w:t>
            </w:r>
            <w:r w:rsidRPr="69E996CD">
              <w:rPr>
                <w:rFonts w:ascii="Open Sans" w:hAnsi="Open Sans" w:cs="Open Sans"/>
                <w:spacing w:val="-1"/>
              </w:rPr>
              <w:t>the</w:t>
            </w:r>
            <w:r w:rsidRPr="69E996CD">
              <w:rPr>
                <w:rFonts w:ascii="Open Sans" w:hAnsi="Open Sans" w:cs="Open Sans"/>
                <w:spacing w:val="-7"/>
              </w:rPr>
              <w:t xml:space="preserve"> </w:t>
            </w:r>
            <w:r w:rsidRPr="69E996CD">
              <w:rPr>
                <w:rFonts w:ascii="Open Sans" w:hAnsi="Open Sans" w:cs="Open Sans"/>
                <w:spacing w:val="-1"/>
              </w:rPr>
              <w:t>target</w:t>
            </w:r>
            <w:r w:rsidRPr="69E996CD">
              <w:rPr>
                <w:rFonts w:ascii="Open Sans" w:hAnsi="Open Sans" w:cs="Open Sans"/>
                <w:spacing w:val="69"/>
                <w:w w:val="99"/>
              </w:rPr>
              <w:t xml:space="preserve"> </w:t>
            </w:r>
            <w:r w:rsidRPr="69E996CD">
              <w:rPr>
                <w:rFonts w:ascii="Open Sans" w:hAnsi="Open Sans" w:cs="Open Sans"/>
                <w:spacing w:val="-1"/>
              </w:rPr>
              <w:t>culture</w:t>
            </w:r>
            <w:r w:rsidRPr="69E996CD">
              <w:rPr>
                <w:rFonts w:ascii="Open Sans" w:hAnsi="Open Sans" w:cs="Open Sans"/>
                <w:spacing w:val="-5"/>
              </w:rPr>
              <w:t xml:space="preserve"> </w:t>
            </w:r>
            <w:r w:rsidRPr="69E996CD">
              <w:rPr>
                <w:rFonts w:ascii="Open Sans" w:hAnsi="Open Sans" w:cs="Open Sans"/>
                <w:spacing w:val="-1"/>
              </w:rPr>
              <w:t>and</w:t>
            </w:r>
            <w:r w:rsidRPr="69E996CD">
              <w:rPr>
                <w:rFonts w:ascii="Open Sans" w:hAnsi="Open Sans" w:cs="Open Sans"/>
                <w:spacing w:val="-5"/>
              </w:rPr>
              <w:t xml:space="preserve"> </w:t>
            </w:r>
            <w:r w:rsidRPr="69E996CD">
              <w:rPr>
                <w:rFonts w:ascii="Open Sans" w:hAnsi="Open Sans" w:cs="Open Sans"/>
              </w:rPr>
              <w:t>explain</w:t>
            </w:r>
            <w:r w:rsidRPr="69E996CD">
              <w:rPr>
                <w:rFonts w:ascii="Open Sans" w:hAnsi="Open Sans" w:cs="Open Sans"/>
                <w:spacing w:val="-7"/>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rPr>
              <w:t>origin</w:t>
            </w:r>
            <w:r w:rsidRPr="69E996CD">
              <w:rPr>
                <w:rFonts w:ascii="Open Sans" w:hAnsi="Open Sans" w:cs="Open Sans"/>
                <w:spacing w:val="-7"/>
              </w:rPr>
              <w:t xml:space="preserve"> </w:t>
            </w:r>
            <w:r w:rsidRPr="69E996CD">
              <w:rPr>
                <w:rFonts w:ascii="Open Sans" w:hAnsi="Open Sans" w:cs="Open Sans"/>
              </w:rPr>
              <w:t>and</w:t>
            </w:r>
            <w:r w:rsidRPr="69E996CD">
              <w:rPr>
                <w:rFonts w:ascii="Open Sans" w:hAnsi="Open Sans" w:cs="Open Sans"/>
                <w:spacing w:val="-6"/>
              </w:rPr>
              <w:t xml:space="preserve"> </w:t>
            </w:r>
            <w:r w:rsidRPr="69E996CD">
              <w:rPr>
                <w:rFonts w:ascii="Open Sans" w:hAnsi="Open Sans" w:cs="Open Sans"/>
                <w:spacing w:val="-1"/>
              </w:rPr>
              <w:t>importance</w:t>
            </w:r>
            <w:r w:rsidRPr="69E996CD">
              <w:rPr>
                <w:rFonts w:ascii="Open Sans" w:hAnsi="Open Sans" w:cs="Open Sans"/>
                <w:spacing w:val="-7"/>
              </w:rPr>
              <w:t xml:space="preserve"> </w:t>
            </w:r>
            <w:r w:rsidRPr="69E996CD">
              <w:rPr>
                <w:rFonts w:ascii="Open Sans" w:hAnsi="Open Sans" w:cs="Open Sans"/>
                <w:spacing w:val="-1"/>
              </w:rPr>
              <w:t>of</w:t>
            </w:r>
            <w:r w:rsidRPr="69E996CD">
              <w:rPr>
                <w:rFonts w:ascii="Open Sans" w:hAnsi="Open Sans" w:cs="Open Sans"/>
                <w:spacing w:val="-5"/>
              </w:rPr>
              <w:t xml:space="preserve"> </w:t>
            </w:r>
            <w:r w:rsidRPr="69E996CD">
              <w:rPr>
                <w:rFonts w:ascii="Open Sans" w:hAnsi="Open Sans" w:cs="Open Sans"/>
              </w:rPr>
              <w:t>these</w:t>
            </w:r>
            <w:r w:rsidRPr="69E996CD">
              <w:rPr>
                <w:rFonts w:ascii="Open Sans" w:hAnsi="Open Sans" w:cs="Open Sans"/>
                <w:spacing w:val="-4"/>
              </w:rPr>
              <w:t xml:space="preserve"> </w:t>
            </w:r>
            <w:r w:rsidRPr="69E996CD">
              <w:rPr>
                <w:rFonts w:ascii="Open Sans" w:hAnsi="Open Sans" w:cs="Open Sans"/>
                <w:spacing w:val="-1"/>
              </w:rPr>
              <w:t>products</w:t>
            </w:r>
            <w:r w:rsidRPr="69E996CD">
              <w:rPr>
                <w:rFonts w:ascii="Open Sans" w:hAnsi="Open Sans" w:cs="Open Sans"/>
                <w:spacing w:val="45"/>
                <w:w w:val="99"/>
              </w:rPr>
              <w:t xml:space="preserve"> </w:t>
            </w:r>
            <w:r w:rsidRPr="69E996CD">
              <w:rPr>
                <w:rFonts w:ascii="Open Sans" w:hAnsi="Open Sans" w:cs="Open Sans"/>
                <w:spacing w:val="-1"/>
              </w:rPr>
              <w:t>today.</w:t>
            </w:r>
          </w:p>
          <w:p w14:paraId="27AB18F9" w14:textId="7986F081" w:rsidR="00C11F30" w:rsidRPr="00C11F30" w:rsidRDefault="00C11F30" w:rsidP="69E996CD">
            <w:pPr>
              <w:pStyle w:val="NoSpacing"/>
              <w:numPr>
                <w:ilvl w:val="0"/>
                <w:numId w:val="55"/>
              </w:numPr>
              <w:ind w:right="-118"/>
              <w:rPr>
                <w:rFonts w:ascii="Open Sans" w:hAnsi="Open Sans" w:cs="Open Sans"/>
              </w:rPr>
            </w:pPr>
            <w:r w:rsidRPr="69E996CD">
              <w:rPr>
                <w:rFonts w:ascii="Open Sans" w:hAnsi="Open Sans" w:cs="Open Sans"/>
              </w:rPr>
              <w:t>identify</w:t>
            </w:r>
            <w:r w:rsidRPr="69E996CD">
              <w:rPr>
                <w:rFonts w:ascii="Open Sans" w:hAnsi="Open Sans" w:cs="Open Sans"/>
                <w:spacing w:val="-7"/>
              </w:rPr>
              <w:t xml:space="preserve"> </w:t>
            </w:r>
            <w:r w:rsidRPr="69E996CD">
              <w:rPr>
                <w:rFonts w:ascii="Open Sans" w:hAnsi="Open Sans" w:cs="Open Sans"/>
                <w:spacing w:val="-1"/>
              </w:rPr>
              <w:t>and</w:t>
            </w:r>
            <w:r w:rsidRPr="69E996CD">
              <w:rPr>
                <w:rFonts w:ascii="Open Sans" w:hAnsi="Open Sans" w:cs="Open Sans"/>
                <w:spacing w:val="-3"/>
              </w:rPr>
              <w:t xml:space="preserve"> </w:t>
            </w:r>
            <w:r w:rsidRPr="69E996CD">
              <w:rPr>
                <w:rFonts w:ascii="Open Sans" w:hAnsi="Open Sans" w:cs="Open Sans"/>
                <w:spacing w:val="-1"/>
              </w:rPr>
              <w:t>analyze</w:t>
            </w:r>
            <w:r w:rsidRPr="69E996CD">
              <w:rPr>
                <w:rFonts w:ascii="Open Sans" w:hAnsi="Open Sans" w:cs="Open Sans"/>
                <w:spacing w:val="-4"/>
              </w:rPr>
              <w:t xml:space="preserve"> </w:t>
            </w:r>
            <w:r w:rsidRPr="69E996CD">
              <w:rPr>
                <w:rFonts w:ascii="Open Sans" w:hAnsi="Open Sans" w:cs="Open Sans"/>
              </w:rPr>
              <w:t>cultural</w:t>
            </w:r>
            <w:r w:rsidRPr="69E996CD">
              <w:rPr>
                <w:rFonts w:ascii="Open Sans" w:hAnsi="Open Sans" w:cs="Open Sans"/>
                <w:spacing w:val="-6"/>
              </w:rPr>
              <w:t xml:space="preserve"> </w:t>
            </w:r>
            <w:r w:rsidRPr="69E996CD">
              <w:rPr>
                <w:rFonts w:ascii="Open Sans" w:hAnsi="Open Sans" w:cs="Open Sans"/>
                <w:spacing w:val="-1"/>
              </w:rPr>
              <w:t>products</w:t>
            </w:r>
            <w:r w:rsidRPr="69E996CD">
              <w:rPr>
                <w:rFonts w:ascii="Open Sans" w:hAnsi="Open Sans" w:cs="Open Sans"/>
                <w:spacing w:val="-5"/>
              </w:rPr>
              <w:t xml:space="preserve"> </w:t>
            </w:r>
            <w:r w:rsidRPr="69E996CD">
              <w:rPr>
                <w:rFonts w:ascii="Open Sans" w:hAnsi="Open Sans" w:cs="Open Sans"/>
                <w:spacing w:val="-1"/>
              </w:rPr>
              <w:t>found</w:t>
            </w:r>
            <w:r w:rsidRPr="69E996CD">
              <w:rPr>
                <w:rFonts w:ascii="Open Sans" w:hAnsi="Open Sans" w:cs="Open Sans"/>
                <w:spacing w:val="-3"/>
              </w:rPr>
              <w:t xml:space="preserve"> </w:t>
            </w:r>
            <w:r w:rsidRPr="69E996CD">
              <w:rPr>
                <w:rFonts w:ascii="Open Sans" w:hAnsi="Open Sans" w:cs="Open Sans"/>
                <w:spacing w:val="-1"/>
              </w:rPr>
              <w:t>in</w:t>
            </w:r>
            <w:r w:rsidRPr="69E996CD">
              <w:rPr>
                <w:rFonts w:ascii="Open Sans" w:hAnsi="Open Sans" w:cs="Open Sans"/>
                <w:spacing w:val="-4"/>
              </w:rPr>
              <w:t xml:space="preserve"> </w:t>
            </w:r>
            <w:r w:rsidRPr="69E996CD">
              <w:rPr>
                <w:rFonts w:ascii="Open Sans" w:hAnsi="Open Sans" w:cs="Open Sans"/>
                <w:spacing w:val="-1"/>
              </w:rPr>
              <w:t>literature,</w:t>
            </w:r>
            <w:r w:rsidRPr="69E996CD">
              <w:rPr>
                <w:rFonts w:ascii="Open Sans" w:hAnsi="Open Sans" w:cs="Open Sans"/>
                <w:spacing w:val="-5"/>
              </w:rPr>
              <w:t xml:space="preserve"> </w:t>
            </w:r>
            <w:r w:rsidRPr="69E996CD">
              <w:rPr>
                <w:rFonts w:ascii="Open Sans" w:hAnsi="Open Sans" w:cs="Open Sans"/>
                <w:spacing w:val="-1"/>
              </w:rPr>
              <w:t>news</w:t>
            </w:r>
            <w:r w:rsidRPr="69E996CD">
              <w:rPr>
                <w:rFonts w:ascii="Open Sans" w:hAnsi="Open Sans" w:cs="Open Sans"/>
                <w:spacing w:val="57"/>
                <w:w w:val="99"/>
              </w:rPr>
              <w:t xml:space="preserve"> </w:t>
            </w:r>
            <w:r w:rsidRPr="69E996CD">
              <w:rPr>
                <w:rFonts w:ascii="Open Sans" w:hAnsi="Open Sans" w:cs="Open Sans"/>
                <w:spacing w:val="-1"/>
              </w:rPr>
              <w:t>stories,</w:t>
            </w:r>
            <w:r w:rsidRPr="69E996CD">
              <w:rPr>
                <w:rFonts w:ascii="Open Sans" w:hAnsi="Open Sans" w:cs="Open Sans"/>
                <w:spacing w:val="-7"/>
              </w:rPr>
              <w:t xml:space="preserve"> </w:t>
            </w:r>
            <w:r w:rsidRPr="69E996CD">
              <w:rPr>
                <w:rFonts w:ascii="Open Sans" w:hAnsi="Open Sans" w:cs="Open Sans"/>
              </w:rPr>
              <w:t>and</w:t>
            </w:r>
            <w:r w:rsidRPr="69E996CD">
              <w:rPr>
                <w:rFonts w:ascii="Open Sans" w:hAnsi="Open Sans" w:cs="Open Sans"/>
                <w:spacing w:val="-6"/>
              </w:rPr>
              <w:t xml:space="preserve"> </w:t>
            </w:r>
            <w:r w:rsidRPr="69E996CD">
              <w:rPr>
                <w:rFonts w:ascii="Open Sans" w:hAnsi="Open Sans" w:cs="Open Sans"/>
              </w:rPr>
              <w:t>films</w:t>
            </w:r>
            <w:r w:rsidRPr="69E996CD">
              <w:rPr>
                <w:rFonts w:ascii="Open Sans" w:hAnsi="Open Sans" w:cs="Open Sans"/>
                <w:spacing w:val="-5"/>
              </w:rPr>
              <w:t xml:space="preserve"> </w:t>
            </w:r>
            <w:r w:rsidRPr="69E996CD">
              <w:rPr>
                <w:rFonts w:ascii="Open Sans" w:hAnsi="Open Sans" w:cs="Open Sans"/>
                <w:spacing w:val="-1"/>
              </w:rPr>
              <w:t>from</w:t>
            </w:r>
            <w:r w:rsidRPr="69E996CD">
              <w:rPr>
                <w:rFonts w:ascii="Open Sans" w:hAnsi="Open Sans" w:cs="Open Sans"/>
                <w:spacing w:val="-2"/>
              </w:rPr>
              <w:t xml:space="preserve"> </w:t>
            </w:r>
            <w:r w:rsidRPr="69E996CD">
              <w:rPr>
                <w:rFonts w:ascii="Open Sans" w:hAnsi="Open Sans" w:cs="Open Sans"/>
                <w:spacing w:val="-1"/>
              </w:rPr>
              <w:t>the</w:t>
            </w:r>
            <w:r w:rsidRPr="69E996CD">
              <w:rPr>
                <w:rFonts w:ascii="Open Sans" w:hAnsi="Open Sans" w:cs="Open Sans"/>
                <w:spacing w:val="-7"/>
              </w:rPr>
              <w:t xml:space="preserve"> </w:t>
            </w:r>
            <w:r w:rsidRPr="69E996CD">
              <w:rPr>
                <w:rFonts w:ascii="Open Sans" w:hAnsi="Open Sans" w:cs="Open Sans"/>
                <w:spacing w:val="-1"/>
              </w:rPr>
              <w:t>target</w:t>
            </w:r>
            <w:r w:rsidRPr="69E996CD">
              <w:rPr>
                <w:rFonts w:ascii="Open Sans" w:hAnsi="Open Sans" w:cs="Open Sans"/>
                <w:spacing w:val="-6"/>
              </w:rPr>
              <w:t xml:space="preserve"> </w:t>
            </w:r>
            <w:r w:rsidRPr="69E996CD">
              <w:rPr>
                <w:rFonts w:ascii="Open Sans" w:hAnsi="Open Sans" w:cs="Open Sans"/>
                <w:spacing w:val="-1"/>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3E575B92">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lastRenderedPageBreak/>
              <w:t>These materials meet with at least 80% of C2.2 standards required for Levels 2-5 Modern Alphabetic Language courses.</w:t>
            </w:r>
          </w:p>
        </w:tc>
        <w:tc>
          <w:tcPr>
            <w:tcW w:w="249" w:type="pct"/>
            <w:shd w:val="clear" w:color="auto" w:fill="F2F2F2" w:themeFill="background1" w:themeFillShade="F2"/>
          </w:tcPr>
          <w:p w14:paraId="02E06619" w14:textId="77777777" w:rsidR="00C11F30"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75B97730" w14:textId="77777777" w:rsidR="00C11F30"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671E6FC9" w14:textId="77777777" w:rsidR="00C11F30" w:rsidRPr="004C254A" w:rsidRDefault="69E996CD" w:rsidP="69E996CD">
            <w:pPr>
              <w:rPr>
                <w:rFonts w:ascii="Open Sans" w:hAnsi="Open Sans" w:cs="Open Sans"/>
                <w:b/>
                <w:bCs/>
              </w:rPr>
            </w:pPr>
            <w:r w:rsidRPr="69E996C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69E996CD">
        <w:trPr>
          <w:cantSplit/>
          <w:trHeight w:val="148"/>
          <w:jc w:val="center"/>
        </w:trPr>
        <w:tc>
          <w:tcPr>
            <w:tcW w:w="5000" w:type="pct"/>
          </w:tcPr>
          <w:p w14:paraId="04007ABD"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69E996CD">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69E996CD">
            <w:pPr>
              <w:pStyle w:val="NoSpacing"/>
              <w:numPr>
                <w:ilvl w:val="0"/>
                <w:numId w:val="56"/>
              </w:numPr>
              <w:ind w:right="-28"/>
              <w:rPr>
                <w:rFonts w:ascii="Open Sans" w:hAnsi="Open Sans" w:cs="Open Sans"/>
              </w:rPr>
            </w:pPr>
            <w:r w:rsidRPr="69E996CD">
              <w:rPr>
                <w:rFonts w:ascii="Open Sans" w:hAnsi="Open Sans" w:cs="Open Sans"/>
              </w:rPr>
              <w:t>identify</w:t>
            </w:r>
            <w:r w:rsidRPr="69E996CD">
              <w:rPr>
                <w:rFonts w:ascii="Open Sans" w:hAnsi="Open Sans" w:cs="Open Sans"/>
                <w:spacing w:val="-8"/>
              </w:rPr>
              <w:t xml:space="preserve"> </w:t>
            </w:r>
            <w:r w:rsidRPr="69E996CD">
              <w:rPr>
                <w:rFonts w:ascii="Open Sans" w:hAnsi="Open Sans" w:cs="Open Sans"/>
                <w:spacing w:val="-1"/>
              </w:rPr>
              <w:t>and</w:t>
            </w:r>
            <w:r w:rsidRPr="69E996CD">
              <w:rPr>
                <w:rFonts w:ascii="Open Sans" w:hAnsi="Open Sans" w:cs="Open Sans"/>
                <w:spacing w:val="-5"/>
              </w:rPr>
              <w:t xml:space="preserve"> </w:t>
            </w:r>
            <w:r w:rsidRPr="69E996CD">
              <w:rPr>
                <w:rFonts w:ascii="Open Sans" w:hAnsi="Open Sans" w:cs="Open Sans"/>
                <w:spacing w:val="-1"/>
              </w:rPr>
              <w:t>analyze</w:t>
            </w:r>
            <w:r w:rsidRPr="69E996CD">
              <w:rPr>
                <w:rFonts w:ascii="Open Sans" w:hAnsi="Open Sans" w:cs="Open Sans"/>
                <w:spacing w:val="-5"/>
              </w:rPr>
              <w:t xml:space="preserve"> </w:t>
            </w:r>
            <w:r w:rsidRPr="69E996CD">
              <w:rPr>
                <w:rFonts w:ascii="Open Sans" w:hAnsi="Open Sans" w:cs="Open Sans"/>
              </w:rPr>
              <w:t>the</w:t>
            </w:r>
            <w:r w:rsidRPr="69E996CD">
              <w:rPr>
                <w:rFonts w:ascii="Open Sans" w:hAnsi="Open Sans" w:cs="Open Sans"/>
                <w:spacing w:val="-7"/>
              </w:rPr>
              <w:t xml:space="preserve"> </w:t>
            </w:r>
            <w:r w:rsidRPr="69E996CD">
              <w:rPr>
                <w:rFonts w:ascii="Open Sans" w:hAnsi="Open Sans" w:cs="Open Sans"/>
              </w:rPr>
              <w:t>role</w:t>
            </w:r>
            <w:r w:rsidRPr="69E996CD">
              <w:rPr>
                <w:rFonts w:ascii="Open Sans" w:hAnsi="Open Sans" w:cs="Open Sans"/>
                <w:spacing w:val="-6"/>
              </w:rPr>
              <w:t xml:space="preserve"> </w:t>
            </w:r>
            <w:r w:rsidRPr="69E996CD">
              <w:rPr>
                <w:rFonts w:ascii="Open Sans" w:hAnsi="Open Sans" w:cs="Open Sans"/>
              </w:rPr>
              <w:t>and</w:t>
            </w:r>
            <w:r w:rsidRPr="69E996CD">
              <w:rPr>
                <w:rFonts w:ascii="Open Sans" w:hAnsi="Open Sans" w:cs="Open Sans"/>
                <w:spacing w:val="-7"/>
              </w:rPr>
              <w:t xml:space="preserve"> </w:t>
            </w:r>
            <w:r w:rsidRPr="69E996CD">
              <w:rPr>
                <w:rFonts w:ascii="Open Sans" w:hAnsi="Open Sans" w:cs="Open Sans"/>
                <w:spacing w:val="-1"/>
              </w:rPr>
              <w:t>importance</w:t>
            </w:r>
            <w:r w:rsidRPr="69E996CD">
              <w:rPr>
                <w:rFonts w:ascii="Open Sans" w:hAnsi="Open Sans" w:cs="Open Sans"/>
                <w:spacing w:val="-7"/>
              </w:rPr>
              <w:t xml:space="preserve"> </w:t>
            </w:r>
            <w:r w:rsidRPr="69E996CD">
              <w:rPr>
                <w:rFonts w:ascii="Open Sans" w:hAnsi="Open Sans" w:cs="Open Sans"/>
                <w:spacing w:val="-1"/>
              </w:rPr>
              <w:t>of</w:t>
            </w:r>
            <w:r w:rsidRPr="69E996CD">
              <w:rPr>
                <w:rFonts w:ascii="Open Sans" w:hAnsi="Open Sans" w:cs="Open Sans"/>
                <w:spacing w:val="-5"/>
              </w:rPr>
              <w:t xml:space="preserve"> </w:t>
            </w:r>
            <w:r w:rsidRPr="69E996CD">
              <w:rPr>
                <w:rFonts w:ascii="Open Sans" w:hAnsi="Open Sans" w:cs="Open Sans"/>
              </w:rPr>
              <w:t>cultural</w:t>
            </w:r>
            <w:r w:rsidRPr="69E996CD">
              <w:rPr>
                <w:rFonts w:ascii="Open Sans" w:hAnsi="Open Sans" w:cs="Open Sans"/>
                <w:spacing w:val="-7"/>
              </w:rPr>
              <w:t xml:space="preserve"> </w:t>
            </w:r>
            <w:r w:rsidRPr="69E996CD">
              <w:rPr>
                <w:rFonts w:ascii="Open Sans" w:hAnsi="Open Sans" w:cs="Open Sans"/>
                <w:spacing w:val="-1"/>
              </w:rPr>
              <w:t>products</w:t>
            </w:r>
            <w:r w:rsidRPr="69E996CD">
              <w:rPr>
                <w:rFonts w:ascii="Open Sans" w:hAnsi="Open Sans" w:cs="Open Sans"/>
                <w:spacing w:val="53"/>
                <w:w w:val="99"/>
              </w:rPr>
              <w:t xml:space="preserve"> </w:t>
            </w:r>
            <w:r w:rsidRPr="69E996CD">
              <w:rPr>
                <w:rFonts w:ascii="Open Sans" w:hAnsi="Open Sans" w:cs="Open Sans"/>
                <w:spacing w:val="-1"/>
              </w:rPr>
              <w:t>found</w:t>
            </w:r>
            <w:r w:rsidRPr="69E996CD">
              <w:rPr>
                <w:rFonts w:ascii="Open Sans" w:hAnsi="Open Sans" w:cs="Open Sans"/>
                <w:spacing w:val="-7"/>
              </w:rPr>
              <w:t xml:space="preserve"> </w:t>
            </w:r>
            <w:r w:rsidRPr="69E996CD">
              <w:rPr>
                <w:rFonts w:ascii="Open Sans" w:hAnsi="Open Sans" w:cs="Open Sans"/>
              </w:rPr>
              <w:t>in</w:t>
            </w:r>
            <w:r w:rsidRPr="69E996CD">
              <w:rPr>
                <w:rFonts w:ascii="Open Sans" w:hAnsi="Open Sans" w:cs="Open Sans"/>
                <w:spacing w:val="-7"/>
              </w:rPr>
              <w:t xml:space="preserve"> </w:t>
            </w:r>
            <w:r w:rsidRPr="69E996CD">
              <w:rPr>
                <w:rFonts w:ascii="Open Sans" w:hAnsi="Open Sans" w:cs="Open Sans"/>
                <w:spacing w:val="-1"/>
              </w:rPr>
              <w:t>literature,</w:t>
            </w:r>
            <w:r w:rsidRPr="69E996CD">
              <w:rPr>
                <w:rFonts w:ascii="Open Sans" w:hAnsi="Open Sans" w:cs="Open Sans"/>
                <w:spacing w:val="-5"/>
              </w:rPr>
              <w:t xml:space="preserve"> </w:t>
            </w:r>
            <w:r w:rsidRPr="69E996CD">
              <w:rPr>
                <w:rFonts w:ascii="Open Sans" w:hAnsi="Open Sans" w:cs="Open Sans"/>
                <w:spacing w:val="-1"/>
              </w:rPr>
              <w:t>news</w:t>
            </w:r>
            <w:r w:rsidRPr="69E996CD">
              <w:rPr>
                <w:rFonts w:ascii="Open Sans" w:hAnsi="Open Sans" w:cs="Open Sans"/>
                <w:spacing w:val="-6"/>
              </w:rPr>
              <w:t xml:space="preserve"> </w:t>
            </w:r>
            <w:r w:rsidRPr="69E996CD">
              <w:rPr>
                <w:rFonts w:ascii="Open Sans" w:hAnsi="Open Sans" w:cs="Open Sans"/>
              </w:rPr>
              <w:t>stories,</w:t>
            </w:r>
            <w:r w:rsidRPr="69E996CD">
              <w:rPr>
                <w:rFonts w:ascii="Open Sans" w:hAnsi="Open Sans" w:cs="Open Sans"/>
                <w:spacing w:val="-7"/>
              </w:rPr>
              <w:t xml:space="preserve"> </w:t>
            </w:r>
            <w:r w:rsidRPr="69E996CD">
              <w:rPr>
                <w:rFonts w:ascii="Open Sans" w:hAnsi="Open Sans" w:cs="Open Sans"/>
                <w:spacing w:val="-1"/>
              </w:rPr>
              <w:t>and/or</w:t>
            </w:r>
            <w:r w:rsidRPr="69E996CD">
              <w:rPr>
                <w:rFonts w:ascii="Open Sans" w:hAnsi="Open Sans" w:cs="Open Sans"/>
                <w:spacing w:val="-6"/>
              </w:rPr>
              <w:t xml:space="preserve"> </w:t>
            </w:r>
            <w:r w:rsidRPr="69E996CD">
              <w:rPr>
                <w:rFonts w:ascii="Open Sans" w:hAnsi="Open Sans" w:cs="Open Sans"/>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69E996CD">
        <w:trPr>
          <w:cantSplit/>
          <w:trHeight w:val="1440"/>
          <w:jc w:val="center"/>
        </w:trPr>
        <w:tc>
          <w:tcPr>
            <w:tcW w:w="2764" w:type="pct"/>
            <w:shd w:val="clear" w:color="auto" w:fill="F2F2F2" w:themeFill="background1" w:themeFillShade="F2"/>
            <w:vAlign w:val="center"/>
          </w:tcPr>
          <w:p w14:paraId="220E085B" w14:textId="77777777" w:rsidR="00C11F30"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69E996CD" w:rsidP="004F5634">
            <w:pPr>
              <w:rPr>
                <w:rFonts w:ascii="Open Sans" w:hAnsi="Open Sans" w:cs="Open Sans"/>
                <w:sz w:val="20"/>
                <w:szCs w:val="20"/>
              </w:rPr>
            </w:pPr>
            <w:r w:rsidRPr="69E996CD">
              <w:rPr>
                <w:rFonts w:ascii="Open Sans" w:hAnsi="Open Sans" w:cs="Open Sans"/>
                <w:b/>
                <w:bCs/>
                <w:sz w:val="20"/>
                <w:szCs w:val="20"/>
              </w:rPr>
              <w:t>Yes</w:t>
            </w:r>
          </w:p>
        </w:tc>
        <w:tc>
          <w:tcPr>
            <w:tcW w:w="248" w:type="pct"/>
            <w:shd w:val="clear" w:color="auto" w:fill="F2F2F2" w:themeFill="background1" w:themeFillShade="F2"/>
          </w:tcPr>
          <w:p w14:paraId="3D81C45D" w14:textId="77777777" w:rsidR="00C11F30" w:rsidRPr="008F6BE9" w:rsidRDefault="69E996CD" w:rsidP="004F5634">
            <w:pPr>
              <w:rPr>
                <w:rFonts w:ascii="Open Sans" w:hAnsi="Open Sans" w:cs="Open Sans"/>
                <w:sz w:val="20"/>
                <w:szCs w:val="20"/>
              </w:rPr>
            </w:pPr>
            <w:r w:rsidRPr="69E996CD">
              <w:rPr>
                <w:rFonts w:ascii="Open Sans" w:hAnsi="Open Sans" w:cs="Open Sans"/>
                <w:b/>
                <w:bCs/>
                <w:sz w:val="20"/>
                <w:szCs w:val="20"/>
              </w:rPr>
              <w:t>No</w:t>
            </w:r>
          </w:p>
        </w:tc>
        <w:tc>
          <w:tcPr>
            <w:tcW w:w="1739" w:type="pct"/>
            <w:shd w:val="clear" w:color="auto" w:fill="F2F2F2" w:themeFill="background1" w:themeFillShade="F2"/>
          </w:tcPr>
          <w:p w14:paraId="3656EC3E" w14:textId="77777777" w:rsidR="00C11F30" w:rsidRPr="008F6BE9" w:rsidRDefault="69E996CD" w:rsidP="69E996CD">
            <w:pPr>
              <w:rPr>
                <w:rFonts w:ascii="Open Sans" w:hAnsi="Open Sans" w:cs="Open Sans"/>
                <w:b/>
                <w:bCs/>
                <w:sz w:val="20"/>
                <w:szCs w:val="20"/>
              </w:rPr>
            </w:pPr>
            <w:r w:rsidRPr="69E996CD">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3E575B92">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69E996CD" w:rsidP="69E996CD">
            <w:pPr>
              <w:ind w:right="398"/>
              <w:jc w:val="center"/>
              <w:rPr>
                <w:rFonts w:ascii="Open Sans" w:eastAsia="Arial" w:hAnsi="Open Sans" w:cs="Open Sans"/>
                <w:b/>
                <w:bCs/>
                <w:sz w:val="24"/>
                <w:szCs w:val="24"/>
              </w:rPr>
            </w:pPr>
            <w:r w:rsidRPr="69E996CD">
              <w:rPr>
                <w:rFonts w:ascii="Open Sans" w:eastAsia="Arial" w:hAnsi="Open Sans" w:cs="Open Sans"/>
                <w:b/>
                <w:bCs/>
                <w:sz w:val="24"/>
                <w:szCs w:val="24"/>
              </w:rPr>
              <w:lastRenderedPageBreak/>
              <w:t>CORNERSTONE: Connections (C3)</w:t>
            </w:r>
          </w:p>
        </w:tc>
      </w:tr>
      <w:tr w:rsidR="00311C0B" w:rsidRPr="004C254A" w14:paraId="2C9F7E67" w14:textId="77777777" w:rsidTr="3E575B92">
        <w:trPr>
          <w:cantSplit/>
          <w:trHeight w:val="149"/>
          <w:jc w:val="center"/>
        </w:trPr>
        <w:tc>
          <w:tcPr>
            <w:tcW w:w="744" w:type="pct"/>
            <w:vMerge w:val="restart"/>
            <w:vAlign w:val="center"/>
          </w:tcPr>
          <w:p w14:paraId="7DC00008" w14:textId="77777777" w:rsidR="00311C0B" w:rsidRPr="004C254A" w:rsidRDefault="69E996CD" w:rsidP="004F5634">
            <w:pPr>
              <w:pStyle w:val="Default"/>
              <w:jc w:val="center"/>
              <w:rPr>
                <w:rFonts w:ascii="Open Sans" w:hAnsi="Open Sans" w:cs="Open Sans"/>
                <w:sz w:val="20"/>
                <w:szCs w:val="20"/>
              </w:rPr>
            </w:pPr>
            <w:r w:rsidRPr="69E996CD">
              <w:rPr>
                <w:rFonts w:ascii="Open Sans" w:eastAsia="Arial" w:hAnsi="Open Sans" w:cs="Open Sans"/>
                <w:b/>
                <w:bCs/>
                <w:color w:val="000000" w:themeColor="text1"/>
              </w:rPr>
              <w:t>Per</w:t>
            </w:r>
            <w:r w:rsidRPr="69E996CD">
              <w:rPr>
                <w:rFonts w:ascii="Open Sans" w:eastAsia="Arial" w:hAnsi="Open Sans" w:cs="Open Sans"/>
                <w:b/>
                <w:bCs/>
                <w:color w:val="000000" w:themeColor="text1"/>
                <w:sz w:val="20"/>
                <w:szCs w:val="20"/>
              </w:rPr>
              <w:t>formance Level</w:t>
            </w:r>
          </w:p>
        </w:tc>
        <w:tc>
          <w:tcPr>
            <w:tcW w:w="2020" w:type="pct"/>
            <w:vAlign w:val="center"/>
          </w:tcPr>
          <w:p w14:paraId="49CE3C06" w14:textId="5FCDD0F8" w:rsidR="00311C0B" w:rsidRPr="004C254A" w:rsidRDefault="69E996CD" w:rsidP="004F5634">
            <w:pPr>
              <w:pStyle w:val="Default"/>
              <w:jc w:val="center"/>
              <w:rPr>
                <w:rFonts w:ascii="Open Sans" w:eastAsia="Arial" w:hAnsi="Open Sans" w:cs="Open Sans"/>
              </w:rPr>
            </w:pPr>
            <w:r w:rsidRPr="69E996CD">
              <w:rPr>
                <w:rFonts w:ascii="Open Sans" w:eastAsia="Arial" w:hAnsi="Open Sans" w:cs="Open Sans"/>
                <w:b/>
                <w:bCs/>
                <w:color w:val="000000" w:themeColor="text1"/>
              </w:rPr>
              <w:t>Standard C3.1</w:t>
            </w:r>
            <w:r w:rsidRPr="69E996CD">
              <w:rPr>
                <w:rFonts w:ascii="Open Sans" w:eastAsia="Arial" w:hAnsi="Open Sans" w:cs="Open Sans"/>
              </w:rPr>
              <w:t xml:space="preserve"> </w:t>
            </w:r>
          </w:p>
          <w:p w14:paraId="07E19B9C" w14:textId="2957F81E" w:rsidR="00311C0B" w:rsidRPr="004C254A" w:rsidRDefault="69E996CD" w:rsidP="69E996CD">
            <w:pPr>
              <w:pStyle w:val="Default"/>
              <w:jc w:val="center"/>
              <w:rPr>
                <w:rFonts w:ascii="Open Sans" w:hAnsi="Open Sans" w:cs="Open Sans"/>
                <w:b/>
                <w:bCs/>
                <w:i/>
                <w:iCs/>
                <w:sz w:val="20"/>
                <w:szCs w:val="20"/>
              </w:rPr>
            </w:pPr>
            <w:r w:rsidRPr="69E996CD">
              <w:rPr>
                <w:rFonts w:ascii="Open Sans" w:eastAsia="Arial" w:hAnsi="Open Sans" w:cs="Open Sans"/>
                <w:b/>
                <w:bCs/>
                <w:i/>
                <w:iCs/>
              </w:rPr>
              <w:t>Making Connections</w:t>
            </w:r>
          </w:p>
        </w:tc>
        <w:tc>
          <w:tcPr>
            <w:tcW w:w="249" w:type="pct"/>
            <w:vMerge w:val="restart"/>
          </w:tcPr>
          <w:p w14:paraId="751B5296" w14:textId="77777777" w:rsidR="00311C0B" w:rsidRPr="004C254A" w:rsidRDefault="69E996CD" w:rsidP="69E996CD">
            <w:pPr>
              <w:rPr>
                <w:rFonts w:ascii="Open Sans" w:hAnsi="Open Sans" w:cs="Open Sans"/>
              </w:rPr>
            </w:pPr>
            <w:r w:rsidRPr="69E996CD">
              <w:rPr>
                <w:rFonts w:ascii="Open Sans" w:hAnsi="Open Sans" w:cs="Open Sans"/>
                <w:b/>
                <w:bCs/>
              </w:rPr>
              <w:t>Yes</w:t>
            </w:r>
          </w:p>
        </w:tc>
        <w:tc>
          <w:tcPr>
            <w:tcW w:w="249" w:type="pct"/>
            <w:vMerge w:val="restart"/>
          </w:tcPr>
          <w:p w14:paraId="343C370F" w14:textId="77777777" w:rsidR="00311C0B" w:rsidRPr="004C254A" w:rsidRDefault="69E996CD" w:rsidP="69E996CD">
            <w:pPr>
              <w:rPr>
                <w:rFonts w:ascii="Open Sans" w:hAnsi="Open Sans" w:cs="Open Sans"/>
              </w:rPr>
            </w:pPr>
            <w:r w:rsidRPr="69E996CD">
              <w:rPr>
                <w:rFonts w:ascii="Open Sans" w:hAnsi="Open Sans" w:cs="Open Sans"/>
                <w:b/>
                <w:bCs/>
              </w:rPr>
              <w:t>No</w:t>
            </w:r>
          </w:p>
        </w:tc>
        <w:tc>
          <w:tcPr>
            <w:tcW w:w="1738" w:type="pct"/>
            <w:vMerge w:val="restart"/>
          </w:tcPr>
          <w:p w14:paraId="051909F4" w14:textId="77777777" w:rsidR="00311C0B" w:rsidRPr="004C254A" w:rsidRDefault="69E996CD" w:rsidP="69E996CD">
            <w:pPr>
              <w:rPr>
                <w:rFonts w:ascii="Open Sans" w:hAnsi="Open Sans" w:cs="Open Sans"/>
              </w:rPr>
            </w:pPr>
            <w:r w:rsidRPr="69E996CD">
              <w:rPr>
                <w:rFonts w:ascii="Open Sans" w:hAnsi="Open Sans" w:cs="Open Sans"/>
                <w:b/>
                <w:bCs/>
              </w:rPr>
              <w:t>Evidence (e.g., page numbers and/or examples of inclusion)</w:t>
            </w:r>
          </w:p>
        </w:tc>
      </w:tr>
      <w:tr w:rsidR="00311C0B" w:rsidRPr="004C254A" w14:paraId="7FB06040" w14:textId="77777777" w:rsidTr="3E575B92">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3E575B92">
        <w:trPr>
          <w:cantSplit/>
          <w:trHeight w:val="1916"/>
          <w:jc w:val="center"/>
        </w:trPr>
        <w:tc>
          <w:tcPr>
            <w:tcW w:w="744" w:type="pct"/>
            <w:vAlign w:val="center"/>
          </w:tcPr>
          <w:p w14:paraId="2C697FB2" w14:textId="77777777" w:rsidR="00311C0B" w:rsidRPr="00311C0B" w:rsidRDefault="69E996CD" w:rsidP="69E996CD">
            <w:pPr>
              <w:pStyle w:val="NoSpacing"/>
              <w:jc w:val="center"/>
              <w:rPr>
                <w:rFonts w:ascii="Open Sans" w:hAnsi="Open Sans" w:cs="Open Sans"/>
                <w:b/>
                <w:bCs/>
              </w:rPr>
            </w:pPr>
            <w:r w:rsidRPr="69E996CD">
              <w:rPr>
                <w:rFonts w:ascii="Open Sans" w:hAnsi="Open Sans" w:cs="Open Sans"/>
                <w:b/>
                <w:bCs/>
              </w:rPr>
              <w:lastRenderedPageBreak/>
              <w:t>Novice Range (NR)</w:t>
            </w:r>
          </w:p>
          <w:p w14:paraId="6654A0A9" w14:textId="50413364" w:rsidR="00311C0B" w:rsidRPr="00311C0B" w:rsidRDefault="69E996CD" w:rsidP="004F5634">
            <w:pPr>
              <w:pStyle w:val="Default"/>
              <w:jc w:val="center"/>
              <w:rPr>
                <w:rFonts w:ascii="Open Sans" w:hAnsi="Open Sans" w:cs="Open Sans"/>
                <w:sz w:val="20"/>
                <w:szCs w:val="20"/>
              </w:rPr>
            </w:pPr>
            <w:r w:rsidRPr="69E996CD">
              <w:rPr>
                <w:rFonts w:ascii="Open Sans" w:hAnsi="Open Sans" w:cs="Open Sans"/>
                <w:b/>
                <w:bCs/>
                <w:sz w:val="20"/>
                <w:szCs w:val="20"/>
              </w:rPr>
              <w:t>ML.C3.1.NR.a-i</w:t>
            </w:r>
          </w:p>
        </w:tc>
        <w:tc>
          <w:tcPr>
            <w:tcW w:w="2020" w:type="pct"/>
            <w:vAlign w:val="center"/>
          </w:tcPr>
          <w:p w14:paraId="57A45ACB" w14:textId="77777777" w:rsidR="00311C0B" w:rsidRPr="00311C0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69E996CD">
            <w:pPr>
              <w:pStyle w:val="NoSpacing"/>
              <w:numPr>
                <w:ilvl w:val="0"/>
                <w:numId w:val="57"/>
              </w:numPr>
              <w:ind w:right="-28"/>
              <w:rPr>
                <w:rFonts w:ascii="Open Sans" w:hAnsi="Open Sans" w:cs="Open Sans"/>
              </w:rPr>
            </w:pPr>
            <w:r w:rsidRPr="69E996CD">
              <w:rPr>
                <w:rFonts w:ascii="Open Sans" w:hAnsi="Open Sans" w:cs="Open Sans"/>
              </w:rPr>
              <w:t>use</w:t>
            </w:r>
            <w:r w:rsidRPr="69E996CD">
              <w:rPr>
                <w:rFonts w:ascii="Open Sans" w:hAnsi="Open Sans" w:cs="Open Sans"/>
                <w:spacing w:val="-8"/>
              </w:rPr>
              <w:t xml:space="preserve"> </w:t>
            </w:r>
            <w:r w:rsidRPr="69E996CD">
              <w:rPr>
                <w:rFonts w:ascii="Open Sans" w:hAnsi="Open Sans" w:cs="Open Sans"/>
              </w:rPr>
              <w:t>technology</w:t>
            </w:r>
            <w:r w:rsidRPr="69E996CD">
              <w:rPr>
                <w:rFonts w:ascii="Open Sans" w:hAnsi="Open Sans" w:cs="Open Sans"/>
                <w:spacing w:val="-10"/>
              </w:rPr>
              <w:t xml:space="preserve"> </w:t>
            </w:r>
            <w:r w:rsidRPr="69E996CD">
              <w:rPr>
                <w:rFonts w:ascii="Open Sans" w:hAnsi="Open Sans" w:cs="Open Sans"/>
              </w:rPr>
              <w:t>and</w:t>
            </w:r>
            <w:r w:rsidRPr="69E996CD">
              <w:rPr>
                <w:rFonts w:ascii="Open Sans" w:hAnsi="Open Sans" w:cs="Open Sans"/>
                <w:spacing w:val="-7"/>
              </w:rPr>
              <w:t xml:space="preserve"> </w:t>
            </w:r>
            <w:r w:rsidRPr="69E996CD">
              <w:rPr>
                <w:rFonts w:ascii="Open Sans" w:hAnsi="Open Sans" w:cs="Open Sans"/>
              </w:rPr>
              <w:t>resources</w:t>
            </w:r>
            <w:r w:rsidRPr="69E996CD">
              <w:rPr>
                <w:rFonts w:ascii="Open Sans" w:hAnsi="Open Sans" w:cs="Open Sans"/>
                <w:spacing w:val="-7"/>
              </w:rPr>
              <w:t xml:space="preserve"> </w:t>
            </w:r>
            <w:r w:rsidRPr="69E996CD">
              <w:rPr>
                <w:rFonts w:ascii="Open Sans" w:hAnsi="Open Sans" w:cs="Open Sans"/>
                <w:spacing w:val="-1"/>
              </w:rPr>
              <w:t>introduced</w:t>
            </w:r>
            <w:r w:rsidRPr="69E996CD">
              <w:rPr>
                <w:rFonts w:ascii="Open Sans" w:hAnsi="Open Sans" w:cs="Open Sans"/>
                <w:spacing w:val="-6"/>
              </w:rPr>
              <w:t xml:space="preserve"> </w:t>
            </w:r>
            <w:r w:rsidRPr="69E996CD">
              <w:rPr>
                <w:rFonts w:ascii="Open Sans" w:hAnsi="Open Sans" w:cs="Open Sans"/>
                <w:spacing w:val="-1"/>
              </w:rPr>
              <w:t>in</w:t>
            </w:r>
            <w:r w:rsidRPr="69E996CD">
              <w:rPr>
                <w:rFonts w:ascii="Open Sans" w:hAnsi="Open Sans" w:cs="Open Sans"/>
                <w:spacing w:val="-5"/>
              </w:rPr>
              <w:t xml:space="preserve"> </w:t>
            </w:r>
            <w:r w:rsidRPr="69E996CD">
              <w:rPr>
                <w:rFonts w:ascii="Open Sans" w:hAnsi="Open Sans" w:cs="Open Sans"/>
                <w:spacing w:val="-1"/>
              </w:rPr>
              <w:t>other</w:t>
            </w:r>
            <w:r w:rsidRPr="69E996CD">
              <w:rPr>
                <w:rFonts w:ascii="Open Sans" w:hAnsi="Open Sans" w:cs="Open Sans"/>
                <w:spacing w:val="-7"/>
              </w:rPr>
              <w:t xml:space="preserve"> </w:t>
            </w:r>
            <w:r w:rsidRPr="69E996CD">
              <w:rPr>
                <w:rFonts w:ascii="Open Sans" w:hAnsi="Open Sans" w:cs="Open Sans"/>
              </w:rPr>
              <w:t>content</w:t>
            </w:r>
            <w:r w:rsidRPr="69E996CD">
              <w:rPr>
                <w:rFonts w:ascii="Open Sans" w:hAnsi="Open Sans" w:cs="Open Sans"/>
                <w:spacing w:val="-6"/>
              </w:rPr>
              <w:t xml:space="preserve"> </w:t>
            </w:r>
            <w:r w:rsidRPr="69E996CD">
              <w:rPr>
                <w:rFonts w:ascii="Open Sans" w:hAnsi="Open Sans" w:cs="Open Sans"/>
                <w:spacing w:val="-1"/>
              </w:rPr>
              <w:t>areas</w:t>
            </w:r>
            <w:r w:rsidRPr="69E996CD">
              <w:rPr>
                <w:rFonts w:ascii="Open Sans" w:hAnsi="Open Sans" w:cs="Open Sans"/>
                <w:spacing w:val="32"/>
                <w:w w:val="99"/>
              </w:rPr>
              <w:t xml:space="preserve"> </w:t>
            </w:r>
            <w:r w:rsidRPr="69E996CD">
              <w:rPr>
                <w:rFonts w:ascii="Open Sans" w:hAnsi="Open Sans" w:cs="Open Sans"/>
                <w:spacing w:val="-1"/>
              </w:rPr>
              <w:t>to</w:t>
            </w:r>
            <w:r w:rsidRPr="69E996CD">
              <w:rPr>
                <w:rFonts w:ascii="Open Sans" w:hAnsi="Open Sans" w:cs="Open Sans"/>
                <w:spacing w:val="-8"/>
              </w:rPr>
              <w:t xml:space="preserve"> </w:t>
            </w:r>
            <w:r w:rsidRPr="69E996CD">
              <w:rPr>
                <w:rFonts w:ascii="Open Sans" w:hAnsi="Open Sans" w:cs="Open Sans"/>
              </w:rPr>
              <w:t>explore</w:t>
            </w:r>
            <w:r w:rsidRPr="69E996CD">
              <w:rPr>
                <w:rFonts w:ascii="Open Sans" w:hAnsi="Open Sans" w:cs="Open Sans"/>
                <w:spacing w:val="-7"/>
              </w:rPr>
              <w:t xml:space="preserve"> </w:t>
            </w:r>
            <w:r w:rsidRPr="69E996CD">
              <w:rPr>
                <w:rFonts w:ascii="Open Sans" w:hAnsi="Open Sans" w:cs="Open Sans"/>
              </w:rPr>
              <w:t>authentic</w:t>
            </w:r>
            <w:r w:rsidRPr="69E996CD">
              <w:rPr>
                <w:rFonts w:ascii="Open Sans" w:hAnsi="Open Sans" w:cs="Open Sans"/>
                <w:spacing w:val="-6"/>
              </w:rPr>
              <w:t xml:space="preserve"> </w:t>
            </w:r>
            <w:r w:rsidRPr="69E996CD">
              <w:rPr>
                <w:rFonts w:ascii="Open Sans" w:hAnsi="Open Sans" w:cs="Open Sans"/>
              </w:rPr>
              <w:t>resources</w:t>
            </w:r>
            <w:r w:rsidRPr="69E996CD">
              <w:rPr>
                <w:rFonts w:ascii="Open Sans" w:hAnsi="Open Sans" w:cs="Open Sans"/>
                <w:spacing w:val="-5"/>
              </w:rPr>
              <w:t xml:space="preserve"> </w:t>
            </w:r>
            <w:r w:rsidRPr="69E996CD">
              <w:rPr>
                <w:rFonts w:ascii="Open Sans" w:hAnsi="Open Sans" w:cs="Open Sans"/>
                <w:spacing w:val="-1"/>
              </w:rPr>
              <w:t>in</w:t>
            </w:r>
            <w:r w:rsidRPr="69E996CD">
              <w:rPr>
                <w:rFonts w:ascii="Open Sans" w:hAnsi="Open Sans" w:cs="Open Sans"/>
                <w:spacing w:val="-7"/>
              </w:rPr>
              <w:t xml:space="preserve"> </w:t>
            </w:r>
            <w:r w:rsidRPr="69E996CD">
              <w:rPr>
                <w:rFonts w:ascii="Open Sans" w:hAnsi="Open Sans" w:cs="Open Sans"/>
              </w:rPr>
              <w:t>the</w:t>
            </w:r>
            <w:r w:rsidRPr="69E996CD">
              <w:rPr>
                <w:rFonts w:ascii="Open Sans" w:hAnsi="Open Sans" w:cs="Open Sans"/>
                <w:spacing w:val="-7"/>
              </w:rPr>
              <w:t xml:space="preserve"> </w:t>
            </w:r>
            <w:r w:rsidRPr="69E996CD">
              <w:rPr>
                <w:rFonts w:ascii="Open Sans" w:hAnsi="Open Sans" w:cs="Open Sans"/>
                <w:spacing w:val="-1"/>
              </w:rPr>
              <w:t>target</w:t>
            </w:r>
            <w:r w:rsidRPr="69E996CD">
              <w:rPr>
                <w:rFonts w:ascii="Open Sans" w:hAnsi="Open Sans" w:cs="Open Sans"/>
                <w:spacing w:val="-6"/>
              </w:rPr>
              <w:t xml:space="preserve"> </w:t>
            </w:r>
            <w:r w:rsidRPr="69E996CD">
              <w:rPr>
                <w:rFonts w:ascii="Open Sans" w:hAnsi="Open Sans" w:cs="Open Sans"/>
                <w:spacing w:val="-1"/>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69E996CD">
            <w:pPr>
              <w:pStyle w:val="NoSpacing"/>
              <w:numPr>
                <w:ilvl w:val="0"/>
                <w:numId w:val="57"/>
              </w:numPr>
              <w:ind w:right="-28"/>
              <w:rPr>
                <w:rFonts w:ascii="Open Sans" w:hAnsi="Open Sans" w:cs="Open Sans"/>
              </w:rPr>
            </w:pPr>
            <w:r w:rsidRPr="69E996CD">
              <w:rPr>
                <w:rFonts w:ascii="Open Sans" w:hAnsi="Open Sans" w:cs="Open Sans"/>
                <w:spacing w:val="-1"/>
              </w:rPr>
              <w:lastRenderedPageBreak/>
              <w:t>explore</w:t>
            </w:r>
            <w:r w:rsidRPr="69E996CD">
              <w:rPr>
                <w:rFonts w:ascii="Open Sans" w:hAnsi="Open Sans" w:cs="Open Sans"/>
                <w:spacing w:val="-4"/>
              </w:rPr>
              <w:t xml:space="preserve"> </w:t>
            </w:r>
            <w:r w:rsidRPr="69E996CD">
              <w:rPr>
                <w:rFonts w:ascii="Open Sans" w:hAnsi="Open Sans" w:cs="Open Sans"/>
              </w:rPr>
              <w:t>people</w:t>
            </w:r>
            <w:r w:rsidRPr="69E996CD">
              <w:rPr>
                <w:rFonts w:ascii="Open Sans" w:hAnsi="Open Sans" w:cs="Open Sans"/>
                <w:spacing w:val="-6"/>
              </w:rPr>
              <w:t xml:space="preserve"> </w:t>
            </w:r>
            <w:r w:rsidRPr="69E996CD">
              <w:rPr>
                <w:rFonts w:ascii="Open Sans" w:hAnsi="Open Sans" w:cs="Open Sans"/>
              </w:rPr>
              <w:t>from</w:t>
            </w:r>
            <w:r w:rsidRPr="69E996CD">
              <w:rPr>
                <w:rFonts w:ascii="Open Sans" w:hAnsi="Open Sans" w:cs="Open Sans"/>
                <w:spacing w:val="-1"/>
              </w:rPr>
              <w:t xml:space="preserve"> the</w:t>
            </w:r>
            <w:r w:rsidRPr="69E996CD">
              <w:rPr>
                <w:rFonts w:ascii="Open Sans" w:hAnsi="Open Sans" w:cs="Open Sans"/>
                <w:spacing w:val="-5"/>
              </w:rPr>
              <w:t xml:space="preserve"> </w:t>
            </w:r>
            <w:r w:rsidRPr="69E996CD">
              <w:rPr>
                <w:rFonts w:ascii="Open Sans" w:hAnsi="Open Sans" w:cs="Open Sans"/>
                <w:spacing w:val="-1"/>
              </w:rPr>
              <w:t>past</w:t>
            </w:r>
            <w:r w:rsidRPr="69E996CD">
              <w:rPr>
                <w:rFonts w:ascii="Open Sans" w:hAnsi="Open Sans" w:cs="Open Sans"/>
                <w:spacing w:val="-6"/>
              </w:rPr>
              <w:t xml:space="preserve"> </w:t>
            </w:r>
            <w:r w:rsidRPr="69E996CD">
              <w:rPr>
                <w:rFonts w:ascii="Open Sans" w:hAnsi="Open Sans" w:cs="Open Sans"/>
                <w:spacing w:val="-1"/>
              </w:rPr>
              <w:t>and</w:t>
            </w:r>
            <w:r w:rsidRPr="69E996CD">
              <w:rPr>
                <w:rFonts w:ascii="Open Sans" w:hAnsi="Open Sans" w:cs="Open Sans"/>
                <w:spacing w:val="-3"/>
              </w:rPr>
              <w:t xml:space="preserve"> </w:t>
            </w:r>
            <w:r w:rsidRPr="69E996CD">
              <w:rPr>
                <w:rFonts w:ascii="Open Sans" w:hAnsi="Open Sans" w:cs="Open Sans"/>
                <w:spacing w:val="-1"/>
              </w:rPr>
              <w:t>present</w:t>
            </w:r>
            <w:r w:rsidRPr="69E996CD">
              <w:rPr>
                <w:rFonts w:ascii="Open Sans" w:hAnsi="Open Sans" w:cs="Open Sans"/>
                <w:spacing w:val="-4"/>
              </w:rPr>
              <w:t xml:space="preserve"> </w:t>
            </w:r>
            <w:r w:rsidRPr="69E996CD">
              <w:rPr>
                <w:rFonts w:ascii="Open Sans" w:hAnsi="Open Sans" w:cs="Open Sans"/>
                <w:spacing w:val="-1"/>
              </w:rPr>
              <w:t>who</w:t>
            </w:r>
            <w:r w:rsidRPr="69E996CD">
              <w:rPr>
                <w:rFonts w:ascii="Open Sans" w:hAnsi="Open Sans" w:cs="Open Sans"/>
                <w:spacing w:val="-4"/>
              </w:rPr>
              <w:t xml:space="preserve"> </w:t>
            </w:r>
            <w:r w:rsidRPr="69E996CD">
              <w:rPr>
                <w:rFonts w:ascii="Open Sans" w:hAnsi="Open Sans" w:cs="Open Sans"/>
                <w:spacing w:val="-1"/>
              </w:rPr>
              <w:t>have</w:t>
            </w:r>
            <w:r w:rsidRPr="69E996CD">
              <w:rPr>
                <w:rFonts w:ascii="Open Sans" w:hAnsi="Open Sans" w:cs="Open Sans"/>
                <w:spacing w:val="-3"/>
              </w:rPr>
              <w:t xml:space="preserve"> </w:t>
            </w:r>
            <w:r w:rsidRPr="69E996CD">
              <w:rPr>
                <w:rFonts w:ascii="Open Sans" w:hAnsi="Open Sans" w:cs="Open Sans"/>
              </w:rPr>
              <w:t>had</w:t>
            </w:r>
            <w:r w:rsidRPr="69E996CD">
              <w:rPr>
                <w:rFonts w:ascii="Open Sans" w:hAnsi="Open Sans" w:cs="Open Sans"/>
                <w:spacing w:val="-5"/>
              </w:rPr>
              <w:t xml:space="preserve"> </w:t>
            </w:r>
            <w:r w:rsidRPr="69E996CD">
              <w:rPr>
                <w:rFonts w:ascii="Open Sans" w:hAnsi="Open Sans" w:cs="Open Sans"/>
                <w:spacing w:val="1"/>
              </w:rPr>
              <w:t>an</w:t>
            </w:r>
            <w:r w:rsidRPr="69E996CD">
              <w:rPr>
                <w:rFonts w:ascii="Open Sans" w:hAnsi="Open Sans" w:cs="Open Sans"/>
                <w:spacing w:val="41"/>
                <w:w w:val="99"/>
              </w:rPr>
              <w:t xml:space="preserve"> </w:t>
            </w:r>
            <w:r w:rsidRPr="69E996CD">
              <w:rPr>
                <w:rFonts w:ascii="Open Sans" w:hAnsi="Open Sans" w:cs="Open Sans"/>
              </w:rPr>
              <w:t>influence</w:t>
            </w:r>
            <w:r w:rsidRPr="69E996CD">
              <w:rPr>
                <w:rFonts w:ascii="Open Sans" w:hAnsi="Open Sans" w:cs="Open Sans"/>
                <w:spacing w:val="-10"/>
              </w:rPr>
              <w:t xml:space="preserve"> </w:t>
            </w:r>
            <w:r w:rsidRPr="69E996CD">
              <w:rPr>
                <w:rFonts w:ascii="Open Sans" w:hAnsi="Open Sans" w:cs="Open Sans"/>
              </w:rPr>
              <w:t>locally</w:t>
            </w:r>
            <w:r w:rsidRPr="69E996CD">
              <w:rPr>
                <w:rFonts w:ascii="Open Sans" w:hAnsi="Open Sans" w:cs="Open Sans"/>
                <w:spacing w:val="-11"/>
              </w:rPr>
              <w:t xml:space="preserve"> </w:t>
            </w:r>
            <w:r w:rsidRPr="69E996CD">
              <w:rPr>
                <w:rFonts w:ascii="Open Sans" w:hAnsi="Open Sans" w:cs="Open Sans"/>
                <w:spacing w:val="-1"/>
              </w:rPr>
              <w:t>and/or</w:t>
            </w:r>
            <w:r w:rsidRPr="69E996CD">
              <w:rPr>
                <w:rFonts w:ascii="Open Sans" w:hAnsi="Open Sans" w:cs="Open Sans"/>
                <w:spacing w:val="-9"/>
              </w:rPr>
              <w:t xml:space="preserve"> </w:t>
            </w:r>
            <w:r w:rsidRPr="69E996CD">
              <w:rPr>
                <w:rFonts w:ascii="Open Sans" w:hAnsi="Open Sans" w:cs="Open Sans"/>
                <w:spacing w:val="-1"/>
              </w:rPr>
              <w:t>globally.</w:t>
            </w:r>
          </w:p>
        </w:tc>
        <w:tc>
          <w:tcPr>
            <w:tcW w:w="249" w:type="pct"/>
          </w:tcPr>
          <w:p w14:paraId="1444D39F" w14:textId="0C90FDD8" w:rsidR="00311C0B" w:rsidRPr="00311C0B" w:rsidRDefault="2AC62523" w:rsidP="2AC62523">
            <w:pPr>
              <w:rPr>
                <w:rFonts w:ascii="Open Sans" w:hAnsi="Open Sans" w:cs="Open Sans"/>
              </w:rPr>
            </w:pPr>
            <w:r w:rsidRPr="2AC62523">
              <w:rPr>
                <w:rFonts w:ascii="Open Sans" w:hAnsi="Open Sans" w:cs="Open Sans"/>
              </w:rPr>
              <w:lastRenderedPageBreak/>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329D0F94" w:rsidR="00311C0B" w:rsidRPr="00311C0B" w:rsidRDefault="3E575B92" w:rsidP="3E575B92">
            <w:pPr>
              <w:rPr>
                <w:rFonts w:ascii="Open Sans" w:eastAsia="Open Sans" w:hAnsi="Open Sans" w:cs="Open Sans"/>
              </w:rPr>
            </w:pPr>
            <w:r w:rsidRPr="3E575B92">
              <w:rPr>
                <w:rFonts w:ascii="Open Sans" w:eastAsia="Open Sans" w:hAnsi="Open Sans" w:cs="Open Sans"/>
              </w:rPr>
              <w:t xml:space="preserve">Multiple maps available in the front of the book for use.  Chp. 5- German speaking realm/Europe, and </w:t>
            </w:r>
            <w:r w:rsidRPr="3E575B92">
              <w:rPr>
                <w:rFonts w:ascii="Open Sans" w:eastAsia="Open Sans" w:hAnsi="Open Sans" w:cs="Open Sans"/>
                <w:i/>
                <w:iCs/>
              </w:rPr>
              <w:t xml:space="preserve">Land und Leute </w:t>
            </w:r>
            <w:r w:rsidRPr="3E575B92">
              <w:rPr>
                <w:rFonts w:ascii="Open Sans" w:eastAsia="Open Sans" w:hAnsi="Open Sans" w:cs="Open Sans"/>
              </w:rPr>
              <w:t>sections.  Chp. 5 also deals with weather/celcius conversion.  Chp.6- food.  Opportunities throughout the book for students to grow and use knowledge from other content areas to make connections.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69E996CD">
        <w:trPr>
          <w:cantSplit/>
          <w:trHeight w:val="148"/>
          <w:jc w:val="center"/>
        </w:trPr>
        <w:tc>
          <w:tcPr>
            <w:tcW w:w="5000" w:type="pct"/>
          </w:tcPr>
          <w:p w14:paraId="11694CDC"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2AC62523">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C3.1 standards required for Level 1 Modern Alphabetic Language courses.</w:t>
            </w:r>
          </w:p>
        </w:tc>
        <w:tc>
          <w:tcPr>
            <w:tcW w:w="249" w:type="pct"/>
            <w:shd w:val="clear" w:color="auto" w:fill="F2F2F2" w:themeFill="background1" w:themeFillShade="F2"/>
          </w:tcPr>
          <w:p w14:paraId="7028611D" w14:textId="55FABF03" w:rsidR="00311C0B" w:rsidRPr="004C254A" w:rsidRDefault="2AC62523" w:rsidP="2AC62523">
            <w:pPr>
              <w:rPr>
                <w:rFonts w:ascii="Open Sans" w:hAnsi="Open Sans" w:cs="Open Sans"/>
                <w:b/>
                <w:bCs/>
              </w:rPr>
            </w:pPr>
            <w:r w:rsidRPr="2AC62523">
              <w:rPr>
                <w:rFonts w:ascii="Open Sans" w:hAnsi="Open Sans" w:cs="Open Sans"/>
                <w:b/>
                <w:bCs/>
              </w:rPr>
              <w:t>Yes</w:t>
            </w:r>
          </w:p>
          <w:p w14:paraId="1E6E64A3" w14:textId="14D5C661" w:rsidR="00311C0B" w:rsidRPr="004C254A" w:rsidRDefault="2AC62523" w:rsidP="2AC62523">
            <w:pPr>
              <w:rPr>
                <w:rFonts w:ascii="Open Sans" w:hAnsi="Open Sans" w:cs="Open Sans"/>
                <w:b/>
                <w:bCs/>
              </w:rPr>
            </w:pPr>
            <w:r w:rsidRPr="2AC62523">
              <w:rPr>
                <w:rFonts w:ascii="Open Sans" w:hAnsi="Open Sans" w:cs="Open Sans"/>
                <w:b/>
                <w:bCs/>
              </w:rPr>
              <w:t>X</w:t>
            </w:r>
          </w:p>
        </w:tc>
        <w:tc>
          <w:tcPr>
            <w:tcW w:w="249" w:type="pct"/>
            <w:shd w:val="clear" w:color="auto" w:fill="F2F2F2" w:themeFill="background1" w:themeFillShade="F2"/>
          </w:tcPr>
          <w:p w14:paraId="0C178E05" w14:textId="77777777" w:rsidR="00311C0B"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7EB01042" w14:textId="77777777" w:rsidR="00311C0B" w:rsidRPr="004C254A" w:rsidRDefault="69E996CD" w:rsidP="69E996CD">
            <w:pPr>
              <w:rPr>
                <w:rFonts w:ascii="Open Sans" w:hAnsi="Open Sans" w:cs="Open Sans"/>
                <w:b/>
                <w:bCs/>
              </w:rPr>
            </w:pPr>
            <w:r w:rsidRPr="69E996CD">
              <w:rPr>
                <w:rFonts w:ascii="Open Sans" w:hAnsi="Open Sans" w:cs="Open Sans"/>
                <w:b/>
                <w:bCs/>
              </w:rPr>
              <w:t>Notes (Optional)</w:t>
            </w:r>
          </w:p>
        </w:tc>
      </w:tr>
      <w:tr w:rsidR="00311C0B" w:rsidRPr="004C254A" w14:paraId="5B478738" w14:textId="77777777" w:rsidTr="2AC62523">
        <w:trPr>
          <w:cantSplit/>
          <w:trHeight w:val="1916"/>
          <w:jc w:val="center"/>
        </w:trPr>
        <w:tc>
          <w:tcPr>
            <w:tcW w:w="744" w:type="pct"/>
            <w:vAlign w:val="center"/>
          </w:tcPr>
          <w:p w14:paraId="0D219BA5" w14:textId="2B3C4F81" w:rsidR="00311C0B" w:rsidRPr="00311C0B" w:rsidRDefault="69E996CD" w:rsidP="69E996CD">
            <w:pPr>
              <w:pStyle w:val="NoSpacing"/>
              <w:ind w:left="-120" w:right="-116"/>
              <w:jc w:val="center"/>
              <w:rPr>
                <w:rFonts w:ascii="Open Sans" w:hAnsi="Open Sans" w:cs="Open Sans"/>
                <w:b/>
                <w:bCs/>
              </w:rPr>
            </w:pPr>
            <w:r w:rsidRPr="69E996CD">
              <w:rPr>
                <w:rFonts w:ascii="Open Sans" w:hAnsi="Open Sans" w:cs="Open Sans"/>
                <w:b/>
                <w:bCs/>
              </w:rPr>
              <w:t>Intermediate Range (IR)</w:t>
            </w:r>
          </w:p>
          <w:p w14:paraId="5D5CBC57" w14:textId="0BEEDFD9" w:rsidR="00311C0B" w:rsidRPr="00311C0B" w:rsidRDefault="69E996CD" w:rsidP="00311C0B">
            <w:pPr>
              <w:pStyle w:val="Default"/>
              <w:ind w:left="-120" w:right="-116"/>
              <w:jc w:val="center"/>
              <w:rPr>
                <w:rFonts w:ascii="Open Sans" w:hAnsi="Open Sans" w:cs="Open Sans"/>
                <w:sz w:val="20"/>
                <w:szCs w:val="20"/>
              </w:rPr>
            </w:pPr>
            <w:r w:rsidRPr="69E996CD">
              <w:rPr>
                <w:rFonts w:ascii="Open Sans" w:hAnsi="Open Sans" w:cs="Open Sans"/>
                <w:b/>
                <w:bCs/>
                <w:sz w:val="20"/>
                <w:szCs w:val="20"/>
              </w:rPr>
              <w:t>ML.C3.1.IR.a-e</w:t>
            </w:r>
          </w:p>
        </w:tc>
        <w:tc>
          <w:tcPr>
            <w:tcW w:w="2020" w:type="pct"/>
            <w:vAlign w:val="center"/>
          </w:tcPr>
          <w:p w14:paraId="49B246AC" w14:textId="43D80211" w:rsidR="00311C0B" w:rsidRPr="00311C0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Intermediate Range Learners </w:t>
            </w:r>
          </w:p>
          <w:p w14:paraId="6B2F23FE" w14:textId="77777777" w:rsidR="00311C0B" w:rsidRPr="00311C0B" w:rsidRDefault="00311C0B" w:rsidP="69E996CD">
            <w:pPr>
              <w:pStyle w:val="NoSpacing"/>
              <w:numPr>
                <w:ilvl w:val="0"/>
                <w:numId w:val="58"/>
              </w:numPr>
              <w:ind w:right="-28"/>
              <w:rPr>
                <w:rFonts w:ascii="Open Sans" w:hAnsi="Open Sans" w:cs="Open Sans"/>
              </w:rPr>
            </w:pPr>
            <w:r w:rsidRPr="69E996CD">
              <w:rPr>
                <w:rFonts w:ascii="Open Sans" w:hAnsi="Open Sans" w:cs="Open Sans"/>
              </w:rPr>
              <w:t>identify</w:t>
            </w:r>
            <w:r w:rsidRPr="69E996CD">
              <w:rPr>
                <w:rFonts w:ascii="Open Sans" w:hAnsi="Open Sans" w:cs="Open Sans"/>
                <w:spacing w:val="-6"/>
              </w:rPr>
              <w:t xml:space="preserve"> </w:t>
            </w:r>
            <w:r w:rsidRPr="69E996CD">
              <w:rPr>
                <w:rFonts w:ascii="Open Sans" w:hAnsi="Open Sans" w:cs="Open Sans"/>
                <w:spacing w:val="-1"/>
              </w:rPr>
              <w:t>and</w:t>
            </w:r>
            <w:r w:rsidRPr="69E996CD">
              <w:rPr>
                <w:rFonts w:ascii="Open Sans" w:hAnsi="Open Sans" w:cs="Open Sans"/>
                <w:spacing w:val="-4"/>
              </w:rPr>
              <w:t xml:space="preserve"> </w:t>
            </w:r>
            <w:r w:rsidRPr="69E996CD">
              <w:rPr>
                <w:rFonts w:ascii="Open Sans" w:hAnsi="Open Sans" w:cs="Open Sans"/>
              </w:rPr>
              <w:t>locate</w:t>
            </w:r>
            <w:r w:rsidRPr="69E996CD">
              <w:rPr>
                <w:rFonts w:ascii="Open Sans" w:hAnsi="Open Sans" w:cs="Open Sans"/>
                <w:spacing w:val="-5"/>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rPr>
              <w:t>target</w:t>
            </w:r>
            <w:r w:rsidRPr="69E996CD">
              <w:rPr>
                <w:rFonts w:ascii="Open Sans" w:hAnsi="Open Sans" w:cs="Open Sans"/>
                <w:spacing w:val="-5"/>
              </w:rPr>
              <w:t xml:space="preserve"> </w:t>
            </w:r>
            <w:r w:rsidRPr="69E996CD">
              <w:rPr>
                <w:rFonts w:ascii="Open Sans" w:hAnsi="Open Sans" w:cs="Open Sans"/>
                <w:spacing w:val="-1"/>
              </w:rPr>
              <w:t>countries</w:t>
            </w:r>
            <w:r w:rsidRPr="69E996CD">
              <w:rPr>
                <w:rFonts w:ascii="Open Sans" w:hAnsi="Open Sans" w:cs="Open Sans"/>
                <w:spacing w:val="-5"/>
              </w:rPr>
              <w:t xml:space="preserve"> </w:t>
            </w:r>
            <w:r w:rsidRPr="69E996CD">
              <w:rPr>
                <w:rFonts w:ascii="Open Sans" w:hAnsi="Open Sans" w:cs="Open Sans"/>
              </w:rPr>
              <w:t>and</w:t>
            </w:r>
            <w:r w:rsidRPr="69E996CD">
              <w:rPr>
                <w:rFonts w:ascii="Open Sans" w:hAnsi="Open Sans" w:cs="Open Sans"/>
                <w:spacing w:val="-5"/>
              </w:rPr>
              <w:t xml:space="preserve"> </w:t>
            </w:r>
            <w:r w:rsidRPr="69E996CD">
              <w:rPr>
                <w:rFonts w:ascii="Open Sans" w:hAnsi="Open Sans" w:cs="Open Sans"/>
              </w:rPr>
              <w:t>their</w:t>
            </w:r>
            <w:r w:rsidRPr="69E996CD">
              <w:rPr>
                <w:rFonts w:ascii="Open Sans" w:hAnsi="Open Sans" w:cs="Open Sans"/>
                <w:spacing w:val="-4"/>
              </w:rPr>
              <w:t xml:space="preserve"> </w:t>
            </w:r>
            <w:r w:rsidRPr="69E996CD">
              <w:rPr>
                <w:rFonts w:ascii="Open Sans" w:hAnsi="Open Sans" w:cs="Open Sans"/>
              </w:rPr>
              <w:t>geographic</w:t>
            </w:r>
            <w:r w:rsidRPr="69E996CD">
              <w:rPr>
                <w:rFonts w:ascii="Open Sans" w:hAnsi="Open Sans" w:cs="Open Sans"/>
                <w:spacing w:val="32"/>
                <w:w w:val="99"/>
              </w:rPr>
              <w:t xml:space="preserve"> </w:t>
            </w:r>
            <w:r w:rsidRPr="69E996CD">
              <w:rPr>
                <w:rFonts w:ascii="Open Sans" w:hAnsi="Open Sans" w:cs="Open Sans"/>
                <w:spacing w:val="-1"/>
              </w:rPr>
              <w:t>features</w:t>
            </w:r>
            <w:r w:rsidRPr="69E996CD">
              <w:rPr>
                <w:rFonts w:ascii="Open Sans" w:hAnsi="Open Sans" w:cs="Open Sans"/>
                <w:spacing w:val="-5"/>
              </w:rPr>
              <w:t xml:space="preserve"> </w:t>
            </w:r>
            <w:r w:rsidRPr="69E996CD">
              <w:rPr>
                <w:rFonts w:ascii="Open Sans" w:hAnsi="Open Sans" w:cs="Open Sans"/>
                <w:spacing w:val="-1"/>
              </w:rPr>
              <w:t>on</w:t>
            </w:r>
            <w:r w:rsidRPr="69E996CD">
              <w:rPr>
                <w:rFonts w:ascii="Open Sans" w:hAnsi="Open Sans" w:cs="Open Sans"/>
                <w:spacing w:val="-5"/>
              </w:rPr>
              <w:t xml:space="preserve"> </w:t>
            </w:r>
            <w:r w:rsidRPr="69E996CD">
              <w:rPr>
                <w:rFonts w:ascii="Open Sans" w:hAnsi="Open Sans" w:cs="Open Sans"/>
              </w:rPr>
              <w:t>a</w:t>
            </w:r>
            <w:r w:rsidRPr="69E996CD">
              <w:rPr>
                <w:rFonts w:ascii="Open Sans" w:hAnsi="Open Sans" w:cs="Open Sans"/>
                <w:spacing w:val="-4"/>
              </w:rPr>
              <w:t xml:space="preserve"> </w:t>
            </w:r>
            <w:r w:rsidRPr="69E996CD">
              <w:rPr>
                <w:rFonts w:ascii="Open Sans" w:hAnsi="Open Sans" w:cs="Open Sans"/>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69E996CD">
            <w:pPr>
              <w:pStyle w:val="NoSpacing"/>
              <w:numPr>
                <w:ilvl w:val="0"/>
                <w:numId w:val="58"/>
              </w:numPr>
              <w:ind w:right="-28"/>
              <w:rPr>
                <w:rFonts w:ascii="Open Sans" w:hAnsi="Open Sans" w:cs="Open Sans"/>
              </w:rPr>
            </w:pPr>
            <w:r w:rsidRPr="69E996CD">
              <w:rPr>
                <w:rFonts w:ascii="Open Sans" w:hAnsi="Open Sans" w:cs="Open Sans"/>
                <w:spacing w:val="-1"/>
              </w:rPr>
              <w:t>contrast</w:t>
            </w:r>
            <w:r w:rsidRPr="69E996CD">
              <w:rPr>
                <w:rFonts w:ascii="Open Sans" w:hAnsi="Open Sans" w:cs="Open Sans"/>
                <w:spacing w:val="-9"/>
              </w:rPr>
              <w:t xml:space="preserve"> </w:t>
            </w:r>
            <w:r w:rsidRPr="69E996CD">
              <w:rPr>
                <w:rFonts w:ascii="Open Sans" w:hAnsi="Open Sans" w:cs="Open Sans"/>
              </w:rPr>
              <w:t>examples</w:t>
            </w:r>
            <w:r w:rsidRPr="69E996CD">
              <w:rPr>
                <w:rFonts w:ascii="Open Sans" w:hAnsi="Open Sans" w:cs="Open Sans"/>
                <w:spacing w:val="-8"/>
              </w:rPr>
              <w:t xml:space="preserve"> </w:t>
            </w:r>
            <w:r w:rsidRPr="69E996CD">
              <w:rPr>
                <w:rFonts w:ascii="Open Sans" w:hAnsi="Open Sans" w:cs="Open Sans"/>
                <w:spacing w:val="-1"/>
              </w:rPr>
              <w:t>of</w:t>
            </w:r>
            <w:r w:rsidRPr="69E996CD">
              <w:rPr>
                <w:rFonts w:ascii="Open Sans" w:hAnsi="Open Sans" w:cs="Open Sans"/>
                <w:spacing w:val="-6"/>
              </w:rPr>
              <w:t xml:space="preserve"> </w:t>
            </w:r>
            <w:r w:rsidRPr="69E996CD">
              <w:rPr>
                <w:rFonts w:ascii="Open Sans" w:hAnsi="Open Sans" w:cs="Open Sans"/>
              </w:rPr>
              <w:t>contemporary</w:t>
            </w:r>
            <w:r w:rsidRPr="69E996CD">
              <w:rPr>
                <w:rFonts w:ascii="Open Sans" w:hAnsi="Open Sans" w:cs="Open Sans"/>
                <w:spacing w:val="-14"/>
              </w:rPr>
              <w:t xml:space="preserve"> </w:t>
            </w:r>
            <w:r w:rsidRPr="69E996CD">
              <w:rPr>
                <w:rFonts w:ascii="Open Sans" w:hAnsi="Open Sans" w:cs="Open Sans"/>
              </w:rPr>
              <w:t>culture</w:t>
            </w:r>
            <w:r w:rsidRPr="69E996CD">
              <w:rPr>
                <w:rFonts w:ascii="Open Sans" w:hAnsi="Open Sans" w:cs="Open Sans"/>
                <w:spacing w:val="-9"/>
              </w:rPr>
              <w:t xml:space="preserve"> </w:t>
            </w:r>
            <w:r w:rsidRPr="69E996CD">
              <w:rPr>
                <w:rFonts w:ascii="Open Sans" w:hAnsi="Open Sans" w:cs="Open Sans"/>
                <w:spacing w:val="-1"/>
              </w:rPr>
              <w:t>(e.g.,</w:t>
            </w:r>
            <w:r w:rsidRPr="69E996CD">
              <w:rPr>
                <w:rFonts w:ascii="Open Sans" w:hAnsi="Open Sans" w:cs="Open Sans"/>
                <w:spacing w:val="-8"/>
              </w:rPr>
              <w:t xml:space="preserve"> </w:t>
            </w:r>
            <w:r w:rsidRPr="69E996CD">
              <w:rPr>
                <w:rFonts w:ascii="Open Sans" w:hAnsi="Open Sans" w:cs="Open Sans"/>
              </w:rPr>
              <w:t>sports,</w:t>
            </w:r>
            <w:r w:rsidRPr="69E996CD">
              <w:rPr>
                <w:rFonts w:ascii="Open Sans" w:hAnsi="Open Sans" w:cs="Open Sans"/>
                <w:spacing w:val="-10"/>
              </w:rPr>
              <w:t xml:space="preserve"> </w:t>
            </w:r>
            <w:r w:rsidRPr="69E996CD">
              <w:rPr>
                <w:rFonts w:ascii="Open Sans" w:hAnsi="Open Sans" w:cs="Open Sans"/>
              </w:rPr>
              <w:t>music,</w:t>
            </w:r>
            <w:r w:rsidRPr="69E996CD">
              <w:rPr>
                <w:rFonts w:ascii="Open Sans" w:hAnsi="Open Sans" w:cs="Open Sans"/>
                <w:spacing w:val="45"/>
                <w:w w:val="99"/>
              </w:rPr>
              <w:t xml:space="preserve"> </w:t>
            </w:r>
            <w:r w:rsidRPr="69E996CD">
              <w:rPr>
                <w:rFonts w:ascii="Open Sans" w:hAnsi="Open Sans" w:cs="Open Sans"/>
                <w:spacing w:val="-1"/>
              </w:rPr>
              <w:t>art,</w:t>
            </w:r>
            <w:r w:rsidRPr="69E996CD">
              <w:rPr>
                <w:rFonts w:ascii="Open Sans" w:hAnsi="Open Sans" w:cs="Open Sans"/>
                <w:spacing w:val="-7"/>
              </w:rPr>
              <w:t xml:space="preserve"> </w:t>
            </w:r>
            <w:r w:rsidRPr="69E996CD">
              <w:rPr>
                <w:rFonts w:ascii="Open Sans" w:hAnsi="Open Sans" w:cs="Open Sans"/>
                <w:spacing w:val="-1"/>
              </w:rPr>
              <w:t>architecture)</w:t>
            </w:r>
            <w:r w:rsidRPr="69E996CD">
              <w:rPr>
                <w:rFonts w:ascii="Open Sans" w:hAnsi="Open Sans" w:cs="Open Sans"/>
                <w:spacing w:val="-6"/>
              </w:rPr>
              <w:t xml:space="preserve"> </w:t>
            </w:r>
            <w:r w:rsidRPr="69E996CD">
              <w:rPr>
                <w:rFonts w:ascii="Open Sans" w:hAnsi="Open Sans" w:cs="Open Sans"/>
              </w:rPr>
              <w:t>from</w:t>
            </w:r>
            <w:r w:rsidRPr="69E996CD">
              <w:rPr>
                <w:rFonts w:ascii="Open Sans" w:hAnsi="Open Sans" w:cs="Open Sans"/>
                <w:spacing w:val="-1"/>
              </w:rPr>
              <w:t xml:space="preserve"> the</w:t>
            </w:r>
            <w:r w:rsidRPr="69E996CD">
              <w:rPr>
                <w:rFonts w:ascii="Open Sans" w:hAnsi="Open Sans" w:cs="Open Sans"/>
                <w:spacing w:val="-7"/>
              </w:rPr>
              <w:t xml:space="preserve"> </w:t>
            </w:r>
            <w:r w:rsidRPr="69E996CD">
              <w:rPr>
                <w:rFonts w:ascii="Open Sans" w:hAnsi="Open Sans" w:cs="Open Sans"/>
                <w:spacing w:val="-1"/>
              </w:rPr>
              <w:t>target</w:t>
            </w:r>
            <w:r w:rsidRPr="69E996CD">
              <w:rPr>
                <w:rFonts w:ascii="Open Sans" w:hAnsi="Open Sans" w:cs="Open Sans"/>
                <w:spacing w:val="-6"/>
              </w:rPr>
              <w:t xml:space="preserve"> </w:t>
            </w:r>
            <w:r w:rsidRPr="69E996CD">
              <w:rPr>
                <w:rFonts w:ascii="Open Sans" w:hAnsi="Open Sans" w:cs="Open Sans"/>
              </w:rPr>
              <w:t>countries</w:t>
            </w:r>
            <w:r w:rsidRPr="69E996CD">
              <w:rPr>
                <w:rFonts w:ascii="Open Sans" w:hAnsi="Open Sans" w:cs="Open Sans"/>
                <w:spacing w:val="-5"/>
              </w:rPr>
              <w:t xml:space="preserve"> </w:t>
            </w:r>
            <w:r w:rsidRPr="69E996CD">
              <w:rPr>
                <w:rFonts w:ascii="Open Sans" w:hAnsi="Open Sans" w:cs="Open Sans"/>
                <w:spacing w:val="-1"/>
              </w:rPr>
              <w:t>to</w:t>
            </w:r>
            <w:r w:rsidRPr="69E996CD">
              <w:rPr>
                <w:rFonts w:ascii="Open Sans" w:hAnsi="Open Sans" w:cs="Open Sans"/>
                <w:spacing w:val="-7"/>
              </w:rPr>
              <w:t xml:space="preserve"> </w:t>
            </w:r>
            <w:r w:rsidRPr="69E996CD">
              <w:rPr>
                <w:rFonts w:ascii="Open Sans" w:hAnsi="Open Sans" w:cs="Open Sans"/>
              </w:rPr>
              <w:t>one’s</w:t>
            </w:r>
            <w:r w:rsidRPr="69E996CD">
              <w:rPr>
                <w:rFonts w:ascii="Open Sans" w:hAnsi="Open Sans" w:cs="Open Sans"/>
                <w:spacing w:val="-5"/>
              </w:rPr>
              <w:t xml:space="preserve"> </w:t>
            </w:r>
            <w:r w:rsidRPr="69E996CD">
              <w:rPr>
                <w:rFonts w:ascii="Open Sans" w:hAnsi="Open Sans" w:cs="Open Sans"/>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2AC62523">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lastRenderedPageBreak/>
              <w:t>These materials meet with at least 80% of C3.1 standards required for Levels 2-5 Modern Alphabetic Language courses.</w:t>
            </w:r>
          </w:p>
        </w:tc>
        <w:tc>
          <w:tcPr>
            <w:tcW w:w="249" w:type="pct"/>
            <w:shd w:val="clear" w:color="auto" w:fill="F2F2F2" w:themeFill="background1" w:themeFillShade="F2"/>
          </w:tcPr>
          <w:p w14:paraId="35D6AD49" w14:textId="77777777" w:rsidR="00311C0B"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07C28F22" w14:textId="77777777" w:rsidR="00311C0B"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4DF9B503" w14:textId="77777777" w:rsidR="00311C0B" w:rsidRPr="004C254A" w:rsidRDefault="69E996CD" w:rsidP="69E996CD">
            <w:pPr>
              <w:rPr>
                <w:rFonts w:ascii="Open Sans" w:hAnsi="Open Sans" w:cs="Open Sans"/>
                <w:b/>
                <w:bCs/>
              </w:rPr>
            </w:pPr>
            <w:r w:rsidRPr="69E996C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69E996CD">
        <w:trPr>
          <w:cantSplit/>
          <w:trHeight w:val="148"/>
          <w:jc w:val="center"/>
        </w:trPr>
        <w:tc>
          <w:tcPr>
            <w:tcW w:w="5000" w:type="pct"/>
          </w:tcPr>
          <w:p w14:paraId="0127586E"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69E996CD">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69E996CD">
            <w:pPr>
              <w:pStyle w:val="NoSpacing"/>
              <w:numPr>
                <w:ilvl w:val="0"/>
                <w:numId w:val="59"/>
              </w:numPr>
              <w:ind w:right="-28"/>
              <w:rPr>
                <w:rFonts w:ascii="Open Sans" w:hAnsi="Open Sans" w:cs="Open Sans"/>
              </w:rPr>
            </w:pPr>
            <w:r w:rsidRPr="69E996CD">
              <w:rPr>
                <w:rFonts w:ascii="Open Sans" w:hAnsi="Open Sans" w:cs="Open Sans"/>
                <w:spacing w:val="-1"/>
              </w:rPr>
              <w:t>research</w:t>
            </w:r>
            <w:r w:rsidRPr="69E996CD">
              <w:rPr>
                <w:rFonts w:ascii="Open Sans" w:hAnsi="Open Sans" w:cs="Open Sans"/>
                <w:spacing w:val="-9"/>
              </w:rPr>
              <w:t xml:space="preserve"> </w:t>
            </w:r>
            <w:r w:rsidRPr="69E996CD">
              <w:rPr>
                <w:rFonts w:ascii="Open Sans" w:hAnsi="Open Sans" w:cs="Open Sans"/>
              </w:rPr>
              <w:t>a</w:t>
            </w:r>
            <w:r w:rsidRPr="69E996CD">
              <w:rPr>
                <w:rFonts w:ascii="Open Sans" w:hAnsi="Open Sans" w:cs="Open Sans"/>
                <w:spacing w:val="-8"/>
              </w:rPr>
              <w:t xml:space="preserve"> </w:t>
            </w:r>
            <w:r w:rsidRPr="69E996CD">
              <w:rPr>
                <w:rFonts w:ascii="Open Sans" w:hAnsi="Open Sans" w:cs="Open Sans"/>
              </w:rPr>
              <w:t>historically</w:t>
            </w:r>
            <w:r w:rsidRPr="69E996CD">
              <w:rPr>
                <w:rFonts w:ascii="Open Sans" w:hAnsi="Open Sans" w:cs="Open Sans"/>
                <w:spacing w:val="-10"/>
              </w:rPr>
              <w:t xml:space="preserve"> </w:t>
            </w:r>
            <w:r w:rsidRPr="69E996CD">
              <w:rPr>
                <w:rFonts w:ascii="Open Sans" w:hAnsi="Open Sans" w:cs="Open Sans"/>
              </w:rPr>
              <w:t>significant</w:t>
            </w:r>
            <w:r w:rsidRPr="69E996CD">
              <w:rPr>
                <w:rFonts w:ascii="Open Sans" w:hAnsi="Open Sans" w:cs="Open Sans"/>
                <w:spacing w:val="-9"/>
              </w:rPr>
              <w:t xml:space="preserve"> </w:t>
            </w:r>
            <w:r w:rsidRPr="69E996CD">
              <w:rPr>
                <w:rFonts w:ascii="Open Sans" w:hAnsi="Open Sans" w:cs="Open Sans"/>
                <w:spacing w:val="-1"/>
              </w:rPr>
              <w:t>innovation</w:t>
            </w:r>
            <w:r w:rsidRPr="69E996CD">
              <w:rPr>
                <w:rFonts w:ascii="Open Sans" w:hAnsi="Open Sans" w:cs="Open Sans"/>
                <w:spacing w:val="-6"/>
              </w:rPr>
              <w:t xml:space="preserve"> </w:t>
            </w:r>
            <w:r w:rsidRPr="69E996CD">
              <w:rPr>
                <w:rFonts w:ascii="Open Sans" w:hAnsi="Open Sans" w:cs="Open Sans"/>
                <w:spacing w:val="-1"/>
              </w:rPr>
              <w:t>or</w:t>
            </w:r>
            <w:r w:rsidRPr="69E996CD">
              <w:rPr>
                <w:rFonts w:ascii="Open Sans" w:hAnsi="Open Sans" w:cs="Open Sans"/>
                <w:spacing w:val="-7"/>
              </w:rPr>
              <w:t xml:space="preserve"> </w:t>
            </w:r>
            <w:r w:rsidRPr="69E996CD">
              <w:rPr>
                <w:rFonts w:ascii="Open Sans" w:hAnsi="Open Sans" w:cs="Open Sans"/>
              </w:rPr>
              <w:t>invention,</w:t>
            </w:r>
            <w:r w:rsidRPr="69E996CD">
              <w:rPr>
                <w:rFonts w:ascii="Open Sans" w:hAnsi="Open Sans" w:cs="Open Sans"/>
                <w:spacing w:val="-8"/>
              </w:rPr>
              <w:t xml:space="preserve"> </w:t>
            </w:r>
            <w:r w:rsidRPr="69E996CD">
              <w:rPr>
                <w:rFonts w:ascii="Open Sans" w:hAnsi="Open Sans" w:cs="Open Sans"/>
              </w:rPr>
              <w:t>and</w:t>
            </w:r>
            <w:r w:rsidRPr="69E996CD">
              <w:rPr>
                <w:rFonts w:ascii="Open Sans" w:hAnsi="Open Sans" w:cs="Open Sans"/>
                <w:spacing w:val="46"/>
                <w:w w:val="99"/>
              </w:rPr>
              <w:t xml:space="preserve"> </w:t>
            </w:r>
            <w:r w:rsidRPr="69E996CD">
              <w:rPr>
                <w:rFonts w:ascii="Open Sans" w:hAnsi="Open Sans" w:cs="Open Sans"/>
                <w:spacing w:val="-1"/>
              </w:rPr>
              <w:t>explain</w:t>
            </w:r>
            <w:r w:rsidRPr="69E996CD">
              <w:rPr>
                <w:rFonts w:ascii="Open Sans" w:hAnsi="Open Sans" w:cs="Open Sans"/>
                <w:spacing w:val="-5"/>
              </w:rPr>
              <w:t xml:space="preserve"> </w:t>
            </w:r>
            <w:r w:rsidRPr="69E996CD">
              <w:rPr>
                <w:rFonts w:ascii="Open Sans" w:hAnsi="Open Sans" w:cs="Open Sans"/>
                <w:spacing w:val="-1"/>
              </w:rPr>
              <w:t>its</w:t>
            </w:r>
            <w:r w:rsidRPr="69E996CD">
              <w:rPr>
                <w:rFonts w:ascii="Open Sans" w:hAnsi="Open Sans" w:cs="Open Sans"/>
                <w:spacing w:val="-6"/>
              </w:rPr>
              <w:t xml:space="preserve"> </w:t>
            </w:r>
            <w:r w:rsidRPr="69E996CD">
              <w:rPr>
                <w:rFonts w:ascii="Open Sans" w:hAnsi="Open Sans" w:cs="Open Sans"/>
              </w:rPr>
              <w:t>impact</w:t>
            </w:r>
            <w:r w:rsidRPr="69E996CD">
              <w:rPr>
                <w:rFonts w:ascii="Open Sans" w:hAnsi="Open Sans" w:cs="Open Sans"/>
                <w:spacing w:val="-6"/>
              </w:rPr>
              <w:t xml:space="preserve"> </w:t>
            </w:r>
            <w:r w:rsidRPr="69E996CD">
              <w:rPr>
                <w:rFonts w:ascii="Open Sans" w:hAnsi="Open Sans" w:cs="Open Sans"/>
                <w:spacing w:val="-1"/>
              </w:rPr>
              <w:t>on</w:t>
            </w:r>
            <w:r w:rsidRPr="69E996CD">
              <w:rPr>
                <w:rFonts w:ascii="Open Sans" w:hAnsi="Open Sans" w:cs="Open Sans"/>
                <w:spacing w:val="-7"/>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spacing w:val="-1"/>
              </w:rPr>
              <w:t>target</w:t>
            </w:r>
            <w:r w:rsidRPr="69E996CD">
              <w:rPr>
                <w:rFonts w:ascii="Open Sans" w:hAnsi="Open Sans" w:cs="Open Sans"/>
                <w:spacing w:val="-6"/>
              </w:rPr>
              <w:t xml:space="preserve"> </w:t>
            </w:r>
            <w:r w:rsidRPr="69E996CD">
              <w:rPr>
                <w:rFonts w:ascii="Open Sans" w:hAnsi="Open Sans" w:cs="Open Sans"/>
                <w:spacing w:val="-1"/>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69E996CD">
        <w:trPr>
          <w:cantSplit/>
          <w:trHeight w:val="1440"/>
          <w:jc w:val="center"/>
        </w:trPr>
        <w:tc>
          <w:tcPr>
            <w:tcW w:w="2764" w:type="pct"/>
            <w:shd w:val="clear" w:color="auto" w:fill="F2F2F2" w:themeFill="background1" w:themeFillShade="F2"/>
            <w:vAlign w:val="center"/>
          </w:tcPr>
          <w:p w14:paraId="30D909D0" w14:textId="77777777" w:rsidR="00311C0B"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69E996CD" w:rsidP="004F5634">
            <w:pPr>
              <w:rPr>
                <w:rFonts w:ascii="Open Sans" w:hAnsi="Open Sans" w:cs="Open Sans"/>
                <w:sz w:val="20"/>
                <w:szCs w:val="20"/>
              </w:rPr>
            </w:pPr>
            <w:r w:rsidRPr="69E996CD">
              <w:rPr>
                <w:rFonts w:ascii="Open Sans" w:hAnsi="Open Sans" w:cs="Open Sans"/>
                <w:b/>
                <w:bCs/>
                <w:sz w:val="20"/>
                <w:szCs w:val="20"/>
              </w:rPr>
              <w:t>Yes</w:t>
            </w:r>
          </w:p>
        </w:tc>
        <w:tc>
          <w:tcPr>
            <w:tcW w:w="248" w:type="pct"/>
            <w:shd w:val="clear" w:color="auto" w:fill="F2F2F2" w:themeFill="background1" w:themeFillShade="F2"/>
          </w:tcPr>
          <w:p w14:paraId="427CBCFC" w14:textId="77777777" w:rsidR="00311C0B" w:rsidRPr="008F6BE9" w:rsidRDefault="69E996CD" w:rsidP="004F5634">
            <w:pPr>
              <w:rPr>
                <w:rFonts w:ascii="Open Sans" w:hAnsi="Open Sans" w:cs="Open Sans"/>
                <w:sz w:val="20"/>
                <w:szCs w:val="20"/>
              </w:rPr>
            </w:pPr>
            <w:r w:rsidRPr="69E996CD">
              <w:rPr>
                <w:rFonts w:ascii="Open Sans" w:hAnsi="Open Sans" w:cs="Open Sans"/>
                <w:b/>
                <w:bCs/>
                <w:sz w:val="20"/>
                <w:szCs w:val="20"/>
              </w:rPr>
              <w:t>No</w:t>
            </w:r>
          </w:p>
        </w:tc>
        <w:tc>
          <w:tcPr>
            <w:tcW w:w="1739" w:type="pct"/>
            <w:shd w:val="clear" w:color="auto" w:fill="F2F2F2" w:themeFill="background1" w:themeFillShade="F2"/>
          </w:tcPr>
          <w:p w14:paraId="466AF6F3" w14:textId="77777777" w:rsidR="00311C0B" w:rsidRPr="008F6BE9" w:rsidRDefault="69E996CD" w:rsidP="69E996CD">
            <w:pPr>
              <w:rPr>
                <w:rFonts w:ascii="Open Sans" w:hAnsi="Open Sans" w:cs="Open Sans"/>
                <w:b/>
                <w:bCs/>
                <w:sz w:val="20"/>
                <w:szCs w:val="20"/>
              </w:rPr>
            </w:pPr>
            <w:r w:rsidRPr="69E996CD">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2AC62523">
        <w:trPr>
          <w:cantSplit/>
          <w:trHeight w:val="149"/>
          <w:jc w:val="center"/>
        </w:trPr>
        <w:tc>
          <w:tcPr>
            <w:tcW w:w="744" w:type="pct"/>
            <w:vMerge w:val="restart"/>
            <w:vAlign w:val="center"/>
          </w:tcPr>
          <w:p w14:paraId="2013C3F3" w14:textId="77777777" w:rsidR="00311C0B" w:rsidRPr="004C254A" w:rsidRDefault="69E996CD" w:rsidP="004F5634">
            <w:pPr>
              <w:pStyle w:val="Default"/>
              <w:jc w:val="center"/>
              <w:rPr>
                <w:rFonts w:ascii="Open Sans" w:hAnsi="Open Sans" w:cs="Open Sans"/>
                <w:sz w:val="20"/>
                <w:szCs w:val="20"/>
              </w:rPr>
            </w:pPr>
            <w:r w:rsidRPr="69E996CD">
              <w:rPr>
                <w:rFonts w:ascii="Open Sans" w:eastAsia="Arial" w:hAnsi="Open Sans" w:cs="Open Sans"/>
                <w:b/>
                <w:bCs/>
                <w:color w:val="000000" w:themeColor="text1"/>
              </w:rPr>
              <w:t>Per</w:t>
            </w:r>
            <w:r w:rsidRPr="69E996CD">
              <w:rPr>
                <w:rFonts w:ascii="Open Sans" w:eastAsia="Arial" w:hAnsi="Open Sans" w:cs="Open Sans"/>
                <w:b/>
                <w:bCs/>
                <w:color w:val="000000" w:themeColor="text1"/>
                <w:sz w:val="20"/>
                <w:szCs w:val="20"/>
              </w:rPr>
              <w:t>formance Level</w:t>
            </w:r>
          </w:p>
        </w:tc>
        <w:tc>
          <w:tcPr>
            <w:tcW w:w="2020" w:type="pct"/>
            <w:vAlign w:val="center"/>
          </w:tcPr>
          <w:p w14:paraId="3150F774" w14:textId="3A04B10E" w:rsidR="00311C0B" w:rsidRPr="004C254A" w:rsidRDefault="69E996CD" w:rsidP="004F5634">
            <w:pPr>
              <w:pStyle w:val="Default"/>
              <w:jc w:val="center"/>
              <w:rPr>
                <w:rFonts w:ascii="Open Sans" w:eastAsia="Arial" w:hAnsi="Open Sans" w:cs="Open Sans"/>
              </w:rPr>
            </w:pPr>
            <w:r w:rsidRPr="69E996CD">
              <w:rPr>
                <w:rFonts w:ascii="Open Sans" w:eastAsia="Arial" w:hAnsi="Open Sans" w:cs="Open Sans"/>
                <w:b/>
                <w:bCs/>
                <w:color w:val="000000" w:themeColor="text1"/>
              </w:rPr>
              <w:t>Standard C3.2</w:t>
            </w:r>
            <w:r w:rsidRPr="69E996CD">
              <w:rPr>
                <w:rFonts w:ascii="Open Sans" w:eastAsia="Arial" w:hAnsi="Open Sans" w:cs="Open Sans"/>
              </w:rPr>
              <w:t xml:space="preserve"> </w:t>
            </w:r>
          </w:p>
          <w:p w14:paraId="0A31DD22" w14:textId="2420E015" w:rsidR="00311C0B" w:rsidRPr="004C254A" w:rsidRDefault="69E996CD" w:rsidP="69E996CD">
            <w:pPr>
              <w:pStyle w:val="Default"/>
              <w:jc w:val="center"/>
              <w:rPr>
                <w:rFonts w:ascii="Open Sans" w:hAnsi="Open Sans" w:cs="Open Sans"/>
                <w:b/>
                <w:bCs/>
                <w:i/>
                <w:iCs/>
                <w:sz w:val="20"/>
                <w:szCs w:val="20"/>
              </w:rPr>
            </w:pPr>
            <w:r w:rsidRPr="69E996CD">
              <w:rPr>
                <w:rFonts w:ascii="Open Sans" w:eastAsia="Arial" w:hAnsi="Open Sans" w:cs="Open Sans"/>
                <w:b/>
                <w:bCs/>
                <w:i/>
                <w:iCs/>
              </w:rPr>
              <w:t>Acquiring Information and Diverse Perspectives</w:t>
            </w:r>
          </w:p>
        </w:tc>
        <w:tc>
          <w:tcPr>
            <w:tcW w:w="249" w:type="pct"/>
            <w:vMerge w:val="restart"/>
          </w:tcPr>
          <w:p w14:paraId="35FD1979" w14:textId="77777777" w:rsidR="00311C0B" w:rsidRPr="004C254A" w:rsidRDefault="69E996CD" w:rsidP="69E996CD">
            <w:pPr>
              <w:rPr>
                <w:rFonts w:ascii="Open Sans" w:hAnsi="Open Sans" w:cs="Open Sans"/>
              </w:rPr>
            </w:pPr>
            <w:r w:rsidRPr="69E996CD">
              <w:rPr>
                <w:rFonts w:ascii="Open Sans" w:hAnsi="Open Sans" w:cs="Open Sans"/>
                <w:b/>
                <w:bCs/>
              </w:rPr>
              <w:t>Yes</w:t>
            </w:r>
          </w:p>
        </w:tc>
        <w:tc>
          <w:tcPr>
            <w:tcW w:w="249" w:type="pct"/>
            <w:vMerge w:val="restart"/>
          </w:tcPr>
          <w:p w14:paraId="49C712AB" w14:textId="77777777" w:rsidR="00311C0B" w:rsidRPr="004C254A" w:rsidRDefault="69E996CD" w:rsidP="69E996CD">
            <w:pPr>
              <w:rPr>
                <w:rFonts w:ascii="Open Sans" w:hAnsi="Open Sans" w:cs="Open Sans"/>
              </w:rPr>
            </w:pPr>
            <w:r w:rsidRPr="69E996CD">
              <w:rPr>
                <w:rFonts w:ascii="Open Sans" w:hAnsi="Open Sans" w:cs="Open Sans"/>
                <w:b/>
                <w:bCs/>
              </w:rPr>
              <w:t>No</w:t>
            </w:r>
          </w:p>
        </w:tc>
        <w:tc>
          <w:tcPr>
            <w:tcW w:w="1738" w:type="pct"/>
            <w:vMerge w:val="restart"/>
          </w:tcPr>
          <w:p w14:paraId="7524108C" w14:textId="77777777" w:rsidR="00311C0B" w:rsidRPr="004C254A" w:rsidRDefault="69E996CD" w:rsidP="69E996CD">
            <w:pPr>
              <w:rPr>
                <w:rFonts w:ascii="Open Sans" w:hAnsi="Open Sans" w:cs="Open Sans"/>
              </w:rPr>
            </w:pPr>
            <w:r w:rsidRPr="69E996CD">
              <w:rPr>
                <w:rFonts w:ascii="Open Sans" w:hAnsi="Open Sans" w:cs="Open Sans"/>
                <w:b/>
                <w:bCs/>
              </w:rPr>
              <w:t>Evidence (e.g., page numbers and/or examples of inclusion)</w:t>
            </w:r>
          </w:p>
        </w:tc>
      </w:tr>
      <w:tr w:rsidR="00311C0B" w:rsidRPr="004C254A" w14:paraId="473379F1" w14:textId="77777777" w:rsidTr="2AC62523">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2AC62523">
        <w:trPr>
          <w:cantSplit/>
          <w:trHeight w:val="1916"/>
          <w:jc w:val="center"/>
        </w:trPr>
        <w:tc>
          <w:tcPr>
            <w:tcW w:w="744" w:type="pct"/>
            <w:vAlign w:val="center"/>
          </w:tcPr>
          <w:p w14:paraId="1CD9E786" w14:textId="77777777" w:rsidR="00311C0B" w:rsidRPr="00311C0B" w:rsidRDefault="69E996CD" w:rsidP="69E996CD">
            <w:pPr>
              <w:pStyle w:val="NoSpacing"/>
              <w:jc w:val="center"/>
              <w:rPr>
                <w:rFonts w:ascii="Open Sans" w:hAnsi="Open Sans" w:cs="Open Sans"/>
                <w:b/>
                <w:bCs/>
              </w:rPr>
            </w:pPr>
            <w:r w:rsidRPr="69E996CD">
              <w:rPr>
                <w:rFonts w:ascii="Open Sans" w:hAnsi="Open Sans" w:cs="Open Sans"/>
                <w:b/>
                <w:bCs/>
              </w:rPr>
              <w:lastRenderedPageBreak/>
              <w:t>Novice Range (NR)</w:t>
            </w:r>
          </w:p>
          <w:p w14:paraId="6E93B267" w14:textId="64E1F691" w:rsidR="00311C0B" w:rsidRPr="00311C0B" w:rsidRDefault="69E996CD" w:rsidP="004F5634">
            <w:pPr>
              <w:pStyle w:val="Default"/>
              <w:jc w:val="center"/>
              <w:rPr>
                <w:rFonts w:ascii="Open Sans" w:hAnsi="Open Sans" w:cs="Open Sans"/>
                <w:sz w:val="20"/>
                <w:szCs w:val="20"/>
              </w:rPr>
            </w:pPr>
            <w:r w:rsidRPr="69E996CD">
              <w:rPr>
                <w:rFonts w:ascii="Open Sans" w:hAnsi="Open Sans" w:cs="Open Sans"/>
                <w:b/>
                <w:bCs/>
                <w:sz w:val="20"/>
                <w:szCs w:val="20"/>
              </w:rPr>
              <w:t>ML.C3.2.NR.a-d</w:t>
            </w:r>
          </w:p>
        </w:tc>
        <w:tc>
          <w:tcPr>
            <w:tcW w:w="2020" w:type="pct"/>
            <w:vAlign w:val="center"/>
          </w:tcPr>
          <w:p w14:paraId="3330187F" w14:textId="77777777" w:rsidR="00311C0B" w:rsidRPr="00311C0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Novice Range Learners </w:t>
            </w:r>
          </w:p>
          <w:p w14:paraId="07FE6C73" w14:textId="77777777" w:rsidR="00311C0B" w:rsidRPr="00311C0B" w:rsidRDefault="00311C0B" w:rsidP="69E996CD">
            <w:pPr>
              <w:pStyle w:val="NoSpacing"/>
              <w:numPr>
                <w:ilvl w:val="0"/>
                <w:numId w:val="60"/>
              </w:numPr>
              <w:ind w:right="-28"/>
              <w:rPr>
                <w:rFonts w:ascii="Open Sans" w:hAnsi="Open Sans" w:cs="Open Sans"/>
              </w:rPr>
            </w:pPr>
            <w:r w:rsidRPr="69E996CD">
              <w:rPr>
                <w:rFonts w:ascii="Open Sans" w:hAnsi="Open Sans" w:cs="Open Sans"/>
              </w:rPr>
              <w:t>identify</w:t>
            </w:r>
            <w:r w:rsidRPr="69E996CD">
              <w:rPr>
                <w:rFonts w:ascii="Open Sans" w:hAnsi="Open Sans" w:cs="Open Sans"/>
                <w:spacing w:val="-10"/>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spacing w:val="-1"/>
              </w:rPr>
              <w:t>content</w:t>
            </w:r>
            <w:r w:rsidRPr="69E996CD">
              <w:rPr>
                <w:rFonts w:ascii="Open Sans" w:hAnsi="Open Sans" w:cs="Open Sans"/>
                <w:spacing w:val="-5"/>
              </w:rPr>
              <w:t xml:space="preserve"> </w:t>
            </w:r>
            <w:r w:rsidRPr="69E996CD">
              <w:rPr>
                <w:rFonts w:ascii="Open Sans" w:hAnsi="Open Sans" w:cs="Open Sans"/>
              </w:rPr>
              <w:t>areas</w:t>
            </w:r>
            <w:r w:rsidRPr="69E996CD">
              <w:rPr>
                <w:rFonts w:ascii="Open Sans" w:hAnsi="Open Sans" w:cs="Open Sans"/>
                <w:spacing w:val="-6"/>
              </w:rPr>
              <w:t xml:space="preserve"> </w:t>
            </w:r>
            <w:r w:rsidRPr="69E996CD">
              <w:rPr>
                <w:rFonts w:ascii="Open Sans" w:hAnsi="Open Sans" w:cs="Open Sans"/>
                <w:spacing w:val="-1"/>
              </w:rPr>
              <w:t>and</w:t>
            </w:r>
            <w:r w:rsidRPr="69E996CD">
              <w:rPr>
                <w:rFonts w:ascii="Open Sans" w:hAnsi="Open Sans" w:cs="Open Sans"/>
                <w:spacing w:val="-4"/>
              </w:rPr>
              <w:t xml:space="preserve"> </w:t>
            </w:r>
            <w:r w:rsidRPr="69E996CD">
              <w:rPr>
                <w:rFonts w:ascii="Open Sans" w:hAnsi="Open Sans" w:cs="Open Sans"/>
              </w:rPr>
              <w:t>expand</w:t>
            </w:r>
            <w:r w:rsidRPr="69E996CD">
              <w:rPr>
                <w:rFonts w:ascii="Open Sans" w:hAnsi="Open Sans" w:cs="Open Sans"/>
                <w:spacing w:val="-7"/>
              </w:rPr>
              <w:t xml:space="preserve"> </w:t>
            </w:r>
            <w:r w:rsidRPr="69E996CD">
              <w:rPr>
                <w:rFonts w:ascii="Open Sans" w:hAnsi="Open Sans" w:cs="Open Sans"/>
                <w:spacing w:val="1"/>
              </w:rPr>
              <w:t>on</w:t>
            </w:r>
            <w:r w:rsidRPr="69E996CD">
              <w:rPr>
                <w:rFonts w:ascii="Open Sans" w:hAnsi="Open Sans" w:cs="Open Sans"/>
                <w:spacing w:val="-6"/>
              </w:rPr>
              <w:t xml:space="preserve"> </w:t>
            </w:r>
            <w:r w:rsidRPr="69E996CD">
              <w:rPr>
                <w:rFonts w:ascii="Open Sans" w:hAnsi="Open Sans" w:cs="Open Sans"/>
              </w:rPr>
              <w:t>vocabulary</w:t>
            </w:r>
            <w:r w:rsidRPr="69E996CD">
              <w:rPr>
                <w:rFonts w:ascii="Open Sans" w:hAnsi="Open Sans" w:cs="Open Sans"/>
                <w:spacing w:val="-10"/>
              </w:rPr>
              <w:t xml:space="preserve"> </w:t>
            </w:r>
            <w:r w:rsidRPr="69E996CD">
              <w:rPr>
                <w:rFonts w:ascii="Open Sans" w:hAnsi="Open Sans" w:cs="Open Sans"/>
              </w:rPr>
              <w:t>for</w:t>
            </w:r>
            <w:r w:rsidRPr="69E996CD">
              <w:rPr>
                <w:rFonts w:ascii="Open Sans" w:hAnsi="Open Sans" w:cs="Open Sans"/>
                <w:spacing w:val="-5"/>
              </w:rPr>
              <w:t xml:space="preserve"> </w:t>
            </w:r>
            <w:r w:rsidRPr="69E996CD">
              <w:rPr>
                <w:rFonts w:ascii="Open Sans" w:hAnsi="Open Sans" w:cs="Open Sans"/>
                <w:spacing w:val="-1"/>
              </w:rPr>
              <w:t>each.</w:t>
            </w:r>
          </w:p>
          <w:p w14:paraId="4131FD0C" w14:textId="46933A77" w:rsidR="00311C0B" w:rsidRPr="00311C0B" w:rsidRDefault="00311C0B" w:rsidP="69E996CD">
            <w:pPr>
              <w:pStyle w:val="NoSpacing"/>
              <w:numPr>
                <w:ilvl w:val="0"/>
                <w:numId w:val="60"/>
              </w:numPr>
              <w:ind w:right="-28"/>
              <w:rPr>
                <w:rFonts w:ascii="Open Sans" w:hAnsi="Open Sans" w:cs="Open Sans"/>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69E996CD">
            <w:pPr>
              <w:pStyle w:val="NoSpacing"/>
              <w:numPr>
                <w:ilvl w:val="0"/>
                <w:numId w:val="60"/>
              </w:numPr>
              <w:ind w:right="-28"/>
              <w:rPr>
                <w:rFonts w:ascii="Open Sans" w:hAnsi="Open Sans" w:cs="Open Sans"/>
              </w:rPr>
            </w:pPr>
            <w:r w:rsidRPr="69E996CD">
              <w:rPr>
                <w:rFonts w:ascii="Open Sans" w:hAnsi="Open Sans" w:cs="Open Sans"/>
              </w:rPr>
              <w:t>identify</w:t>
            </w:r>
            <w:r w:rsidRPr="69E996CD">
              <w:rPr>
                <w:rFonts w:ascii="Open Sans" w:hAnsi="Open Sans" w:cs="Open Sans"/>
                <w:spacing w:val="-9"/>
              </w:rPr>
              <w:t xml:space="preserve"> </w:t>
            </w:r>
            <w:r w:rsidRPr="69E996CD">
              <w:rPr>
                <w:rFonts w:ascii="Open Sans" w:hAnsi="Open Sans" w:cs="Open Sans"/>
              </w:rPr>
              <w:t>the</w:t>
            </w:r>
            <w:r w:rsidRPr="69E996CD">
              <w:rPr>
                <w:rFonts w:ascii="Open Sans" w:hAnsi="Open Sans" w:cs="Open Sans"/>
                <w:spacing w:val="-5"/>
              </w:rPr>
              <w:t xml:space="preserve"> </w:t>
            </w:r>
            <w:r w:rsidRPr="69E996CD">
              <w:rPr>
                <w:rFonts w:ascii="Open Sans" w:hAnsi="Open Sans" w:cs="Open Sans"/>
              </w:rPr>
              <w:t>main</w:t>
            </w:r>
            <w:r w:rsidRPr="69E996CD">
              <w:rPr>
                <w:rFonts w:ascii="Open Sans" w:hAnsi="Open Sans" w:cs="Open Sans"/>
                <w:spacing w:val="-4"/>
              </w:rPr>
              <w:t xml:space="preserve"> </w:t>
            </w:r>
            <w:r w:rsidRPr="69E996CD">
              <w:rPr>
                <w:rFonts w:ascii="Open Sans" w:hAnsi="Open Sans" w:cs="Open Sans"/>
              </w:rPr>
              <w:t>idea</w:t>
            </w:r>
            <w:r w:rsidRPr="69E996CD">
              <w:rPr>
                <w:rFonts w:ascii="Open Sans" w:hAnsi="Open Sans" w:cs="Open Sans"/>
                <w:spacing w:val="-6"/>
              </w:rPr>
              <w:t xml:space="preserve"> </w:t>
            </w:r>
            <w:r w:rsidRPr="69E996CD">
              <w:rPr>
                <w:rFonts w:ascii="Open Sans" w:hAnsi="Open Sans" w:cs="Open Sans"/>
                <w:spacing w:val="-1"/>
              </w:rPr>
              <w:t>of</w:t>
            </w:r>
            <w:r w:rsidRPr="69E996CD">
              <w:rPr>
                <w:rFonts w:ascii="Open Sans" w:hAnsi="Open Sans" w:cs="Open Sans"/>
                <w:spacing w:val="-4"/>
              </w:rPr>
              <w:t xml:space="preserve"> </w:t>
            </w:r>
            <w:r w:rsidRPr="69E996CD">
              <w:rPr>
                <w:rFonts w:ascii="Open Sans" w:hAnsi="Open Sans" w:cs="Open Sans"/>
                <w:spacing w:val="-1"/>
              </w:rPr>
              <w:t>current</w:t>
            </w:r>
            <w:r w:rsidRPr="69E996CD">
              <w:rPr>
                <w:rFonts w:ascii="Open Sans" w:hAnsi="Open Sans" w:cs="Open Sans"/>
                <w:spacing w:val="-5"/>
              </w:rPr>
              <w:t xml:space="preserve"> </w:t>
            </w:r>
            <w:r w:rsidRPr="69E996CD">
              <w:rPr>
                <w:rFonts w:ascii="Open Sans" w:hAnsi="Open Sans" w:cs="Open Sans"/>
              </w:rPr>
              <w:t>events</w:t>
            </w:r>
            <w:r w:rsidRPr="69E996CD">
              <w:rPr>
                <w:rFonts w:ascii="Open Sans" w:hAnsi="Open Sans" w:cs="Open Sans"/>
                <w:spacing w:val="-5"/>
              </w:rPr>
              <w:t xml:space="preserve"> </w:t>
            </w:r>
            <w:r w:rsidRPr="69E996CD">
              <w:rPr>
                <w:rFonts w:ascii="Open Sans" w:hAnsi="Open Sans" w:cs="Open Sans"/>
                <w:spacing w:val="-1"/>
              </w:rPr>
              <w:t>reported</w:t>
            </w:r>
            <w:r w:rsidRPr="69E996CD">
              <w:rPr>
                <w:rFonts w:ascii="Open Sans" w:hAnsi="Open Sans" w:cs="Open Sans"/>
                <w:spacing w:val="-4"/>
              </w:rPr>
              <w:t xml:space="preserve"> </w:t>
            </w:r>
            <w:r w:rsidRPr="69E996CD">
              <w:rPr>
                <w:rFonts w:ascii="Open Sans" w:hAnsi="Open Sans" w:cs="Open Sans"/>
                <w:spacing w:val="-1"/>
              </w:rPr>
              <w:t>in</w:t>
            </w:r>
            <w:r w:rsidRPr="69E996CD">
              <w:rPr>
                <w:rFonts w:ascii="Open Sans" w:hAnsi="Open Sans" w:cs="Open Sans"/>
                <w:spacing w:val="-5"/>
              </w:rPr>
              <w:t xml:space="preserve"> </w:t>
            </w:r>
            <w:r w:rsidRPr="69E996CD">
              <w:rPr>
                <w:rFonts w:ascii="Open Sans" w:hAnsi="Open Sans" w:cs="Open Sans"/>
                <w:spacing w:val="1"/>
              </w:rPr>
              <w:t>news</w:t>
            </w:r>
            <w:r w:rsidRPr="69E996CD">
              <w:rPr>
                <w:rFonts w:ascii="Open Sans" w:hAnsi="Open Sans" w:cs="Open Sans"/>
                <w:spacing w:val="-5"/>
              </w:rPr>
              <w:t xml:space="preserve"> </w:t>
            </w:r>
            <w:r w:rsidRPr="69E996CD">
              <w:rPr>
                <w:rFonts w:ascii="Open Sans" w:hAnsi="Open Sans" w:cs="Open Sans"/>
                <w:spacing w:val="-1"/>
              </w:rPr>
              <w:t>from the</w:t>
            </w:r>
            <w:r w:rsidRPr="69E996CD">
              <w:rPr>
                <w:rFonts w:ascii="Open Sans" w:hAnsi="Open Sans" w:cs="Open Sans"/>
                <w:spacing w:val="36"/>
                <w:w w:val="99"/>
              </w:rPr>
              <w:t xml:space="preserve"> </w:t>
            </w:r>
            <w:r w:rsidRPr="69E996CD">
              <w:rPr>
                <w:rFonts w:ascii="Open Sans" w:hAnsi="Open Sans" w:cs="Open Sans"/>
                <w:spacing w:val="-1"/>
              </w:rPr>
              <w:t>target</w:t>
            </w:r>
            <w:r w:rsidRPr="69E996CD">
              <w:rPr>
                <w:rFonts w:ascii="Open Sans" w:hAnsi="Open Sans" w:cs="Open Sans"/>
                <w:spacing w:val="-13"/>
              </w:rPr>
              <w:t xml:space="preserve"> </w:t>
            </w:r>
            <w:r w:rsidRPr="69E996CD">
              <w:rPr>
                <w:rFonts w:ascii="Open Sans" w:hAnsi="Open Sans" w:cs="Open Sans"/>
              </w:rPr>
              <w:t>culture.</w:t>
            </w:r>
          </w:p>
        </w:tc>
        <w:tc>
          <w:tcPr>
            <w:tcW w:w="249" w:type="pct"/>
          </w:tcPr>
          <w:p w14:paraId="17158309" w14:textId="0D6ED5E7" w:rsidR="00311C0B" w:rsidRPr="00311C0B" w:rsidRDefault="2AC62523" w:rsidP="2AC62523">
            <w:pPr>
              <w:rPr>
                <w:rFonts w:ascii="Open Sans" w:hAnsi="Open Sans" w:cs="Open Sans"/>
              </w:rPr>
            </w:pPr>
            <w:r w:rsidRPr="2AC62523">
              <w:rPr>
                <w:rFonts w:ascii="Open Sans" w:hAnsi="Open Sans" w:cs="Open Sans"/>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50FB8E31" w:rsidR="00311C0B" w:rsidRPr="00311C0B" w:rsidRDefault="2AC62523" w:rsidP="2AC62523">
            <w:pPr>
              <w:rPr>
                <w:rFonts w:ascii="Open Sans" w:hAnsi="Open Sans" w:cs="Open Sans"/>
              </w:rPr>
            </w:pPr>
            <w:r w:rsidRPr="2AC62523">
              <w:rPr>
                <w:rFonts w:ascii="Open Sans" w:hAnsi="Open Sans" w:cs="Open Sans"/>
              </w:rPr>
              <w:t>School subjects, chp.4, specific subject matter related to content areas available through cultural readings/activities.  Many internet search suggestions to supplement these, as well.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69E996CD">
        <w:trPr>
          <w:cantSplit/>
          <w:trHeight w:val="148"/>
          <w:jc w:val="center"/>
        </w:trPr>
        <w:tc>
          <w:tcPr>
            <w:tcW w:w="5000" w:type="pct"/>
          </w:tcPr>
          <w:p w14:paraId="1CB1F27E"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69E996CD">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C3.2 standards required for Level 1 Modern Alphabetic Language courses.</w:t>
            </w:r>
          </w:p>
        </w:tc>
        <w:tc>
          <w:tcPr>
            <w:tcW w:w="249" w:type="pct"/>
            <w:shd w:val="clear" w:color="auto" w:fill="F2F2F2" w:themeFill="background1" w:themeFillShade="F2"/>
          </w:tcPr>
          <w:p w14:paraId="57A12414" w14:textId="77777777" w:rsidR="00311C0B" w:rsidRDefault="69E996CD" w:rsidP="69E996CD">
            <w:pPr>
              <w:rPr>
                <w:rFonts w:ascii="Open Sans" w:hAnsi="Open Sans" w:cs="Open Sans"/>
                <w:b/>
                <w:bCs/>
              </w:rPr>
            </w:pPr>
            <w:r w:rsidRPr="69E996CD">
              <w:rPr>
                <w:rFonts w:ascii="Open Sans" w:hAnsi="Open Sans" w:cs="Open Sans"/>
                <w:b/>
                <w:bCs/>
              </w:rPr>
              <w:t>Yes</w:t>
            </w:r>
          </w:p>
          <w:p w14:paraId="1F70528A" w14:textId="5BF20B13" w:rsidR="00583803" w:rsidRPr="004C254A" w:rsidRDefault="00583803" w:rsidP="69E996CD">
            <w:pPr>
              <w:rPr>
                <w:rFonts w:ascii="Open Sans" w:hAnsi="Open Sans" w:cs="Open Sans"/>
                <w:b/>
                <w:bCs/>
              </w:rPr>
            </w:pPr>
            <w:r>
              <w:rPr>
                <w:rFonts w:ascii="Open Sans" w:hAnsi="Open Sans" w:cs="Open Sans"/>
                <w:b/>
                <w:bCs/>
              </w:rPr>
              <w:t>x</w:t>
            </w:r>
            <w:bookmarkStart w:id="0" w:name="_GoBack"/>
            <w:bookmarkEnd w:id="0"/>
          </w:p>
        </w:tc>
        <w:tc>
          <w:tcPr>
            <w:tcW w:w="249" w:type="pct"/>
            <w:shd w:val="clear" w:color="auto" w:fill="F2F2F2" w:themeFill="background1" w:themeFillShade="F2"/>
          </w:tcPr>
          <w:p w14:paraId="331B2A73" w14:textId="77777777" w:rsidR="00311C0B"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34384359" w14:textId="77777777" w:rsidR="00311C0B" w:rsidRPr="004C254A" w:rsidRDefault="69E996CD" w:rsidP="69E996CD">
            <w:pPr>
              <w:rPr>
                <w:rFonts w:ascii="Open Sans" w:hAnsi="Open Sans" w:cs="Open Sans"/>
                <w:b/>
                <w:bCs/>
              </w:rPr>
            </w:pPr>
            <w:r w:rsidRPr="69E996CD">
              <w:rPr>
                <w:rFonts w:ascii="Open Sans" w:hAnsi="Open Sans" w:cs="Open Sans"/>
                <w:b/>
                <w:bCs/>
              </w:rPr>
              <w:t>Notes (Optional)</w:t>
            </w:r>
          </w:p>
        </w:tc>
      </w:tr>
      <w:tr w:rsidR="00311C0B" w:rsidRPr="00311C0B" w14:paraId="0C8ABB2E" w14:textId="77777777" w:rsidTr="69E996CD">
        <w:trPr>
          <w:cantSplit/>
          <w:trHeight w:val="1916"/>
          <w:jc w:val="center"/>
        </w:trPr>
        <w:tc>
          <w:tcPr>
            <w:tcW w:w="744" w:type="pct"/>
            <w:vAlign w:val="center"/>
          </w:tcPr>
          <w:p w14:paraId="05E4038E" w14:textId="2016522D" w:rsidR="00311C0B" w:rsidRPr="00311C0B" w:rsidRDefault="69E996CD" w:rsidP="69E996CD">
            <w:pPr>
              <w:pStyle w:val="NoSpacing"/>
              <w:ind w:left="-120" w:right="-116"/>
              <w:jc w:val="center"/>
              <w:rPr>
                <w:rFonts w:ascii="Open Sans" w:hAnsi="Open Sans" w:cs="Open Sans"/>
                <w:b/>
                <w:bCs/>
              </w:rPr>
            </w:pPr>
            <w:r w:rsidRPr="69E996CD">
              <w:rPr>
                <w:rFonts w:ascii="Open Sans" w:hAnsi="Open Sans" w:cs="Open Sans"/>
                <w:b/>
                <w:bCs/>
              </w:rPr>
              <w:lastRenderedPageBreak/>
              <w:t>Intermediate Range (IR)</w:t>
            </w:r>
          </w:p>
          <w:p w14:paraId="1769191C" w14:textId="40C25E69" w:rsidR="00311C0B" w:rsidRPr="00311C0B" w:rsidRDefault="69E996CD" w:rsidP="00311C0B">
            <w:pPr>
              <w:pStyle w:val="Default"/>
              <w:ind w:left="-120" w:right="-116"/>
              <w:jc w:val="center"/>
              <w:rPr>
                <w:rFonts w:ascii="Open Sans" w:hAnsi="Open Sans" w:cs="Open Sans"/>
                <w:sz w:val="20"/>
                <w:szCs w:val="20"/>
              </w:rPr>
            </w:pPr>
            <w:r w:rsidRPr="69E996CD">
              <w:rPr>
                <w:rFonts w:ascii="Open Sans" w:hAnsi="Open Sans" w:cs="Open Sans"/>
                <w:b/>
                <w:bCs/>
                <w:sz w:val="20"/>
                <w:szCs w:val="20"/>
              </w:rPr>
              <w:t>ML.C3.2.IR.a-e</w:t>
            </w:r>
          </w:p>
        </w:tc>
        <w:tc>
          <w:tcPr>
            <w:tcW w:w="2020" w:type="pct"/>
            <w:vAlign w:val="center"/>
          </w:tcPr>
          <w:p w14:paraId="35F4F554" w14:textId="4A17B671" w:rsidR="00311C0B" w:rsidRPr="00311C0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Intermediate Range Learners </w:t>
            </w:r>
          </w:p>
          <w:p w14:paraId="2678DF6B" w14:textId="77777777" w:rsidR="00311C0B" w:rsidRPr="00311C0B" w:rsidRDefault="00311C0B" w:rsidP="69E996CD">
            <w:pPr>
              <w:pStyle w:val="NoSpacing"/>
              <w:numPr>
                <w:ilvl w:val="0"/>
                <w:numId w:val="61"/>
              </w:numPr>
              <w:ind w:right="-28"/>
              <w:rPr>
                <w:rFonts w:ascii="Open Sans" w:hAnsi="Open Sans" w:cs="Open Sans"/>
              </w:rPr>
            </w:pPr>
            <w:r w:rsidRPr="69E996CD">
              <w:rPr>
                <w:rFonts w:ascii="Open Sans" w:hAnsi="Open Sans" w:cs="Open Sans"/>
              </w:rPr>
              <w:t>use</w:t>
            </w:r>
            <w:r w:rsidRPr="69E996CD">
              <w:rPr>
                <w:rFonts w:ascii="Open Sans" w:hAnsi="Open Sans" w:cs="Open Sans"/>
                <w:spacing w:val="-7"/>
              </w:rPr>
              <w:t xml:space="preserve"> </w:t>
            </w:r>
            <w:r w:rsidRPr="69E996CD">
              <w:rPr>
                <w:rFonts w:ascii="Open Sans" w:hAnsi="Open Sans" w:cs="Open Sans"/>
                <w:spacing w:val="-1"/>
              </w:rPr>
              <w:t>age-appropriate</w:t>
            </w:r>
            <w:r w:rsidRPr="69E996CD">
              <w:rPr>
                <w:rFonts w:ascii="Open Sans" w:hAnsi="Open Sans" w:cs="Open Sans"/>
                <w:spacing w:val="-7"/>
              </w:rPr>
              <w:t xml:space="preserve"> </w:t>
            </w:r>
            <w:r w:rsidRPr="69E996CD">
              <w:rPr>
                <w:rFonts w:ascii="Open Sans" w:hAnsi="Open Sans" w:cs="Open Sans"/>
              </w:rPr>
              <w:t>authentic</w:t>
            </w:r>
            <w:r w:rsidRPr="69E996CD">
              <w:rPr>
                <w:rFonts w:ascii="Open Sans" w:hAnsi="Open Sans" w:cs="Open Sans"/>
                <w:spacing w:val="-6"/>
              </w:rPr>
              <w:t xml:space="preserve"> </w:t>
            </w:r>
            <w:r w:rsidRPr="69E996CD">
              <w:rPr>
                <w:rFonts w:ascii="Open Sans" w:hAnsi="Open Sans" w:cs="Open Sans"/>
                <w:spacing w:val="-1"/>
              </w:rPr>
              <w:t>sources</w:t>
            </w:r>
            <w:r w:rsidRPr="69E996CD">
              <w:rPr>
                <w:rFonts w:ascii="Open Sans" w:hAnsi="Open Sans" w:cs="Open Sans"/>
                <w:spacing w:val="-6"/>
              </w:rPr>
              <w:t xml:space="preserve"> </w:t>
            </w:r>
            <w:r w:rsidRPr="69E996CD">
              <w:rPr>
                <w:rFonts w:ascii="Open Sans" w:hAnsi="Open Sans" w:cs="Open Sans"/>
                <w:spacing w:val="-1"/>
              </w:rPr>
              <w:t>to</w:t>
            </w:r>
            <w:r w:rsidRPr="69E996CD">
              <w:rPr>
                <w:rFonts w:ascii="Open Sans" w:hAnsi="Open Sans" w:cs="Open Sans"/>
                <w:spacing w:val="-5"/>
              </w:rPr>
              <w:t xml:space="preserve"> </w:t>
            </w:r>
            <w:r w:rsidRPr="69E996CD">
              <w:rPr>
                <w:rFonts w:ascii="Open Sans" w:hAnsi="Open Sans" w:cs="Open Sans"/>
                <w:spacing w:val="-1"/>
              </w:rPr>
              <w:t>prepare</w:t>
            </w:r>
            <w:r w:rsidRPr="69E996CD">
              <w:rPr>
                <w:rFonts w:ascii="Open Sans" w:hAnsi="Open Sans" w:cs="Open Sans"/>
                <w:spacing w:val="-7"/>
              </w:rPr>
              <w:t xml:space="preserve"> </w:t>
            </w:r>
            <w:r w:rsidRPr="69E996CD">
              <w:rPr>
                <w:rFonts w:ascii="Open Sans" w:hAnsi="Open Sans" w:cs="Open Sans"/>
                <w:spacing w:val="-1"/>
              </w:rPr>
              <w:t>presentations</w:t>
            </w:r>
            <w:r w:rsidRPr="69E996CD">
              <w:rPr>
                <w:rFonts w:ascii="Open Sans" w:hAnsi="Open Sans" w:cs="Open Sans"/>
                <w:spacing w:val="76"/>
                <w:w w:val="99"/>
              </w:rPr>
              <w:t xml:space="preserve"> </w:t>
            </w:r>
            <w:r w:rsidRPr="69E996CD">
              <w:rPr>
                <w:rFonts w:ascii="Open Sans" w:hAnsi="Open Sans" w:cs="Open Sans"/>
                <w:spacing w:val="-1"/>
              </w:rPr>
              <w:t>on</w:t>
            </w:r>
            <w:r w:rsidRPr="69E996CD">
              <w:rPr>
                <w:rFonts w:ascii="Open Sans" w:hAnsi="Open Sans" w:cs="Open Sans"/>
                <w:spacing w:val="-9"/>
              </w:rPr>
              <w:t xml:space="preserve"> </w:t>
            </w:r>
            <w:r w:rsidRPr="69E996CD">
              <w:rPr>
                <w:rFonts w:ascii="Open Sans" w:hAnsi="Open Sans" w:cs="Open Sans"/>
              </w:rPr>
              <w:t>familiar</w:t>
            </w:r>
            <w:r w:rsidRPr="69E996CD">
              <w:rPr>
                <w:rFonts w:ascii="Open Sans" w:hAnsi="Open Sans" w:cs="Open Sans"/>
                <w:spacing w:val="-7"/>
              </w:rPr>
              <w:t xml:space="preserve"> </w:t>
            </w:r>
            <w:r w:rsidRPr="69E996CD">
              <w:rPr>
                <w:rFonts w:ascii="Open Sans" w:hAnsi="Open Sans" w:cs="Open Sans"/>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69E996CD">
            <w:pPr>
              <w:pStyle w:val="NoSpacing"/>
              <w:numPr>
                <w:ilvl w:val="0"/>
                <w:numId w:val="61"/>
              </w:numPr>
              <w:ind w:right="-28"/>
              <w:rPr>
                <w:rFonts w:ascii="Open Sans" w:hAnsi="Open Sans" w:cs="Open Sans"/>
              </w:rPr>
            </w:pPr>
            <w:r w:rsidRPr="69E996CD">
              <w:rPr>
                <w:rFonts w:ascii="Open Sans" w:hAnsi="Open Sans" w:cs="Open Sans"/>
              </w:rPr>
              <w:t>compare</w:t>
            </w:r>
            <w:r w:rsidRPr="69E996CD">
              <w:rPr>
                <w:rFonts w:ascii="Open Sans" w:hAnsi="Open Sans" w:cs="Open Sans"/>
                <w:spacing w:val="-9"/>
              </w:rPr>
              <w:t xml:space="preserve"> </w:t>
            </w:r>
            <w:r w:rsidRPr="69E996CD">
              <w:rPr>
                <w:rFonts w:ascii="Open Sans" w:hAnsi="Open Sans" w:cs="Open Sans"/>
                <w:spacing w:val="-1"/>
              </w:rPr>
              <w:t>the</w:t>
            </w:r>
            <w:r w:rsidRPr="69E996CD">
              <w:rPr>
                <w:rFonts w:ascii="Open Sans" w:hAnsi="Open Sans" w:cs="Open Sans"/>
                <w:spacing w:val="-6"/>
              </w:rPr>
              <w:t xml:space="preserve"> </w:t>
            </w:r>
            <w:r w:rsidRPr="69E996CD">
              <w:rPr>
                <w:rFonts w:ascii="Open Sans" w:hAnsi="Open Sans" w:cs="Open Sans"/>
              </w:rPr>
              <w:t>perspective</w:t>
            </w:r>
            <w:r w:rsidRPr="69E996CD">
              <w:rPr>
                <w:rFonts w:ascii="Open Sans" w:hAnsi="Open Sans" w:cs="Open Sans"/>
                <w:spacing w:val="-8"/>
              </w:rPr>
              <w:t xml:space="preserve"> </w:t>
            </w:r>
            <w:r w:rsidRPr="69E996CD">
              <w:rPr>
                <w:rFonts w:ascii="Open Sans" w:hAnsi="Open Sans" w:cs="Open Sans"/>
                <w:spacing w:val="-1"/>
              </w:rPr>
              <w:t>of</w:t>
            </w:r>
            <w:r w:rsidRPr="69E996CD">
              <w:rPr>
                <w:rFonts w:ascii="Open Sans" w:hAnsi="Open Sans" w:cs="Open Sans"/>
                <w:spacing w:val="-7"/>
              </w:rPr>
              <w:t xml:space="preserve"> </w:t>
            </w:r>
            <w:r w:rsidRPr="69E996CD">
              <w:rPr>
                <w:rFonts w:ascii="Open Sans" w:hAnsi="Open Sans" w:cs="Open Sans"/>
              </w:rPr>
              <w:t>local</w:t>
            </w:r>
            <w:r w:rsidRPr="69E996CD">
              <w:rPr>
                <w:rFonts w:ascii="Open Sans" w:hAnsi="Open Sans" w:cs="Open Sans"/>
                <w:spacing w:val="-9"/>
              </w:rPr>
              <w:t xml:space="preserve"> </w:t>
            </w:r>
            <w:r w:rsidRPr="69E996CD">
              <w:rPr>
                <w:rFonts w:ascii="Open Sans" w:hAnsi="Open Sans" w:cs="Open Sans"/>
              </w:rPr>
              <w:t>advertisements</w:t>
            </w:r>
            <w:r w:rsidRPr="69E996CD">
              <w:rPr>
                <w:rFonts w:ascii="Open Sans" w:hAnsi="Open Sans" w:cs="Open Sans"/>
                <w:spacing w:val="-7"/>
              </w:rPr>
              <w:t xml:space="preserve"> </w:t>
            </w:r>
            <w:r w:rsidRPr="69E996CD">
              <w:rPr>
                <w:rFonts w:ascii="Open Sans" w:hAnsi="Open Sans" w:cs="Open Sans"/>
                <w:spacing w:val="-1"/>
              </w:rPr>
              <w:t>with</w:t>
            </w:r>
            <w:r w:rsidRPr="69E996CD">
              <w:rPr>
                <w:rFonts w:ascii="Open Sans" w:hAnsi="Open Sans" w:cs="Open Sans"/>
                <w:spacing w:val="24"/>
                <w:w w:val="99"/>
              </w:rPr>
              <w:t xml:space="preserve"> </w:t>
            </w:r>
            <w:r w:rsidRPr="69E996CD">
              <w:rPr>
                <w:rFonts w:ascii="Open Sans" w:hAnsi="Open Sans" w:cs="Open Sans"/>
                <w:spacing w:val="-1"/>
              </w:rPr>
              <w:t>advertisements</w:t>
            </w:r>
            <w:r w:rsidRPr="69E996CD">
              <w:rPr>
                <w:rFonts w:ascii="Open Sans" w:hAnsi="Open Sans" w:cs="Open Sans"/>
                <w:spacing w:val="-7"/>
              </w:rPr>
              <w:t xml:space="preserve"> </w:t>
            </w:r>
            <w:r w:rsidRPr="69E996CD">
              <w:rPr>
                <w:rFonts w:ascii="Open Sans" w:hAnsi="Open Sans" w:cs="Open Sans"/>
                <w:spacing w:val="-1"/>
              </w:rPr>
              <w:t>of</w:t>
            </w:r>
            <w:r w:rsidRPr="69E996CD">
              <w:rPr>
                <w:rFonts w:ascii="Open Sans" w:hAnsi="Open Sans" w:cs="Open Sans"/>
                <w:spacing w:val="-7"/>
              </w:rPr>
              <w:t xml:space="preserve"> </w:t>
            </w:r>
            <w:r w:rsidRPr="69E996CD">
              <w:rPr>
                <w:rFonts w:ascii="Open Sans" w:hAnsi="Open Sans" w:cs="Open Sans"/>
                <w:spacing w:val="-1"/>
              </w:rPr>
              <w:t>the</w:t>
            </w:r>
            <w:r w:rsidRPr="69E996CD">
              <w:rPr>
                <w:rFonts w:ascii="Open Sans" w:hAnsi="Open Sans" w:cs="Open Sans"/>
                <w:spacing w:val="-8"/>
              </w:rPr>
              <w:t xml:space="preserve"> </w:t>
            </w:r>
            <w:r w:rsidRPr="69E996CD">
              <w:rPr>
                <w:rFonts w:ascii="Open Sans" w:hAnsi="Open Sans" w:cs="Open Sans"/>
              </w:rPr>
              <w:t>target</w:t>
            </w:r>
            <w:r w:rsidRPr="69E996CD">
              <w:rPr>
                <w:rFonts w:ascii="Open Sans" w:hAnsi="Open Sans" w:cs="Open Sans"/>
                <w:spacing w:val="-8"/>
              </w:rPr>
              <w:t xml:space="preserve"> </w:t>
            </w:r>
            <w:r w:rsidRPr="69E996CD">
              <w:rPr>
                <w:rFonts w:ascii="Open Sans" w:hAnsi="Open Sans" w:cs="Open Sans"/>
                <w:spacing w:val="-1"/>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69E996CD">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C3.2 standards required for Levels 2-5 Modern Alphabetic Language courses.</w:t>
            </w:r>
          </w:p>
        </w:tc>
        <w:tc>
          <w:tcPr>
            <w:tcW w:w="249" w:type="pct"/>
            <w:shd w:val="clear" w:color="auto" w:fill="F2F2F2" w:themeFill="background1" w:themeFillShade="F2"/>
          </w:tcPr>
          <w:p w14:paraId="113EA369" w14:textId="77777777" w:rsidR="000479DB"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2B0FB23C" w14:textId="77777777" w:rsidR="000479DB"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14357F64" w14:textId="77777777" w:rsidR="000479DB" w:rsidRPr="004C254A" w:rsidRDefault="69E996CD" w:rsidP="69E996CD">
            <w:pPr>
              <w:rPr>
                <w:rFonts w:ascii="Open Sans" w:hAnsi="Open Sans" w:cs="Open Sans"/>
                <w:b/>
                <w:bCs/>
              </w:rPr>
            </w:pPr>
            <w:r w:rsidRPr="69E996C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69E996CD">
        <w:trPr>
          <w:cantSplit/>
          <w:trHeight w:val="148"/>
          <w:jc w:val="center"/>
        </w:trPr>
        <w:tc>
          <w:tcPr>
            <w:tcW w:w="5000" w:type="pct"/>
          </w:tcPr>
          <w:p w14:paraId="2EED670B"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69E996CD">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69E996CD">
            <w:pPr>
              <w:pStyle w:val="NoSpacing"/>
              <w:numPr>
                <w:ilvl w:val="0"/>
                <w:numId w:val="62"/>
              </w:numPr>
              <w:ind w:right="-28"/>
              <w:rPr>
                <w:rFonts w:ascii="Open Sans" w:hAnsi="Open Sans" w:cs="Open Sans"/>
              </w:rPr>
            </w:pPr>
            <w:r w:rsidRPr="69E996CD">
              <w:rPr>
                <w:rFonts w:ascii="Open Sans" w:hAnsi="Open Sans" w:cs="Open Sans"/>
              </w:rPr>
              <w:t>examine</w:t>
            </w:r>
            <w:r w:rsidRPr="69E996CD">
              <w:rPr>
                <w:rFonts w:ascii="Open Sans" w:hAnsi="Open Sans" w:cs="Open Sans"/>
                <w:spacing w:val="-7"/>
              </w:rPr>
              <w:t xml:space="preserve"> </w:t>
            </w:r>
            <w:r w:rsidRPr="69E996CD">
              <w:rPr>
                <w:rFonts w:ascii="Open Sans" w:hAnsi="Open Sans" w:cs="Open Sans"/>
                <w:spacing w:val="-1"/>
              </w:rPr>
              <w:t>literature</w:t>
            </w:r>
            <w:r w:rsidRPr="69E996CD">
              <w:rPr>
                <w:rFonts w:ascii="Open Sans" w:hAnsi="Open Sans" w:cs="Open Sans"/>
                <w:spacing w:val="-4"/>
              </w:rPr>
              <w:t xml:space="preserve"> </w:t>
            </w:r>
            <w:r w:rsidRPr="69E996CD">
              <w:rPr>
                <w:rFonts w:ascii="Open Sans" w:hAnsi="Open Sans" w:cs="Open Sans"/>
                <w:spacing w:val="-1"/>
              </w:rPr>
              <w:t>or</w:t>
            </w:r>
            <w:r w:rsidRPr="69E996CD">
              <w:rPr>
                <w:rFonts w:ascii="Open Sans" w:hAnsi="Open Sans" w:cs="Open Sans"/>
                <w:spacing w:val="-5"/>
              </w:rPr>
              <w:t xml:space="preserve"> </w:t>
            </w:r>
            <w:r w:rsidRPr="69E996CD">
              <w:rPr>
                <w:rFonts w:ascii="Open Sans" w:hAnsi="Open Sans" w:cs="Open Sans"/>
              </w:rPr>
              <w:t>artwork</w:t>
            </w:r>
            <w:r w:rsidRPr="69E996CD">
              <w:rPr>
                <w:rFonts w:ascii="Open Sans" w:hAnsi="Open Sans" w:cs="Open Sans"/>
                <w:spacing w:val="-5"/>
              </w:rPr>
              <w:t xml:space="preserve"> </w:t>
            </w:r>
            <w:r w:rsidRPr="69E996CD">
              <w:rPr>
                <w:rFonts w:ascii="Open Sans" w:hAnsi="Open Sans" w:cs="Open Sans"/>
                <w:spacing w:val="-1"/>
              </w:rPr>
              <w:t>from</w:t>
            </w:r>
            <w:r w:rsidRPr="69E996CD">
              <w:rPr>
                <w:rFonts w:ascii="Open Sans" w:hAnsi="Open Sans" w:cs="Open Sans"/>
                <w:spacing w:val="-2"/>
              </w:rPr>
              <w:t xml:space="preserve"> </w:t>
            </w:r>
            <w:r w:rsidRPr="69E996CD">
              <w:rPr>
                <w:rFonts w:ascii="Open Sans" w:hAnsi="Open Sans" w:cs="Open Sans"/>
                <w:spacing w:val="-1"/>
              </w:rPr>
              <w:t>the</w:t>
            </w:r>
            <w:r w:rsidRPr="69E996CD">
              <w:rPr>
                <w:rFonts w:ascii="Open Sans" w:hAnsi="Open Sans" w:cs="Open Sans"/>
                <w:spacing w:val="-6"/>
              </w:rPr>
              <w:t xml:space="preserve"> </w:t>
            </w:r>
            <w:r w:rsidRPr="69E996CD">
              <w:rPr>
                <w:rFonts w:ascii="Open Sans" w:hAnsi="Open Sans" w:cs="Open Sans"/>
                <w:spacing w:val="-1"/>
              </w:rPr>
              <w:t>target</w:t>
            </w:r>
            <w:r w:rsidRPr="69E996CD">
              <w:rPr>
                <w:rFonts w:ascii="Open Sans" w:hAnsi="Open Sans" w:cs="Open Sans"/>
                <w:spacing w:val="-6"/>
              </w:rPr>
              <w:t xml:space="preserve"> </w:t>
            </w:r>
            <w:r w:rsidRPr="69E996CD">
              <w:rPr>
                <w:rFonts w:ascii="Open Sans" w:hAnsi="Open Sans" w:cs="Open Sans"/>
                <w:spacing w:val="-1"/>
              </w:rPr>
              <w:t>culture</w:t>
            </w:r>
            <w:r w:rsidRPr="69E996CD">
              <w:rPr>
                <w:rFonts w:ascii="Open Sans" w:hAnsi="Open Sans" w:cs="Open Sans"/>
                <w:spacing w:val="-6"/>
              </w:rPr>
              <w:t xml:space="preserve"> </w:t>
            </w:r>
            <w:r w:rsidRPr="69E996CD">
              <w:rPr>
                <w:rFonts w:ascii="Open Sans" w:hAnsi="Open Sans" w:cs="Open Sans"/>
              </w:rPr>
              <w:t>from</w:t>
            </w:r>
            <w:r w:rsidRPr="69E996CD">
              <w:rPr>
                <w:rFonts w:ascii="Open Sans" w:hAnsi="Open Sans" w:cs="Open Sans"/>
                <w:spacing w:val="-1"/>
              </w:rPr>
              <w:t xml:space="preserve"> </w:t>
            </w:r>
            <w:r w:rsidRPr="69E996CD">
              <w:rPr>
                <w:rFonts w:ascii="Open Sans" w:hAnsi="Open Sans" w:cs="Open Sans"/>
              </w:rPr>
              <w:t>a</w:t>
            </w:r>
            <w:r w:rsidRPr="69E996CD">
              <w:rPr>
                <w:rFonts w:ascii="Open Sans" w:hAnsi="Open Sans" w:cs="Open Sans"/>
                <w:spacing w:val="39"/>
                <w:w w:val="99"/>
              </w:rPr>
              <w:t xml:space="preserve"> </w:t>
            </w:r>
            <w:r w:rsidRPr="69E996CD">
              <w:rPr>
                <w:rFonts w:ascii="Open Sans" w:hAnsi="Open Sans" w:cs="Open Sans"/>
                <w:spacing w:val="-1"/>
              </w:rPr>
              <w:t>historical</w:t>
            </w:r>
            <w:r w:rsidRPr="69E996CD">
              <w:rPr>
                <w:rFonts w:ascii="Open Sans" w:hAnsi="Open Sans" w:cs="Open Sans"/>
                <w:spacing w:val="-8"/>
              </w:rPr>
              <w:t xml:space="preserve"> </w:t>
            </w:r>
            <w:r w:rsidRPr="69E996CD">
              <w:rPr>
                <w:rFonts w:ascii="Open Sans" w:hAnsi="Open Sans" w:cs="Open Sans"/>
                <w:spacing w:val="-1"/>
              </w:rPr>
              <w:t>perspective</w:t>
            </w:r>
            <w:r w:rsidRPr="69E996CD">
              <w:rPr>
                <w:rFonts w:ascii="Open Sans" w:hAnsi="Open Sans" w:cs="Open Sans"/>
                <w:spacing w:val="-5"/>
              </w:rPr>
              <w:t xml:space="preserve"> </w:t>
            </w:r>
            <w:r w:rsidRPr="69E996CD">
              <w:rPr>
                <w:rFonts w:ascii="Open Sans" w:hAnsi="Open Sans" w:cs="Open Sans"/>
                <w:spacing w:val="-1"/>
              </w:rPr>
              <w:t>and</w:t>
            </w:r>
            <w:r w:rsidRPr="69E996CD">
              <w:rPr>
                <w:rFonts w:ascii="Open Sans" w:hAnsi="Open Sans" w:cs="Open Sans"/>
                <w:spacing w:val="-4"/>
              </w:rPr>
              <w:t xml:space="preserve"> </w:t>
            </w:r>
            <w:r w:rsidRPr="69E996CD">
              <w:rPr>
                <w:rFonts w:ascii="Open Sans" w:hAnsi="Open Sans" w:cs="Open Sans"/>
              </w:rPr>
              <w:t>explain</w:t>
            </w:r>
            <w:r w:rsidRPr="69E996CD">
              <w:rPr>
                <w:rFonts w:ascii="Open Sans" w:hAnsi="Open Sans" w:cs="Open Sans"/>
                <w:spacing w:val="-7"/>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spacing w:val="-1"/>
              </w:rPr>
              <w:t>importance</w:t>
            </w:r>
            <w:r w:rsidRPr="69E996CD">
              <w:rPr>
                <w:rFonts w:ascii="Open Sans" w:hAnsi="Open Sans" w:cs="Open Sans"/>
                <w:spacing w:val="-5"/>
              </w:rPr>
              <w:t xml:space="preserve"> </w:t>
            </w:r>
            <w:r w:rsidRPr="69E996CD">
              <w:rPr>
                <w:rFonts w:ascii="Open Sans" w:hAnsi="Open Sans" w:cs="Open Sans"/>
                <w:spacing w:val="-1"/>
              </w:rPr>
              <w:t>of</w:t>
            </w:r>
            <w:r w:rsidRPr="69E996CD">
              <w:rPr>
                <w:rFonts w:ascii="Open Sans" w:hAnsi="Open Sans" w:cs="Open Sans"/>
                <w:spacing w:val="-5"/>
              </w:rPr>
              <w:t xml:space="preserve"> </w:t>
            </w:r>
            <w:r w:rsidRPr="69E996CD">
              <w:rPr>
                <w:rFonts w:ascii="Open Sans" w:hAnsi="Open Sans" w:cs="Open Sans"/>
                <w:spacing w:val="-1"/>
              </w:rPr>
              <w:t>the</w:t>
            </w:r>
            <w:r w:rsidRPr="69E996CD">
              <w:rPr>
                <w:rFonts w:ascii="Open Sans" w:hAnsi="Open Sans" w:cs="Open Sans"/>
                <w:spacing w:val="-4"/>
              </w:rPr>
              <w:t xml:space="preserve"> </w:t>
            </w:r>
            <w:r w:rsidRPr="69E996CD">
              <w:rPr>
                <w:rFonts w:ascii="Open Sans" w:hAnsi="Open Sans" w:cs="Open Sans"/>
                <w:spacing w:val="-1"/>
              </w:rPr>
              <w:t>work</w:t>
            </w:r>
            <w:r w:rsidRPr="69E996CD">
              <w:rPr>
                <w:rFonts w:ascii="Open Sans" w:hAnsi="Open Sans" w:cs="Open Sans"/>
                <w:spacing w:val="-3"/>
              </w:rPr>
              <w:t xml:space="preserve"> </w:t>
            </w:r>
            <w:r w:rsidRPr="69E996CD">
              <w:rPr>
                <w:rFonts w:ascii="Open Sans" w:hAnsi="Open Sans" w:cs="Open Sans"/>
                <w:spacing w:val="-1"/>
              </w:rPr>
              <w:t>to</w:t>
            </w:r>
            <w:r w:rsidRPr="69E996CD">
              <w:rPr>
                <w:rFonts w:ascii="Open Sans" w:hAnsi="Open Sans" w:cs="Open Sans"/>
                <w:spacing w:val="66"/>
                <w:w w:val="99"/>
              </w:rPr>
              <w:t xml:space="preserve"> </w:t>
            </w:r>
            <w:r w:rsidRPr="69E996CD">
              <w:rPr>
                <w:rFonts w:ascii="Open Sans" w:hAnsi="Open Sans" w:cs="Open Sans"/>
                <w:spacing w:val="-1"/>
              </w:rPr>
              <w:t>the</w:t>
            </w:r>
            <w:r w:rsidRPr="69E996CD">
              <w:rPr>
                <w:rFonts w:ascii="Open Sans" w:hAnsi="Open Sans" w:cs="Open Sans"/>
                <w:spacing w:val="-9"/>
              </w:rPr>
              <w:t xml:space="preserve"> </w:t>
            </w:r>
            <w:r w:rsidRPr="69E996CD">
              <w:rPr>
                <w:rFonts w:ascii="Open Sans" w:hAnsi="Open Sans" w:cs="Open Sans"/>
                <w:spacing w:val="-1"/>
              </w:rPr>
              <w:t>target</w:t>
            </w:r>
            <w:r w:rsidRPr="69E996CD">
              <w:rPr>
                <w:rFonts w:ascii="Open Sans" w:hAnsi="Open Sans" w:cs="Open Sans"/>
                <w:spacing w:val="-8"/>
              </w:rPr>
              <w:t xml:space="preserve"> </w:t>
            </w:r>
            <w:r w:rsidRPr="69E996CD">
              <w:rPr>
                <w:rFonts w:ascii="Open Sans" w:hAnsi="Open Sans" w:cs="Open Sans"/>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69E996CD">
        <w:trPr>
          <w:cantSplit/>
          <w:trHeight w:val="1440"/>
          <w:jc w:val="center"/>
        </w:trPr>
        <w:tc>
          <w:tcPr>
            <w:tcW w:w="2764" w:type="pct"/>
            <w:shd w:val="clear" w:color="auto" w:fill="F2F2F2" w:themeFill="background1" w:themeFillShade="F2"/>
            <w:vAlign w:val="center"/>
          </w:tcPr>
          <w:p w14:paraId="7816D05C" w14:textId="77777777" w:rsidR="000479DB"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69E996CD" w:rsidP="004F5634">
            <w:pPr>
              <w:rPr>
                <w:rFonts w:ascii="Open Sans" w:hAnsi="Open Sans" w:cs="Open Sans"/>
                <w:sz w:val="20"/>
                <w:szCs w:val="20"/>
              </w:rPr>
            </w:pPr>
            <w:r w:rsidRPr="69E996CD">
              <w:rPr>
                <w:rFonts w:ascii="Open Sans" w:hAnsi="Open Sans" w:cs="Open Sans"/>
                <w:b/>
                <w:bCs/>
                <w:sz w:val="20"/>
                <w:szCs w:val="20"/>
              </w:rPr>
              <w:t>Yes</w:t>
            </w:r>
          </w:p>
        </w:tc>
        <w:tc>
          <w:tcPr>
            <w:tcW w:w="248" w:type="pct"/>
            <w:shd w:val="clear" w:color="auto" w:fill="F2F2F2" w:themeFill="background1" w:themeFillShade="F2"/>
          </w:tcPr>
          <w:p w14:paraId="182DD119" w14:textId="77777777" w:rsidR="000479DB" w:rsidRPr="008F6BE9" w:rsidRDefault="69E996CD" w:rsidP="004F5634">
            <w:pPr>
              <w:rPr>
                <w:rFonts w:ascii="Open Sans" w:hAnsi="Open Sans" w:cs="Open Sans"/>
                <w:sz w:val="20"/>
                <w:szCs w:val="20"/>
              </w:rPr>
            </w:pPr>
            <w:r w:rsidRPr="69E996CD">
              <w:rPr>
                <w:rFonts w:ascii="Open Sans" w:hAnsi="Open Sans" w:cs="Open Sans"/>
                <w:b/>
                <w:bCs/>
                <w:sz w:val="20"/>
                <w:szCs w:val="20"/>
              </w:rPr>
              <w:t>No</w:t>
            </w:r>
          </w:p>
        </w:tc>
        <w:tc>
          <w:tcPr>
            <w:tcW w:w="1739" w:type="pct"/>
            <w:shd w:val="clear" w:color="auto" w:fill="F2F2F2" w:themeFill="background1" w:themeFillShade="F2"/>
          </w:tcPr>
          <w:p w14:paraId="30BB621B" w14:textId="77777777" w:rsidR="000479DB" w:rsidRPr="008F6BE9" w:rsidRDefault="69E996CD" w:rsidP="69E996CD">
            <w:pPr>
              <w:rPr>
                <w:rFonts w:ascii="Open Sans" w:hAnsi="Open Sans" w:cs="Open Sans"/>
                <w:b/>
                <w:bCs/>
                <w:sz w:val="20"/>
                <w:szCs w:val="20"/>
              </w:rPr>
            </w:pPr>
            <w:r w:rsidRPr="69E996CD">
              <w:rPr>
                <w:rFonts w:ascii="Open Sans" w:hAnsi="Open Sans" w:cs="Open Sans"/>
                <w:b/>
                <w:bCs/>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3E575B92">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69E996CD" w:rsidP="69E996CD">
            <w:pPr>
              <w:ind w:right="398"/>
              <w:jc w:val="center"/>
              <w:rPr>
                <w:rFonts w:ascii="Open Sans" w:eastAsia="Arial" w:hAnsi="Open Sans" w:cs="Open Sans"/>
                <w:b/>
                <w:bCs/>
                <w:sz w:val="24"/>
                <w:szCs w:val="24"/>
              </w:rPr>
            </w:pPr>
            <w:r w:rsidRPr="69E996CD">
              <w:rPr>
                <w:rFonts w:ascii="Open Sans" w:eastAsia="Arial" w:hAnsi="Open Sans" w:cs="Open Sans"/>
                <w:b/>
                <w:bCs/>
                <w:sz w:val="24"/>
                <w:szCs w:val="24"/>
              </w:rPr>
              <w:t>CORNERSTONE: Comparisons (C4)</w:t>
            </w:r>
          </w:p>
        </w:tc>
      </w:tr>
      <w:tr w:rsidR="000479DB" w:rsidRPr="004C254A" w14:paraId="7974A856" w14:textId="77777777" w:rsidTr="3E575B92">
        <w:trPr>
          <w:cantSplit/>
          <w:trHeight w:val="149"/>
          <w:jc w:val="center"/>
        </w:trPr>
        <w:tc>
          <w:tcPr>
            <w:tcW w:w="744" w:type="pct"/>
            <w:vMerge w:val="restart"/>
            <w:vAlign w:val="center"/>
          </w:tcPr>
          <w:p w14:paraId="4A7EE53A" w14:textId="77777777" w:rsidR="000479DB" w:rsidRPr="004C254A" w:rsidRDefault="69E996CD" w:rsidP="004F5634">
            <w:pPr>
              <w:pStyle w:val="Default"/>
              <w:jc w:val="center"/>
              <w:rPr>
                <w:rFonts w:ascii="Open Sans" w:hAnsi="Open Sans" w:cs="Open Sans"/>
                <w:sz w:val="20"/>
                <w:szCs w:val="20"/>
              </w:rPr>
            </w:pPr>
            <w:r w:rsidRPr="69E996CD">
              <w:rPr>
                <w:rFonts w:ascii="Open Sans" w:eastAsia="Arial" w:hAnsi="Open Sans" w:cs="Open Sans"/>
                <w:b/>
                <w:bCs/>
                <w:color w:val="000000" w:themeColor="text1"/>
              </w:rPr>
              <w:t>Per</w:t>
            </w:r>
            <w:r w:rsidRPr="69E996CD">
              <w:rPr>
                <w:rFonts w:ascii="Open Sans" w:eastAsia="Arial" w:hAnsi="Open Sans" w:cs="Open Sans"/>
                <w:b/>
                <w:bCs/>
                <w:color w:val="000000" w:themeColor="text1"/>
                <w:sz w:val="20"/>
                <w:szCs w:val="20"/>
              </w:rPr>
              <w:t>formance Level</w:t>
            </w:r>
          </w:p>
        </w:tc>
        <w:tc>
          <w:tcPr>
            <w:tcW w:w="2020" w:type="pct"/>
            <w:vAlign w:val="center"/>
          </w:tcPr>
          <w:p w14:paraId="012CCA00" w14:textId="77777777" w:rsidR="000479DB" w:rsidRPr="004C254A" w:rsidRDefault="69E996CD" w:rsidP="004F5634">
            <w:pPr>
              <w:pStyle w:val="Default"/>
              <w:jc w:val="center"/>
              <w:rPr>
                <w:rFonts w:ascii="Open Sans" w:eastAsia="Arial" w:hAnsi="Open Sans" w:cs="Open Sans"/>
              </w:rPr>
            </w:pPr>
            <w:r w:rsidRPr="69E996CD">
              <w:rPr>
                <w:rFonts w:ascii="Open Sans" w:eastAsia="Arial" w:hAnsi="Open Sans" w:cs="Open Sans"/>
                <w:b/>
                <w:bCs/>
                <w:color w:val="000000" w:themeColor="text1"/>
              </w:rPr>
              <w:t>Standard C4.1</w:t>
            </w:r>
            <w:r w:rsidRPr="69E996CD">
              <w:rPr>
                <w:rFonts w:ascii="Open Sans" w:eastAsia="Arial" w:hAnsi="Open Sans" w:cs="Open Sans"/>
              </w:rPr>
              <w:t xml:space="preserve"> </w:t>
            </w:r>
          </w:p>
          <w:p w14:paraId="2E4E1301" w14:textId="77777777" w:rsidR="000479DB" w:rsidRPr="004C254A" w:rsidRDefault="69E996CD" w:rsidP="69E996CD">
            <w:pPr>
              <w:pStyle w:val="Default"/>
              <w:jc w:val="center"/>
              <w:rPr>
                <w:rFonts w:ascii="Open Sans" w:hAnsi="Open Sans" w:cs="Open Sans"/>
                <w:b/>
                <w:bCs/>
                <w:i/>
                <w:iCs/>
                <w:sz w:val="20"/>
                <w:szCs w:val="20"/>
              </w:rPr>
            </w:pPr>
            <w:r w:rsidRPr="69E996CD">
              <w:rPr>
                <w:rFonts w:ascii="Open Sans" w:eastAsia="Arial" w:hAnsi="Open Sans" w:cs="Open Sans"/>
                <w:b/>
                <w:bCs/>
                <w:i/>
                <w:iCs/>
              </w:rPr>
              <w:t>Language Comparisons</w:t>
            </w:r>
          </w:p>
        </w:tc>
        <w:tc>
          <w:tcPr>
            <w:tcW w:w="249" w:type="pct"/>
            <w:vMerge w:val="restart"/>
          </w:tcPr>
          <w:p w14:paraId="043BDF44" w14:textId="77777777" w:rsidR="000479DB" w:rsidRPr="004C254A" w:rsidRDefault="69E996CD" w:rsidP="69E996CD">
            <w:pPr>
              <w:rPr>
                <w:rFonts w:ascii="Open Sans" w:hAnsi="Open Sans" w:cs="Open Sans"/>
              </w:rPr>
            </w:pPr>
            <w:r w:rsidRPr="69E996CD">
              <w:rPr>
                <w:rFonts w:ascii="Open Sans" w:hAnsi="Open Sans" w:cs="Open Sans"/>
                <w:b/>
                <w:bCs/>
              </w:rPr>
              <w:t>Yes</w:t>
            </w:r>
          </w:p>
        </w:tc>
        <w:tc>
          <w:tcPr>
            <w:tcW w:w="249" w:type="pct"/>
            <w:vMerge w:val="restart"/>
          </w:tcPr>
          <w:p w14:paraId="07F0E0C7" w14:textId="77777777" w:rsidR="000479DB" w:rsidRPr="004C254A" w:rsidRDefault="69E996CD" w:rsidP="69E996CD">
            <w:pPr>
              <w:rPr>
                <w:rFonts w:ascii="Open Sans" w:hAnsi="Open Sans" w:cs="Open Sans"/>
              </w:rPr>
            </w:pPr>
            <w:r w:rsidRPr="69E996CD">
              <w:rPr>
                <w:rFonts w:ascii="Open Sans" w:hAnsi="Open Sans" w:cs="Open Sans"/>
                <w:b/>
                <w:bCs/>
              </w:rPr>
              <w:t>No</w:t>
            </w:r>
          </w:p>
        </w:tc>
        <w:tc>
          <w:tcPr>
            <w:tcW w:w="1738" w:type="pct"/>
            <w:vMerge w:val="restart"/>
          </w:tcPr>
          <w:p w14:paraId="3EEBDC71" w14:textId="77777777" w:rsidR="000479DB" w:rsidRPr="004C254A" w:rsidRDefault="69E996CD" w:rsidP="69E996CD">
            <w:pPr>
              <w:rPr>
                <w:rFonts w:ascii="Open Sans" w:hAnsi="Open Sans" w:cs="Open Sans"/>
              </w:rPr>
            </w:pPr>
            <w:r w:rsidRPr="69E996CD">
              <w:rPr>
                <w:rFonts w:ascii="Open Sans" w:hAnsi="Open Sans" w:cs="Open Sans"/>
                <w:b/>
                <w:bCs/>
              </w:rPr>
              <w:t>Evidence (e.g., page numbers and/or examples of inclusion)</w:t>
            </w:r>
          </w:p>
        </w:tc>
      </w:tr>
      <w:tr w:rsidR="000479DB" w:rsidRPr="004C254A" w14:paraId="595F172F" w14:textId="77777777" w:rsidTr="3E575B92">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3E575B92">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69E996CD">
            <w:pPr>
              <w:pStyle w:val="NoSpacing"/>
              <w:numPr>
                <w:ilvl w:val="0"/>
                <w:numId w:val="63"/>
              </w:numPr>
              <w:ind w:right="-28"/>
              <w:rPr>
                <w:rFonts w:ascii="Open Sans" w:hAnsi="Open Sans" w:cs="Open Sans"/>
              </w:rPr>
            </w:pPr>
            <w:r w:rsidRPr="69E996CD">
              <w:rPr>
                <w:rFonts w:ascii="Open Sans" w:hAnsi="Open Sans" w:cs="Open Sans"/>
              </w:rPr>
              <w:t>compare</w:t>
            </w:r>
            <w:r w:rsidRPr="69E996CD">
              <w:rPr>
                <w:rFonts w:ascii="Open Sans" w:hAnsi="Open Sans" w:cs="Open Sans"/>
                <w:spacing w:val="-7"/>
              </w:rPr>
              <w:t xml:space="preserve"> </w:t>
            </w:r>
            <w:r w:rsidRPr="69E996CD">
              <w:rPr>
                <w:rFonts w:ascii="Open Sans" w:hAnsi="Open Sans" w:cs="Open Sans"/>
                <w:spacing w:val="-1"/>
              </w:rPr>
              <w:t>and</w:t>
            </w:r>
            <w:r w:rsidRPr="69E996CD">
              <w:rPr>
                <w:rFonts w:ascii="Open Sans" w:hAnsi="Open Sans" w:cs="Open Sans"/>
                <w:spacing w:val="-5"/>
              </w:rPr>
              <w:t xml:space="preserve"> </w:t>
            </w:r>
            <w:r w:rsidRPr="69E996CD">
              <w:rPr>
                <w:rFonts w:ascii="Open Sans" w:hAnsi="Open Sans" w:cs="Open Sans"/>
                <w:spacing w:val="-1"/>
              </w:rPr>
              <w:t>contrast</w:t>
            </w:r>
            <w:r w:rsidRPr="69E996CD">
              <w:rPr>
                <w:rFonts w:ascii="Open Sans" w:hAnsi="Open Sans" w:cs="Open Sans"/>
                <w:spacing w:val="-6"/>
              </w:rPr>
              <w:t xml:space="preserve"> </w:t>
            </w:r>
            <w:r w:rsidRPr="69E996CD">
              <w:rPr>
                <w:rFonts w:ascii="Open Sans" w:hAnsi="Open Sans" w:cs="Open Sans"/>
              </w:rPr>
              <w:t>the</w:t>
            </w:r>
            <w:r w:rsidRPr="69E996CD">
              <w:rPr>
                <w:rFonts w:ascii="Open Sans" w:hAnsi="Open Sans" w:cs="Open Sans"/>
                <w:spacing w:val="-7"/>
              </w:rPr>
              <w:t xml:space="preserve"> </w:t>
            </w:r>
            <w:r w:rsidRPr="69E996CD">
              <w:rPr>
                <w:rFonts w:ascii="Open Sans" w:hAnsi="Open Sans" w:cs="Open Sans"/>
                <w:spacing w:val="-1"/>
              </w:rPr>
              <w:t>sounds</w:t>
            </w:r>
            <w:r w:rsidRPr="69E996CD">
              <w:rPr>
                <w:rFonts w:ascii="Open Sans" w:hAnsi="Open Sans" w:cs="Open Sans"/>
                <w:spacing w:val="-2"/>
              </w:rPr>
              <w:t xml:space="preserve"> </w:t>
            </w:r>
            <w:r w:rsidRPr="69E996CD">
              <w:rPr>
                <w:rFonts w:ascii="Open Sans" w:hAnsi="Open Sans" w:cs="Open Sans"/>
                <w:spacing w:val="-1"/>
              </w:rPr>
              <w:t>and</w:t>
            </w:r>
            <w:r w:rsidRPr="69E996CD">
              <w:rPr>
                <w:rFonts w:ascii="Open Sans" w:hAnsi="Open Sans" w:cs="Open Sans"/>
                <w:spacing w:val="-4"/>
              </w:rPr>
              <w:t xml:space="preserve"> </w:t>
            </w:r>
            <w:r w:rsidRPr="69E996CD">
              <w:rPr>
                <w:rFonts w:ascii="Open Sans" w:hAnsi="Open Sans" w:cs="Open Sans"/>
                <w:spacing w:val="-1"/>
              </w:rPr>
              <w:t>writing</w:t>
            </w:r>
            <w:r w:rsidRPr="69E996CD">
              <w:rPr>
                <w:rFonts w:ascii="Open Sans" w:hAnsi="Open Sans" w:cs="Open Sans"/>
                <w:spacing w:val="-7"/>
              </w:rPr>
              <w:t xml:space="preserve"> </w:t>
            </w:r>
            <w:r w:rsidRPr="69E996CD">
              <w:rPr>
                <w:rFonts w:ascii="Open Sans" w:hAnsi="Open Sans" w:cs="Open Sans"/>
              </w:rPr>
              <w:t>systems</w:t>
            </w:r>
            <w:r w:rsidRPr="69E996CD">
              <w:rPr>
                <w:rFonts w:ascii="Open Sans" w:hAnsi="Open Sans" w:cs="Open Sans"/>
                <w:spacing w:val="-7"/>
              </w:rPr>
              <w:t xml:space="preserve"> </w:t>
            </w:r>
            <w:r w:rsidRPr="69E996CD">
              <w:rPr>
                <w:rFonts w:ascii="Open Sans" w:hAnsi="Open Sans" w:cs="Open Sans"/>
                <w:spacing w:val="-1"/>
              </w:rPr>
              <w:t>of</w:t>
            </w:r>
            <w:r w:rsidRPr="69E996CD">
              <w:rPr>
                <w:rFonts w:ascii="Open Sans" w:hAnsi="Open Sans" w:cs="Open Sans"/>
                <w:spacing w:val="-4"/>
              </w:rPr>
              <w:t xml:space="preserve"> </w:t>
            </w:r>
            <w:r w:rsidRPr="69E996CD">
              <w:rPr>
                <w:rFonts w:ascii="Open Sans" w:hAnsi="Open Sans" w:cs="Open Sans"/>
                <w:spacing w:val="-1"/>
              </w:rPr>
              <w:t>one’s</w:t>
            </w:r>
            <w:r w:rsidRPr="69E996CD">
              <w:rPr>
                <w:rFonts w:ascii="Open Sans" w:hAnsi="Open Sans" w:cs="Open Sans"/>
                <w:spacing w:val="53"/>
                <w:w w:val="99"/>
              </w:rPr>
              <w:t xml:space="preserve"> </w:t>
            </w:r>
            <w:r w:rsidRPr="69E996CD">
              <w:rPr>
                <w:rFonts w:ascii="Open Sans" w:hAnsi="Open Sans" w:cs="Open Sans"/>
                <w:spacing w:val="-1"/>
              </w:rPr>
              <w:t>own</w:t>
            </w:r>
            <w:r w:rsidRPr="69E996CD">
              <w:rPr>
                <w:rFonts w:ascii="Open Sans" w:hAnsi="Open Sans" w:cs="Open Sans"/>
                <w:spacing w:val="-6"/>
              </w:rPr>
              <w:t xml:space="preserve"> </w:t>
            </w:r>
            <w:r w:rsidRPr="69E996CD">
              <w:rPr>
                <w:rFonts w:ascii="Open Sans" w:hAnsi="Open Sans" w:cs="Open Sans"/>
                <w:spacing w:val="-1"/>
              </w:rPr>
              <w:t>language</w:t>
            </w:r>
            <w:r w:rsidRPr="69E996CD">
              <w:rPr>
                <w:rFonts w:ascii="Open Sans" w:hAnsi="Open Sans" w:cs="Open Sans"/>
                <w:spacing w:val="-5"/>
              </w:rPr>
              <w:t xml:space="preserve"> </w:t>
            </w:r>
            <w:r w:rsidRPr="69E996CD">
              <w:rPr>
                <w:rFonts w:ascii="Open Sans" w:hAnsi="Open Sans" w:cs="Open Sans"/>
                <w:spacing w:val="-1"/>
              </w:rPr>
              <w:t>with</w:t>
            </w:r>
            <w:r w:rsidRPr="69E996CD">
              <w:rPr>
                <w:rFonts w:ascii="Open Sans" w:hAnsi="Open Sans" w:cs="Open Sans"/>
                <w:spacing w:val="-6"/>
              </w:rPr>
              <w:t xml:space="preserve"> </w:t>
            </w:r>
            <w:r w:rsidRPr="69E996CD">
              <w:rPr>
                <w:rFonts w:ascii="Open Sans" w:hAnsi="Open Sans" w:cs="Open Sans"/>
                <w:spacing w:val="-1"/>
              </w:rPr>
              <w:t>the</w:t>
            </w:r>
            <w:r w:rsidRPr="69E996CD">
              <w:rPr>
                <w:rFonts w:ascii="Open Sans" w:hAnsi="Open Sans" w:cs="Open Sans"/>
                <w:spacing w:val="-5"/>
              </w:rPr>
              <w:t xml:space="preserve"> </w:t>
            </w:r>
            <w:r w:rsidRPr="69E996CD">
              <w:rPr>
                <w:rFonts w:ascii="Open Sans" w:hAnsi="Open Sans" w:cs="Open Sans"/>
                <w:spacing w:val="-1"/>
              </w:rPr>
              <w:t>target</w:t>
            </w:r>
            <w:r w:rsidRPr="69E996CD">
              <w:rPr>
                <w:rFonts w:ascii="Open Sans" w:hAnsi="Open Sans" w:cs="Open Sans"/>
                <w:spacing w:val="-8"/>
              </w:rPr>
              <w:t xml:space="preserve"> </w:t>
            </w:r>
            <w:r w:rsidRPr="69E996CD">
              <w:rPr>
                <w:rFonts w:ascii="Open Sans" w:hAnsi="Open Sans" w:cs="Open Sans"/>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69E996CD">
            <w:pPr>
              <w:pStyle w:val="NoSpacing"/>
              <w:numPr>
                <w:ilvl w:val="0"/>
                <w:numId w:val="63"/>
              </w:numPr>
              <w:ind w:right="-28"/>
              <w:rPr>
                <w:rFonts w:ascii="Open Sans" w:hAnsi="Open Sans" w:cs="Open Sans"/>
              </w:rPr>
            </w:pPr>
            <w:r w:rsidRPr="69E996CD">
              <w:rPr>
                <w:rFonts w:ascii="Open Sans" w:hAnsi="Open Sans" w:cs="Open Sans"/>
              </w:rPr>
              <w:t>compare</w:t>
            </w:r>
            <w:r w:rsidRPr="69E996CD">
              <w:rPr>
                <w:rFonts w:ascii="Open Sans" w:hAnsi="Open Sans" w:cs="Open Sans"/>
                <w:spacing w:val="-5"/>
              </w:rPr>
              <w:t xml:space="preserve"> </w:t>
            </w:r>
            <w:r w:rsidRPr="69E996CD">
              <w:rPr>
                <w:rFonts w:ascii="Open Sans" w:hAnsi="Open Sans" w:cs="Open Sans"/>
                <w:spacing w:val="-1"/>
              </w:rPr>
              <w:t>word</w:t>
            </w:r>
            <w:r w:rsidRPr="69E996CD">
              <w:rPr>
                <w:rFonts w:ascii="Open Sans" w:hAnsi="Open Sans" w:cs="Open Sans"/>
                <w:spacing w:val="-5"/>
              </w:rPr>
              <w:t xml:space="preserve"> </w:t>
            </w:r>
            <w:r w:rsidRPr="69E996CD">
              <w:rPr>
                <w:rFonts w:ascii="Open Sans" w:hAnsi="Open Sans" w:cs="Open Sans"/>
                <w:spacing w:val="-1"/>
              </w:rPr>
              <w:t>order</w:t>
            </w:r>
            <w:r w:rsidRPr="69E996CD">
              <w:rPr>
                <w:rFonts w:ascii="Open Sans" w:hAnsi="Open Sans" w:cs="Open Sans"/>
                <w:spacing w:val="-6"/>
              </w:rPr>
              <w:t xml:space="preserve"> </w:t>
            </w:r>
            <w:r w:rsidRPr="69E996CD">
              <w:rPr>
                <w:rFonts w:ascii="Open Sans" w:hAnsi="Open Sans" w:cs="Open Sans"/>
              </w:rPr>
              <w:t>between</w:t>
            </w:r>
            <w:r w:rsidRPr="69E996CD">
              <w:rPr>
                <w:rFonts w:ascii="Open Sans" w:hAnsi="Open Sans" w:cs="Open Sans"/>
                <w:spacing w:val="-7"/>
              </w:rPr>
              <w:t xml:space="preserve"> </w:t>
            </w:r>
            <w:r w:rsidRPr="69E996CD">
              <w:rPr>
                <w:rFonts w:ascii="Open Sans" w:hAnsi="Open Sans" w:cs="Open Sans"/>
                <w:spacing w:val="-1"/>
              </w:rPr>
              <w:t>one’s</w:t>
            </w:r>
            <w:r w:rsidRPr="69E996CD">
              <w:rPr>
                <w:rFonts w:ascii="Open Sans" w:hAnsi="Open Sans" w:cs="Open Sans"/>
                <w:spacing w:val="-3"/>
              </w:rPr>
              <w:t xml:space="preserve"> </w:t>
            </w:r>
            <w:r w:rsidRPr="69E996CD">
              <w:rPr>
                <w:rFonts w:ascii="Open Sans" w:hAnsi="Open Sans" w:cs="Open Sans"/>
                <w:spacing w:val="-1"/>
              </w:rPr>
              <w:t>own</w:t>
            </w:r>
            <w:r w:rsidRPr="69E996CD">
              <w:rPr>
                <w:rFonts w:ascii="Open Sans" w:hAnsi="Open Sans" w:cs="Open Sans"/>
                <w:spacing w:val="-5"/>
              </w:rPr>
              <w:t xml:space="preserve"> </w:t>
            </w:r>
            <w:r w:rsidRPr="69E996CD">
              <w:rPr>
                <w:rFonts w:ascii="Open Sans" w:hAnsi="Open Sans" w:cs="Open Sans"/>
                <w:spacing w:val="-1"/>
              </w:rPr>
              <w:t>and</w:t>
            </w:r>
            <w:r w:rsidRPr="69E996CD">
              <w:rPr>
                <w:rFonts w:ascii="Open Sans" w:hAnsi="Open Sans" w:cs="Open Sans"/>
                <w:spacing w:val="-5"/>
              </w:rPr>
              <w:t xml:space="preserve"> </w:t>
            </w:r>
            <w:r w:rsidRPr="69E996CD">
              <w:rPr>
                <w:rFonts w:ascii="Open Sans" w:hAnsi="Open Sans" w:cs="Open Sans"/>
                <w:spacing w:val="-1"/>
              </w:rPr>
              <w:t>the</w:t>
            </w:r>
            <w:r w:rsidRPr="69E996CD">
              <w:rPr>
                <w:rFonts w:ascii="Open Sans" w:hAnsi="Open Sans" w:cs="Open Sans"/>
                <w:spacing w:val="-5"/>
              </w:rPr>
              <w:t xml:space="preserve"> </w:t>
            </w:r>
            <w:r w:rsidRPr="69E996CD">
              <w:rPr>
                <w:rFonts w:ascii="Open Sans" w:hAnsi="Open Sans" w:cs="Open Sans"/>
                <w:spacing w:val="-1"/>
              </w:rPr>
              <w:t>target</w:t>
            </w:r>
            <w:r w:rsidRPr="69E996CD">
              <w:rPr>
                <w:rFonts w:ascii="Open Sans" w:hAnsi="Open Sans" w:cs="Open Sans"/>
                <w:spacing w:val="-6"/>
              </w:rPr>
              <w:t xml:space="preserve"> </w:t>
            </w:r>
            <w:r w:rsidRPr="69E996CD">
              <w:rPr>
                <w:rFonts w:ascii="Open Sans" w:hAnsi="Open Sans" w:cs="Open Sans"/>
                <w:spacing w:val="-1"/>
              </w:rPr>
              <w:t>language.</w:t>
            </w:r>
          </w:p>
        </w:tc>
        <w:tc>
          <w:tcPr>
            <w:tcW w:w="249" w:type="pct"/>
          </w:tcPr>
          <w:p w14:paraId="3C5D48EF" w14:textId="1010CBEB" w:rsidR="000479DB" w:rsidRPr="000479DB" w:rsidRDefault="2AC62523" w:rsidP="2AC62523">
            <w:pPr>
              <w:rPr>
                <w:rFonts w:ascii="Open Sans" w:hAnsi="Open Sans" w:cs="Open Sans"/>
              </w:rPr>
            </w:pPr>
            <w:r w:rsidRPr="2AC62523">
              <w:rPr>
                <w:rFonts w:ascii="Open Sans" w:hAnsi="Open Sans" w:cs="Open Sans"/>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65B2D10" w14:textId="14C1EFED" w:rsidR="000479DB" w:rsidRPr="000479DB" w:rsidRDefault="3E575B92" w:rsidP="3E575B92">
            <w:pPr>
              <w:rPr>
                <w:rFonts w:ascii="Open Sans" w:eastAsia="Open Sans" w:hAnsi="Open Sans" w:cs="Open Sans"/>
                <w:i/>
                <w:iCs/>
              </w:rPr>
            </w:pPr>
            <w:r w:rsidRPr="3E575B92">
              <w:rPr>
                <w:rFonts w:ascii="Open Sans" w:eastAsia="Open Sans" w:hAnsi="Open Sans" w:cs="Open Sans"/>
              </w:rPr>
              <w:t xml:space="preserve">Cognates introduced in chp. 1, along with formal/informal speech.  Notes on idioms, word order, sentence structure, and examples of differences appear throughout in the </w:t>
            </w:r>
            <w:r w:rsidRPr="3E575B92">
              <w:rPr>
                <w:rFonts w:ascii="Open Sans" w:eastAsia="Open Sans" w:hAnsi="Open Sans" w:cs="Open Sans"/>
                <w:i/>
                <w:iCs/>
              </w:rPr>
              <w:t xml:space="preserve">Sprache, Hintergrund, Noch etwas </w:t>
            </w:r>
            <w:r w:rsidRPr="3E575B92">
              <w:rPr>
                <w:rFonts w:ascii="Open Sans" w:eastAsia="Open Sans" w:hAnsi="Open Sans" w:cs="Open Sans"/>
              </w:rPr>
              <w:t xml:space="preserve">sections, and listening examples come up in some of the </w:t>
            </w:r>
            <w:r w:rsidRPr="3E575B92">
              <w:rPr>
                <w:rFonts w:ascii="Open Sans" w:eastAsia="Open Sans" w:hAnsi="Open Sans" w:cs="Open Sans"/>
                <w:i/>
                <w:iCs/>
              </w:rPr>
              <w:t xml:space="preserve">Dialog </w:t>
            </w:r>
            <w:r w:rsidRPr="3E575B92">
              <w:rPr>
                <w:rFonts w:ascii="Open Sans" w:eastAsia="Open Sans" w:hAnsi="Open Sans" w:cs="Open Sans"/>
              </w:rPr>
              <w:t xml:space="preserve">and </w:t>
            </w:r>
            <w:r w:rsidRPr="3E575B92">
              <w:rPr>
                <w:rFonts w:ascii="Open Sans" w:eastAsia="Open Sans" w:hAnsi="Open Sans" w:cs="Open Sans"/>
                <w:i/>
                <w:iCs/>
              </w:rPr>
              <w:t xml:space="preserve">Lesestück sections.  </w:t>
            </w:r>
          </w:p>
          <w:p w14:paraId="2E1CDBED" w14:textId="2DC48CD5" w:rsidR="000479DB" w:rsidRPr="000479DB" w:rsidRDefault="2AC62523" w:rsidP="2AC62523">
            <w:pPr>
              <w:rPr>
                <w:rFonts w:ascii="Open Sans" w:hAnsi="Open Sans" w:cs="Open Sans"/>
                <w:i/>
                <w:iCs/>
              </w:rPr>
            </w:pPr>
            <w:r w:rsidRPr="2AC62523">
              <w:rPr>
                <w:rFonts w:ascii="Open Sans" w:hAnsi="Open Sans" w:cs="Open Sans"/>
              </w:rPr>
              <w:t>With the aid of the teacher, this standard can be taught/related to daily.</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69E996CD">
        <w:trPr>
          <w:cantSplit/>
          <w:trHeight w:val="148"/>
          <w:jc w:val="center"/>
        </w:trPr>
        <w:tc>
          <w:tcPr>
            <w:tcW w:w="5000" w:type="pct"/>
          </w:tcPr>
          <w:p w14:paraId="2BDE4B3E"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2AC62523">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C4.1 standards required for Level 1 Modern Alphabetic Language courses.</w:t>
            </w:r>
          </w:p>
        </w:tc>
        <w:tc>
          <w:tcPr>
            <w:tcW w:w="249" w:type="pct"/>
            <w:shd w:val="clear" w:color="auto" w:fill="F2F2F2" w:themeFill="background1" w:themeFillShade="F2"/>
          </w:tcPr>
          <w:p w14:paraId="1C9AA23D" w14:textId="3E4FAE88" w:rsidR="000479DB" w:rsidRPr="004C254A" w:rsidRDefault="2AC62523" w:rsidP="2AC62523">
            <w:pPr>
              <w:rPr>
                <w:rFonts w:ascii="Open Sans" w:hAnsi="Open Sans" w:cs="Open Sans"/>
                <w:b/>
                <w:bCs/>
              </w:rPr>
            </w:pPr>
            <w:r w:rsidRPr="2AC62523">
              <w:rPr>
                <w:rFonts w:ascii="Open Sans" w:hAnsi="Open Sans" w:cs="Open Sans"/>
                <w:b/>
                <w:bCs/>
              </w:rPr>
              <w:t>Yes</w:t>
            </w:r>
          </w:p>
          <w:p w14:paraId="3A75285E" w14:textId="5924CECE" w:rsidR="000479DB" w:rsidRPr="004C254A" w:rsidRDefault="2AC62523" w:rsidP="2AC62523">
            <w:pPr>
              <w:rPr>
                <w:rFonts w:ascii="Open Sans" w:hAnsi="Open Sans" w:cs="Open Sans"/>
                <w:b/>
                <w:bCs/>
              </w:rPr>
            </w:pPr>
            <w:r w:rsidRPr="2AC62523">
              <w:rPr>
                <w:rFonts w:ascii="Open Sans" w:hAnsi="Open Sans" w:cs="Open Sans"/>
                <w:b/>
                <w:bCs/>
              </w:rPr>
              <w:t>X</w:t>
            </w:r>
          </w:p>
        </w:tc>
        <w:tc>
          <w:tcPr>
            <w:tcW w:w="249" w:type="pct"/>
            <w:shd w:val="clear" w:color="auto" w:fill="F2F2F2" w:themeFill="background1" w:themeFillShade="F2"/>
          </w:tcPr>
          <w:p w14:paraId="3B9A73B8" w14:textId="77777777" w:rsidR="000479DB"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2F561DF4" w14:textId="77777777" w:rsidR="000479DB" w:rsidRPr="004C254A" w:rsidRDefault="69E996CD" w:rsidP="69E996CD">
            <w:pPr>
              <w:rPr>
                <w:rFonts w:ascii="Open Sans" w:hAnsi="Open Sans" w:cs="Open Sans"/>
                <w:b/>
                <w:bCs/>
              </w:rPr>
            </w:pPr>
            <w:r w:rsidRPr="69E996CD">
              <w:rPr>
                <w:rFonts w:ascii="Open Sans" w:hAnsi="Open Sans" w:cs="Open Sans"/>
                <w:b/>
                <w:bCs/>
              </w:rPr>
              <w:t>Notes (Optional)</w:t>
            </w:r>
          </w:p>
        </w:tc>
      </w:tr>
      <w:tr w:rsidR="000479DB" w:rsidRPr="000479DB" w14:paraId="184B408E" w14:textId="77777777" w:rsidTr="2AC6252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Intermediate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69E996CD">
            <w:pPr>
              <w:pStyle w:val="NoSpacing"/>
              <w:numPr>
                <w:ilvl w:val="0"/>
                <w:numId w:val="64"/>
              </w:numPr>
              <w:ind w:right="-28"/>
              <w:rPr>
                <w:rFonts w:ascii="Open Sans" w:hAnsi="Open Sans" w:cs="Open Sans"/>
              </w:rPr>
            </w:pPr>
            <w:r w:rsidRPr="69E996CD">
              <w:rPr>
                <w:rFonts w:ascii="Open Sans" w:hAnsi="Open Sans" w:cs="Open Sans"/>
                <w:spacing w:val="-1"/>
              </w:rPr>
              <w:t>recognize</w:t>
            </w:r>
            <w:r w:rsidRPr="69E996CD">
              <w:rPr>
                <w:rFonts w:ascii="Open Sans" w:hAnsi="Open Sans" w:cs="Open Sans"/>
                <w:spacing w:val="-5"/>
              </w:rPr>
              <w:t xml:space="preserve"> </w:t>
            </w:r>
            <w:r w:rsidRPr="69E996CD">
              <w:rPr>
                <w:rFonts w:ascii="Open Sans" w:hAnsi="Open Sans" w:cs="Open Sans"/>
              </w:rPr>
              <w:t>how</w:t>
            </w:r>
            <w:r w:rsidRPr="69E996CD">
              <w:rPr>
                <w:rFonts w:ascii="Open Sans" w:hAnsi="Open Sans" w:cs="Open Sans"/>
                <w:spacing w:val="-7"/>
              </w:rPr>
              <w:t xml:space="preserve"> </w:t>
            </w:r>
            <w:r w:rsidRPr="69E996CD">
              <w:rPr>
                <w:rFonts w:ascii="Open Sans" w:hAnsi="Open Sans" w:cs="Open Sans"/>
                <w:spacing w:val="-1"/>
              </w:rPr>
              <w:t>different</w:t>
            </w:r>
            <w:r w:rsidRPr="69E996CD">
              <w:rPr>
                <w:rFonts w:ascii="Open Sans" w:hAnsi="Open Sans" w:cs="Open Sans"/>
                <w:spacing w:val="-4"/>
              </w:rPr>
              <w:t xml:space="preserve"> </w:t>
            </w:r>
            <w:r w:rsidRPr="69E996CD">
              <w:rPr>
                <w:rFonts w:ascii="Open Sans" w:hAnsi="Open Sans" w:cs="Open Sans"/>
              </w:rPr>
              <w:t>time</w:t>
            </w:r>
            <w:r w:rsidRPr="69E996CD">
              <w:rPr>
                <w:rFonts w:ascii="Open Sans" w:hAnsi="Open Sans" w:cs="Open Sans"/>
                <w:spacing w:val="-6"/>
              </w:rPr>
              <w:t xml:space="preserve"> </w:t>
            </w:r>
            <w:r w:rsidRPr="69E996CD">
              <w:rPr>
                <w:rFonts w:ascii="Open Sans" w:hAnsi="Open Sans" w:cs="Open Sans"/>
              </w:rPr>
              <w:t>frames</w:t>
            </w:r>
            <w:r w:rsidRPr="69E996CD">
              <w:rPr>
                <w:rFonts w:ascii="Open Sans" w:hAnsi="Open Sans" w:cs="Open Sans"/>
                <w:spacing w:val="-6"/>
              </w:rPr>
              <w:t xml:space="preserve"> </w:t>
            </w:r>
            <w:r w:rsidRPr="69E996CD">
              <w:rPr>
                <w:rFonts w:ascii="Open Sans" w:hAnsi="Open Sans" w:cs="Open Sans"/>
                <w:spacing w:val="-1"/>
              </w:rPr>
              <w:t>are</w:t>
            </w:r>
            <w:r w:rsidRPr="69E996CD">
              <w:rPr>
                <w:rFonts w:ascii="Open Sans" w:hAnsi="Open Sans" w:cs="Open Sans"/>
                <w:spacing w:val="-6"/>
              </w:rPr>
              <w:t xml:space="preserve"> </w:t>
            </w:r>
            <w:r w:rsidRPr="69E996CD">
              <w:rPr>
                <w:rFonts w:ascii="Open Sans" w:hAnsi="Open Sans" w:cs="Open Sans"/>
                <w:spacing w:val="-1"/>
              </w:rPr>
              <w:t>expressed</w:t>
            </w:r>
            <w:r w:rsidRPr="69E996CD">
              <w:rPr>
                <w:rFonts w:ascii="Open Sans" w:hAnsi="Open Sans" w:cs="Open Sans"/>
                <w:spacing w:val="-4"/>
              </w:rPr>
              <w:t xml:space="preserve"> </w:t>
            </w:r>
            <w:r w:rsidRPr="69E996CD">
              <w:rPr>
                <w:rFonts w:ascii="Open Sans" w:hAnsi="Open Sans" w:cs="Open Sans"/>
                <w:spacing w:val="-1"/>
              </w:rPr>
              <w:t>in</w:t>
            </w:r>
            <w:r w:rsidRPr="69E996CD">
              <w:rPr>
                <w:rFonts w:ascii="Open Sans" w:hAnsi="Open Sans" w:cs="Open Sans"/>
                <w:spacing w:val="-7"/>
              </w:rPr>
              <w:t xml:space="preserve"> </w:t>
            </w:r>
            <w:r w:rsidRPr="69E996CD">
              <w:rPr>
                <w:rFonts w:ascii="Open Sans" w:hAnsi="Open Sans" w:cs="Open Sans"/>
              </w:rPr>
              <w:t>the</w:t>
            </w:r>
            <w:r w:rsidRPr="69E996CD">
              <w:rPr>
                <w:rFonts w:ascii="Open Sans" w:hAnsi="Open Sans" w:cs="Open Sans"/>
                <w:spacing w:val="56"/>
                <w:w w:val="99"/>
              </w:rPr>
              <w:t xml:space="preserve"> </w:t>
            </w:r>
            <w:r w:rsidRPr="69E996CD">
              <w:rPr>
                <w:rFonts w:ascii="Open Sans" w:hAnsi="Open Sans" w:cs="Open Sans"/>
                <w:spacing w:val="-1"/>
              </w:rPr>
              <w:t>target</w:t>
            </w:r>
            <w:r w:rsidRPr="69E996CD">
              <w:rPr>
                <w:rFonts w:ascii="Open Sans" w:hAnsi="Open Sans" w:cs="Open Sans"/>
                <w:spacing w:val="-6"/>
              </w:rPr>
              <w:t xml:space="preserve"> </w:t>
            </w:r>
            <w:r w:rsidRPr="69E996CD">
              <w:rPr>
                <w:rFonts w:ascii="Open Sans" w:hAnsi="Open Sans" w:cs="Open Sans"/>
                <w:spacing w:val="-1"/>
              </w:rPr>
              <w:t>language</w:t>
            </w:r>
            <w:r w:rsidRPr="69E996CD">
              <w:rPr>
                <w:rFonts w:ascii="Open Sans" w:hAnsi="Open Sans" w:cs="Open Sans"/>
                <w:spacing w:val="-5"/>
              </w:rPr>
              <w:t xml:space="preserve"> </w:t>
            </w:r>
            <w:r w:rsidRPr="69E996CD">
              <w:rPr>
                <w:rFonts w:ascii="Open Sans" w:hAnsi="Open Sans" w:cs="Open Sans"/>
                <w:spacing w:val="-1"/>
              </w:rPr>
              <w:t>and</w:t>
            </w:r>
            <w:r w:rsidRPr="69E996CD">
              <w:rPr>
                <w:rFonts w:ascii="Open Sans" w:hAnsi="Open Sans" w:cs="Open Sans"/>
                <w:spacing w:val="-6"/>
              </w:rPr>
              <w:t xml:space="preserve"> </w:t>
            </w:r>
            <w:r w:rsidRPr="69E996CD">
              <w:rPr>
                <w:rFonts w:ascii="Open Sans" w:hAnsi="Open Sans" w:cs="Open Sans"/>
                <w:spacing w:val="-1"/>
              </w:rPr>
              <w:t>one’s</w:t>
            </w:r>
            <w:r w:rsidRPr="69E996CD">
              <w:rPr>
                <w:rFonts w:ascii="Open Sans" w:hAnsi="Open Sans" w:cs="Open Sans"/>
                <w:spacing w:val="-3"/>
              </w:rPr>
              <w:t xml:space="preserve"> </w:t>
            </w:r>
            <w:r w:rsidRPr="69E996CD">
              <w:rPr>
                <w:rFonts w:ascii="Open Sans" w:hAnsi="Open Sans" w:cs="Open Sans"/>
                <w:spacing w:val="-1"/>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69E996CD">
            <w:pPr>
              <w:pStyle w:val="NoSpacing"/>
              <w:numPr>
                <w:ilvl w:val="0"/>
                <w:numId w:val="64"/>
              </w:numPr>
              <w:ind w:right="-28"/>
              <w:rPr>
                <w:rFonts w:ascii="Open Sans" w:hAnsi="Open Sans" w:cs="Open Sans"/>
              </w:rPr>
            </w:pPr>
            <w:r w:rsidRPr="69E996CD">
              <w:rPr>
                <w:rFonts w:ascii="Open Sans" w:hAnsi="Open Sans" w:cs="Open Sans"/>
                <w:spacing w:val="-1"/>
              </w:rPr>
              <w:t>investigate</w:t>
            </w:r>
            <w:r w:rsidRPr="69E996CD">
              <w:rPr>
                <w:rFonts w:ascii="Open Sans" w:hAnsi="Open Sans" w:cs="Open Sans"/>
                <w:spacing w:val="-5"/>
              </w:rPr>
              <w:t xml:space="preserve"> </w:t>
            </w:r>
            <w:r w:rsidRPr="69E996CD">
              <w:rPr>
                <w:rFonts w:ascii="Open Sans" w:hAnsi="Open Sans" w:cs="Open Sans"/>
                <w:spacing w:val="-1"/>
              </w:rPr>
              <w:t>cognates</w:t>
            </w:r>
            <w:r w:rsidRPr="69E996CD">
              <w:rPr>
                <w:rFonts w:ascii="Open Sans" w:hAnsi="Open Sans" w:cs="Open Sans"/>
                <w:spacing w:val="-6"/>
              </w:rPr>
              <w:t xml:space="preserve"> </w:t>
            </w:r>
            <w:r w:rsidRPr="69E996CD">
              <w:rPr>
                <w:rFonts w:ascii="Open Sans" w:hAnsi="Open Sans" w:cs="Open Sans"/>
              </w:rPr>
              <w:t>that</w:t>
            </w:r>
            <w:r w:rsidRPr="69E996CD">
              <w:rPr>
                <w:rFonts w:ascii="Open Sans" w:hAnsi="Open Sans" w:cs="Open Sans"/>
                <w:spacing w:val="-7"/>
              </w:rPr>
              <w:t xml:space="preserve"> </w:t>
            </w:r>
            <w:r w:rsidRPr="69E996CD">
              <w:rPr>
                <w:rFonts w:ascii="Open Sans" w:hAnsi="Open Sans" w:cs="Open Sans"/>
              </w:rPr>
              <w:t>can</w:t>
            </w:r>
            <w:r w:rsidRPr="69E996CD">
              <w:rPr>
                <w:rFonts w:ascii="Open Sans" w:hAnsi="Open Sans" w:cs="Open Sans"/>
                <w:spacing w:val="-6"/>
              </w:rPr>
              <w:t xml:space="preserve"> </w:t>
            </w:r>
            <w:r w:rsidRPr="69E996CD">
              <w:rPr>
                <w:rFonts w:ascii="Open Sans" w:hAnsi="Open Sans" w:cs="Open Sans"/>
              </w:rPr>
              <w:t>have</w:t>
            </w:r>
            <w:r w:rsidRPr="69E996CD">
              <w:rPr>
                <w:rFonts w:ascii="Open Sans" w:hAnsi="Open Sans" w:cs="Open Sans"/>
                <w:spacing w:val="-7"/>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spacing w:val="1"/>
              </w:rPr>
              <w:t>same</w:t>
            </w:r>
            <w:r w:rsidRPr="69E996CD">
              <w:rPr>
                <w:rFonts w:ascii="Open Sans" w:hAnsi="Open Sans" w:cs="Open Sans"/>
                <w:spacing w:val="-7"/>
              </w:rPr>
              <w:t xml:space="preserve"> </w:t>
            </w:r>
            <w:r w:rsidRPr="69E996CD">
              <w:rPr>
                <w:rFonts w:ascii="Open Sans" w:hAnsi="Open Sans" w:cs="Open Sans"/>
                <w:spacing w:val="-1"/>
              </w:rPr>
              <w:t>or</w:t>
            </w:r>
            <w:r w:rsidRPr="69E996CD">
              <w:rPr>
                <w:rFonts w:ascii="Open Sans" w:hAnsi="Open Sans" w:cs="Open Sans"/>
                <w:spacing w:val="-6"/>
              </w:rPr>
              <w:t xml:space="preserve"> </w:t>
            </w:r>
            <w:r w:rsidRPr="69E996CD">
              <w:rPr>
                <w:rFonts w:ascii="Open Sans" w:hAnsi="Open Sans" w:cs="Open Sans"/>
                <w:spacing w:val="-1"/>
              </w:rPr>
              <w:t>different</w:t>
            </w:r>
            <w:r w:rsidRPr="69E996CD">
              <w:rPr>
                <w:rFonts w:ascii="Open Sans" w:hAnsi="Open Sans" w:cs="Open Sans"/>
                <w:spacing w:val="49"/>
                <w:w w:val="99"/>
              </w:rPr>
              <w:t xml:space="preserve"> </w:t>
            </w:r>
            <w:r w:rsidRPr="69E996CD">
              <w:rPr>
                <w:rFonts w:ascii="Open Sans" w:hAnsi="Open Sans" w:cs="Open Sans"/>
                <w:spacing w:val="-1"/>
              </w:rPr>
              <w:t>meanings</w:t>
            </w:r>
            <w:r w:rsidRPr="69E996CD">
              <w:rPr>
                <w:rFonts w:ascii="Open Sans" w:hAnsi="Open Sans" w:cs="Open Sans"/>
                <w:spacing w:val="-7"/>
              </w:rPr>
              <w:t xml:space="preserve"> </w:t>
            </w:r>
            <w:r w:rsidRPr="69E996CD">
              <w:rPr>
                <w:rFonts w:ascii="Open Sans" w:hAnsi="Open Sans" w:cs="Open Sans"/>
              </w:rPr>
              <w:t>among</w:t>
            </w:r>
            <w:r w:rsidRPr="69E996CD">
              <w:rPr>
                <w:rFonts w:ascii="Open Sans" w:hAnsi="Open Sans" w:cs="Open Sans"/>
                <w:spacing w:val="-8"/>
              </w:rPr>
              <w:t xml:space="preserve"> </w:t>
            </w:r>
            <w:r w:rsidRPr="69E996CD">
              <w:rPr>
                <w:rFonts w:ascii="Open Sans" w:hAnsi="Open Sans" w:cs="Open Sans"/>
              </w:rPr>
              <w:t>languages</w:t>
            </w:r>
            <w:r w:rsidRPr="69E996CD">
              <w:rPr>
                <w:rFonts w:ascii="Open Sans" w:hAnsi="Open Sans" w:cs="Open Sans"/>
                <w:spacing w:val="-6"/>
              </w:rPr>
              <w:t xml:space="preserve"> </w:t>
            </w:r>
            <w:r w:rsidRPr="69E996CD">
              <w:rPr>
                <w:rFonts w:ascii="Open Sans" w:hAnsi="Open Sans" w:cs="Open Sans"/>
                <w:spacing w:val="-1"/>
              </w:rPr>
              <w:t>and</w:t>
            </w:r>
            <w:r w:rsidRPr="69E996CD">
              <w:rPr>
                <w:rFonts w:ascii="Open Sans" w:hAnsi="Open Sans" w:cs="Open Sans"/>
                <w:spacing w:val="-8"/>
              </w:rPr>
              <w:t xml:space="preserve"> </w:t>
            </w:r>
            <w:r w:rsidRPr="69E996CD">
              <w:rPr>
                <w:rFonts w:ascii="Open Sans" w:hAnsi="Open Sans" w:cs="Open Sans"/>
              </w:rPr>
              <w:t>speculate</w:t>
            </w:r>
            <w:r w:rsidRPr="69E996CD">
              <w:rPr>
                <w:rFonts w:ascii="Open Sans" w:hAnsi="Open Sans" w:cs="Open Sans"/>
                <w:spacing w:val="-8"/>
              </w:rPr>
              <w:t xml:space="preserve"> </w:t>
            </w:r>
            <w:r w:rsidRPr="69E996CD">
              <w:rPr>
                <w:rFonts w:ascii="Open Sans" w:hAnsi="Open Sans" w:cs="Open Sans"/>
                <w:spacing w:val="-1"/>
              </w:rPr>
              <w:t>about</w:t>
            </w:r>
            <w:r w:rsidRPr="69E996CD">
              <w:rPr>
                <w:rFonts w:ascii="Open Sans" w:hAnsi="Open Sans" w:cs="Open Sans"/>
                <w:spacing w:val="-5"/>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rPr>
              <w:t>evolution</w:t>
            </w:r>
            <w:r w:rsidRPr="69E996CD">
              <w:rPr>
                <w:rFonts w:ascii="Open Sans" w:hAnsi="Open Sans" w:cs="Open Sans"/>
                <w:spacing w:val="-8"/>
              </w:rPr>
              <w:t xml:space="preserve"> </w:t>
            </w:r>
            <w:r w:rsidRPr="69E996CD">
              <w:rPr>
                <w:rFonts w:ascii="Open Sans" w:hAnsi="Open Sans" w:cs="Open Sans"/>
                <w:spacing w:val="-1"/>
              </w:rPr>
              <w:t>of</w:t>
            </w:r>
            <w:r w:rsidRPr="69E996CD">
              <w:rPr>
                <w:rFonts w:ascii="Open Sans" w:hAnsi="Open Sans" w:cs="Open Sans"/>
                <w:spacing w:val="28"/>
                <w:w w:val="99"/>
              </w:rPr>
              <w:t xml:space="preserve"> </w:t>
            </w:r>
            <w:r w:rsidRPr="69E996CD">
              <w:rPr>
                <w:rFonts w:ascii="Open Sans" w:hAnsi="Open Sans" w:cs="Open Sans"/>
                <w:spacing w:val="-1"/>
              </w:rPr>
              <w:t>language</w:t>
            </w:r>
            <w:r w:rsidRPr="69E996CD">
              <w:rPr>
                <w:rFonts w:ascii="Open Sans" w:hAnsi="Open Sans" w:cs="Open Sans"/>
                <w:spacing w:val="-9"/>
              </w:rPr>
              <w:t xml:space="preserve"> </w:t>
            </w:r>
            <w:r w:rsidRPr="69E996CD">
              <w:rPr>
                <w:rFonts w:ascii="Open Sans" w:hAnsi="Open Sans" w:cs="Open Sans"/>
                <w:spacing w:val="-1"/>
              </w:rPr>
              <w:t>over</w:t>
            </w:r>
            <w:r w:rsidRPr="69E996CD">
              <w:rPr>
                <w:rFonts w:ascii="Open Sans" w:hAnsi="Open Sans" w:cs="Open Sans"/>
                <w:spacing w:val="-7"/>
              </w:rPr>
              <w:t xml:space="preserve"> </w:t>
            </w:r>
            <w:r w:rsidRPr="69E996CD">
              <w:rPr>
                <w:rFonts w:ascii="Open Sans" w:hAnsi="Open Sans" w:cs="Open Sans"/>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2AC62523">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C4.1 standards required for Levels 2-5 Modern Alphabetic Language courses.</w:t>
            </w:r>
          </w:p>
        </w:tc>
        <w:tc>
          <w:tcPr>
            <w:tcW w:w="249" w:type="pct"/>
            <w:shd w:val="clear" w:color="auto" w:fill="F2F2F2" w:themeFill="background1" w:themeFillShade="F2"/>
          </w:tcPr>
          <w:p w14:paraId="322FDA7E" w14:textId="77777777" w:rsidR="000479DB"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70DDDA47" w14:textId="77777777" w:rsidR="000479DB"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0A0BD314" w14:textId="77777777" w:rsidR="000479DB" w:rsidRPr="004C254A" w:rsidRDefault="69E996CD" w:rsidP="69E996CD">
            <w:pPr>
              <w:rPr>
                <w:rFonts w:ascii="Open Sans" w:hAnsi="Open Sans" w:cs="Open Sans"/>
                <w:b/>
                <w:bCs/>
              </w:rPr>
            </w:pPr>
            <w:r w:rsidRPr="69E996CD">
              <w:rPr>
                <w:rFonts w:ascii="Open Sans" w:hAnsi="Open Sans" w:cs="Open Sans"/>
                <w:b/>
                <w:bCs/>
              </w:rPr>
              <w:t>Notes (Optional)</w:t>
            </w:r>
          </w:p>
        </w:tc>
      </w:tr>
      <w:tr w:rsidR="000479DB" w:rsidRPr="000479DB" w14:paraId="4EC94CB0" w14:textId="77777777" w:rsidTr="2AC62523">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Advanced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69E996CD">
            <w:pPr>
              <w:pStyle w:val="NoSpacing"/>
              <w:numPr>
                <w:ilvl w:val="0"/>
                <w:numId w:val="65"/>
              </w:numPr>
              <w:ind w:right="-28"/>
              <w:rPr>
                <w:rFonts w:ascii="Open Sans" w:hAnsi="Open Sans" w:cs="Open Sans"/>
              </w:rPr>
            </w:pPr>
            <w:r w:rsidRPr="69E996CD">
              <w:rPr>
                <w:rFonts w:ascii="Open Sans" w:hAnsi="Open Sans" w:cs="Open Sans"/>
                <w:spacing w:val="-1"/>
              </w:rPr>
              <w:t>analyze</w:t>
            </w:r>
            <w:r w:rsidRPr="69E996CD">
              <w:rPr>
                <w:rFonts w:ascii="Open Sans" w:hAnsi="Open Sans" w:cs="Open Sans"/>
                <w:spacing w:val="-6"/>
              </w:rPr>
              <w:t xml:space="preserve"> </w:t>
            </w:r>
            <w:r w:rsidRPr="69E996CD">
              <w:rPr>
                <w:rFonts w:ascii="Open Sans" w:hAnsi="Open Sans" w:cs="Open Sans"/>
                <w:spacing w:val="-1"/>
              </w:rPr>
              <w:t>linguistic</w:t>
            </w:r>
            <w:r w:rsidRPr="69E996CD">
              <w:rPr>
                <w:rFonts w:ascii="Open Sans" w:hAnsi="Open Sans" w:cs="Open Sans"/>
                <w:spacing w:val="-5"/>
              </w:rPr>
              <w:t xml:space="preserve"> </w:t>
            </w:r>
            <w:r w:rsidRPr="69E996CD">
              <w:rPr>
                <w:rFonts w:ascii="Open Sans" w:hAnsi="Open Sans" w:cs="Open Sans"/>
              </w:rPr>
              <w:t>features</w:t>
            </w:r>
            <w:r w:rsidRPr="69E996CD">
              <w:rPr>
                <w:rFonts w:ascii="Open Sans" w:hAnsi="Open Sans" w:cs="Open Sans"/>
                <w:spacing w:val="-6"/>
              </w:rPr>
              <w:t xml:space="preserve"> </w:t>
            </w:r>
            <w:r w:rsidRPr="69E996CD">
              <w:rPr>
                <w:rFonts w:ascii="Open Sans" w:hAnsi="Open Sans" w:cs="Open Sans"/>
                <w:spacing w:val="-1"/>
              </w:rPr>
              <w:t>and</w:t>
            </w:r>
            <w:r w:rsidRPr="69E996CD">
              <w:rPr>
                <w:rFonts w:ascii="Open Sans" w:hAnsi="Open Sans" w:cs="Open Sans"/>
                <w:spacing w:val="-5"/>
              </w:rPr>
              <w:t xml:space="preserve"> </w:t>
            </w:r>
            <w:r w:rsidRPr="69E996CD">
              <w:rPr>
                <w:rFonts w:ascii="Open Sans" w:hAnsi="Open Sans" w:cs="Open Sans"/>
                <w:spacing w:val="-1"/>
              </w:rPr>
              <w:t>hypothesize</w:t>
            </w:r>
            <w:r w:rsidRPr="69E996CD">
              <w:rPr>
                <w:rFonts w:ascii="Open Sans" w:hAnsi="Open Sans" w:cs="Open Sans"/>
                <w:spacing w:val="-7"/>
              </w:rPr>
              <w:t xml:space="preserve"> </w:t>
            </w:r>
            <w:r w:rsidRPr="69E996CD">
              <w:rPr>
                <w:rFonts w:ascii="Open Sans" w:hAnsi="Open Sans" w:cs="Open Sans"/>
                <w:spacing w:val="1"/>
              </w:rPr>
              <w:t>how</w:t>
            </w:r>
            <w:r w:rsidRPr="69E996CD">
              <w:rPr>
                <w:rFonts w:ascii="Open Sans" w:hAnsi="Open Sans" w:cs="Open Sans"/>
                <w:spacing w:val="-9"/>
              </w:rPr>
              <w:t xml:space="preserve"> </w:t>
            </w:r>
            <w:r w:rsidRPr="69E996CD">
              <w:rPr>
                <w:rFonts w:ascii="Open Sans" w:hAnsi="Open Sans" w:cs="Open Sans"/>
                <w:spacing w:val="1"/>
              </w:rPr>
              <w:t>they</w:t>
            </w:r>
            <w:r w:rsidRPr="69E996CD">
              <w:rPr>
                <w:rFonts w:ascii="Open Sans" w:hAnsi="Open Sans" w:cs="Open Sans"/>
                <w:spacing w:val="-8"/>
              </w:rPr>
              <w:t xml:space="preserve"> </w:t>
            </w:r>
            <w:r w:rsidRPr="69E996CD">
              <w:rPr>
                <w:rFonts w:ascii="Open Sans" w:hAnsi="Open Sans" w:cs="Open Sans"/>
                <w:spacing w:val="1"/>
              </w:rPr>
              <w:t>may</w:t>
            </w:r>
            <w:r w:rsidRPr="69E996CD">
              <w:rPr>
                <w:rFonts w:ascii="Open Sans" w:hAnsi="Open Sans" w:cs="Open Sans"/>
                <w:spacing w:val="-10"/>
              </w:rPr>
              <w:t xml:space="preserve"> </w:t>
            </w:r>
            <w:r w:rsidRPr="69E996CD">
              <w:rPr>
                <w:rFonts w:ascii="Open Sans" w:hAnsi="Open Sans" w:cs="Open Sans"/>
                <w:spacing w:val="-1"/>
              </w:rPr>
              <w:t>or</w:t>
            </w:r>
            <w:r w:rsidRPr="69E996CD">
              <w:rPr>
                <w:rFonts w:ascii="Open Sans" w:hAnsi="Open Sans" w:cs="Open Sans"/>
                <w:spacing w:val="-6"/>
              </w:rPr>
              <w:t xml:space="preserve"> </w:t>
            </w:r>
            <w:r w:rsidRPr="69E996CD">
              <w:rPr>
                <w:rFonts w:ascii="Open Sans" w:hAnsi="Open Sans" w:cs="Open Sans"/>
                <w:spacing w:val="2"/>
              </w:rPr>
              <w:t>may</w:t>
            </w:r>
            <w:r w:rsidRPr="69E996CD">
              <w:rPr>
                <w:rFonts w:ascii="Open Sans" w:hAnsi="Open Sans" w:cs="Open Sans"/>
                <w:spacing w:val="52"/>
                <w:w w:val="99"/>
              </w:rPr>
              <w:t xml:space="preserve"> </w:t>
            </w:r>
            <w:r w:rsidRPr="69E996CD">
              <w:rPr>
                <w:rFonts w:ascii="Open Sans" w:hAnsi="Open Sans" w:cs="Open Sans"/>
                <w:spacing w:val="-1"/>
              </w:rPr>
              <w:t>not</w:t>
            </w:r>
            <w:r w:rsidRPr="69E996CD">
              <w:rPr>
                <w:rFonts w:ascii="Open Sans" w:hAnsi="Open Sans" w:cs="Open Sans"/>
                <w:spacing w:val="-7"/>
              </w:rPr>
              <w:t xml:space="preserve"> </w:t>
            </w:r>
            <w:r w:rsidRPr="69E996CD">
              <w:rPr>
                <w:rFonts w:ascii="Open Sans" w:hAnsi="Open Sans" w:cs="Open Sans"/>
                <w:spacing w:val="-1"/>
              </w:rPr>
              <w:t>reflect</w:t>
            </w:r>
            <w:r w:rsidRPr="69E996CD">
              <w:rPr>
                <w:rFonts w:ascii="Open Sans" w:hAnsi="Open Sans" w:cs="Open Sans"/>
                <w:spacing w:val="-6"/>
              </w:rPr>
              <w:t xml:space="preserve"> </w:t>
            </w:r>
            <w:r w:rsidRPr="69E996CD">
              <w:rPr>
                <w:rFonts w:ascii="Open Sans" w:hAnsi="Open Sans" w:cs="Open Sans"/>
              </w:rPr>
              <w:t>the</w:t>
            </w:r>
            <w:r w:rsidRPr="69E996CD">
              <w:rPr>
                <w:rFonts w:ascii="Open Sans" w:hAnsi="Open Sans" w:cs="Open Sans"/>
                <w:spacing w:val="-5"/>
              </w:rPr>
              <w:t xml:space="preserve"> </w:t>
            </w:r>
            <w:r w:rsidRPr="69E996CD">
              <w:rPr>
                <w:rFonts w:ascii="Open Sans" w:hAnsi="Open Sans" w:cs="Open Sans"/>
                <w:spacing w:val="-1"/>
              </w:rPr>
              <w:t>ways</w:t>
            </w:r>
            <w:r w:rsidRPr="69E996CD">
              <w:rPr>
                <w:rFonts w:ascii="Open Sans" w:hAnsi="Open Sans" w:cs="Open Sans"/>
                <w:spacing w:val="-3"/>
              </w:rPr>
              <w:t xml:space="preserve"> </w:t>
            </w:r>
            <w:r w:rsidRPr="69E996CD">
              <w:rPr>
                <w:rFonts w:ascii="Open Sans" w:hAnsi="Open Sans" w:cs="Open Sans"/>
                <w:spacing w:val="-1"/>
              </w:rPr>
              <w:t>in</w:t>
            </w:r>
            <w:r w:rsidRPr="69E996CD">
              <w:rPr>
                <w:rFonts w:ascii="Open Sans" w:hAnsi="Open Sans" w:cs="Open Sans"/>
                <w:spacing w:val="-4"/>
              </w:rPr>
              <w:t xml:space="preserve"> </w:t>
            </w:r>
            <w:r w:rsidRPr="69E996CD">
              <w:rPr>
                <w:rFonts w:ascii="Open Sans" w:hAnsi="Open Sans" w:cs="Open Sans"/>
              </w:rPr>
              <w:t>which</w:t>
            </w:r>
            <w:r w:rsidRPr="69E996CD">
              <w:rPr>
                <w:rFonts w:ascii="Open Sans" w:hAnsi="Open Sans" w:cs="Open Sans"/>
                <w:spacing w:val="-7"/>
              </w:rPr>
              <w:t xml:space="preserve"> </w:t>
            </w:r>
            <w:r w:rsidRPr="69E996CD">
              <w:rPr>
                <w:rFonts w:ascii="Open Sans" w:hAnsi="Open Sans" w:cs="Open Sans"/>
                <w:spacing w:val="-1"/>
              </w:rPr>
              <w:t>cultures</w:t>
            </w:r>
            <w:r w:rsidRPr="69E996CD">
              <w:rPr>
                <w:rFonts w:ascii="Open Sans" w:hAnsi="Open Sans" w:cs="Open Sans"/>
                <w:spacing w:val="-5"/>
              </w:rPr>
              <w:t xml:space="preserve"> </w:t>
            </w:r>
            <w:r w:rsidRPr="69E996CD">
              <w:rPr>
                <w:rFonts w:ascii="Open Sans" w:hAnsi="Open Sans" w:cs="Open Sans"/>
                <w:spacing w:val="-1"/>
              </w:rPr>
              <w:t>organize</w:t>
            </w:r>
            <w:r w:rsidRPr="69E996CD">
              <w:rPr>
                <w:rFonts w:ascii="Open Sans" w:hAnsi="Open Sans" w:cs="Open Sans"/>
                <w:spacing w:val="-5"/>
              </w:rPr>
              <w:t xml:space="preserve"> </w:t>
            </w:r>
            <w:r w:rsidRPr="69E996CD">
              <w:rPr>
                <w:rFonts w:ascii="Open Sans" w:hAnsi="Open Sans" w:cs="Open Sans"/>
                <w:spacing w:val="-1"/>
              </w:rPr>
              <w:t>information</w:t>
            </w:r>
            <w:r w:rsidRPr="69E996CD">
              <w:rPr>
                <w:rFonts w:ascii="Open Sans" w:hAnsi="Open Sans" w:cs="Open Sans"/>
                <w:spacing w:val="-5"/>
              </w:rPr>
              <w:t xml:space="preserve"> </w:t>
            </w:r>
            <w:r w:rsidRPr="69E996CD">
              <w:rPr>
                <w:rFonts w:ascii="Open Sans" w:hAnsi="Open Sans" w:cs="Open Sans"/>
              </w:rPr>
              <w:t>and</w:t>
            </w:r>
            <w:r w:rsidRPr="69E996CD">
              <w:rPr>
                <w:rFonts w:ascii="Open Sans" w:hAnsi="Open Sans" w:cs="Open Sans"/>
                <w:spacing w:val="67"/>
                <w:w w:val="99"/>
              </w:rPr>
              <w:t xml:space="preserve"> </w:t>
            </w:r>
            <w:r w:rsidRPr="69E996CD">
              <w:rPr>
                <w:rFonts w:ascii="Open Sans" w:hAnsi="Open Sans" w:cs="Open Sans"/>
              </w:rPr>
              <w:t>view</w:t>
            </w:r>
            <w:r w:rsidRPr="69E996CD">
              <w:rPr>
                <w:rFonts w:ascii="Open Sans" w:hAnsi="Open Sans" w:cs="Open Sans"/>
                <w:spacing w:val="-9"/>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spacing w:val="-1"/>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69E996CD">
        <w:trPr>
          <w:cantSplit/>
          <w:trHeight w:val="1440"/>
          <w:jc w:val="center"/>
        </w:trPr>
        <w:tc>
          <w:tcPr>
            <w:tcW w:w="2764" w:type="pct"/>
            <w:shd w:val="clear" w:color="auto" w:fill="F2F2F2" w:themeFill="background1" w:themeFillShade="F2"/>
            <w:vAlign w:val="center"/>
          </w:tcPr>
          <w:p w14:paraId="5E5D6617" w14:textId="77777777" w:rsidR="000479DB"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69E996CD" w:rsidP="004F5634">
            <w:pPr>
              <w:rPr>
                <w:rFonts w:ascii="Open Sans" w:hAnsi="Open Sans" w:cs="Open Sans"/>
                <w:sz w:val="20"/>
                <w:szCs w:val="20"/>
              </w:rPr>
            </w:pPr>
            <w:r w:rsidRPr="69E996CD">
              <w:rPr>
                <w:rFonts w:ascii="Open Sans" w:hAnsi="Open Sans" w:cs="Open Sans"/>
                <w:b/>
                <w:bCs/>
                <w:sz w:val="20"/>
                <w:szCs w:val="20"/>
              </w:rPr>
              <w:t>Yes</w:t>
            </w:r>
          </w:p>
        </w:tc>
        <w:tc>
          <w:tcPr>
            <w:tcW w:w="248" w:type="pct"/>
            <w:shd w:val="clear" w:color="auto" w:fill="F2F2F2" w:themeFill="background1" w:themeFillShade="F2"/>
          </w:tcPr>
          <w:p w14:paraId="6C268B9A" w14:textId="77777777" w:rsidR="000479DB" w:rsidRPr="008F6BE9" w:rsidRDefault="69E996CD" w:rsidP="004F5634">
            <w:pPr>
              <w:rPr>
                <w:rFonts w:ascii="Open Sans" w:hAnsi="Open Sans" w:cs="Open Sans"/>
                <w:sz w:val="20"/>
                <w:szCs w:val="20"/>
              </w:rPr>
            </w:pPr>
            <w:r w:rsidRPr="69E996CD">
              <w:rPr>
                <w:rFonts w:ascii="Open Sans" w:hAnsi="Open Sans" w:cs="Open Sans"/>
                <w:b/>
                <w:bCs/>
                <w:sz w:val="20"/>
                <w:szCs w:val="20"/>
              </w:rPr>
              <w:t>No</w:t>
            </w:r>
          </w:p>
        </w:tc>
        <w:tc>
          <w:tcPr>
            <w:tcW w:w="1739" w:type="pct"/>
            <w:shd w:val="clear" w:color="auto" w:fill="F2F2F2" w:themeFill="background1" w:themeFillShade="F2"/>
          </w:tcPr>
          <w:p w14:paraId="1DC67E66" w14:textId="77777777" w:rsidR="000479DB" w:rsidRPr="008F6BE9" w:rsidRDefault="69E996CD" w:rsidP="69E996CD">
            <w:pPr>
              <w:rPr>
                <w:rFonts w:ascii="Open Sans" w:hAnsi="Open Sans" w:cs="Open Sans"/>
                <w:b/>
                <w:bCs/>
                <w:sz w:val="20"/>
                <w:szCs w:val="20"/>
              </w:rPr>
            </w:pPr>
            <w:r w:rsidRPr="69E996CD">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3E575B92">
        <w:trPr>
          <w:cantSplit/>
          <w:trHeight w:val="149"/>
          <w:jc w:val="center"/>
        </w:trPr>
        <w:tc>
          <w:tcPr>
            <w:tcW w:w="744" w:type="pct"/>
            <w:vMerge w:val="restart"/>
            <w:vAlign w:val="center"/>
          </w:tcPr>
          <w:p w14:paraId="27AC9CED" w14:textId="77777777" w:rsidR="000479DB" w:rsidRPr="004C254A" w:rsidRDefault="69E996CD" w:rsidP="004F5634">
            <w:pPr>
              <w:pStyle w:val="Default"/>
              <w:jc w:val="center"/>
              <w:rPr>
                <w:rFonts w:ascii="Open Sans" w:hAnsi="Open Sans" w:cs="Open Sans"/>
                <w:sz w:val="20"/>
                <w:szCs w:val="20"/>
              </w:rPr>
            </w:pPr>
            <w:r w:rsidRPr="69E996CD">
              <w:rPr>
                <w:rFonts w:ascii="Open Sans" w:eastAsia="Arial" w:hAnsi="Open Sans" w:cs="Open Sans"/>
                <w:b/>
                <w:bCs/>
                <w:color w:val="000000" w:themeColor="text1"/>
              </w:rPr>
              <w:t>Per</w:t>
            </w:r>
            <w:r w:rsidRPr="69E996CD">
              <w:rPr>
                <w:rFonts w:ascii="Open Sans" w:eastAsia="Arial" w:hAnsi="Open Sans" w:cs="Open Sans"/>
                <w:b/>
                <w:bCs/>
                <w:color w:val="000000" w:themeColor="text1"/>
                <w:sz w:val="20"/>
                <w:szCs w:val="20"/>
              </w:rPr>
              <w:t>formance Level</w:t>
            </w:r>
          </w:p>
        </w:tc>
        <w:tc>
          <w:tcPr>
            <w:tcW w:w="2020" w:type="pct"/>
            <w:vAlign w:val="center"/>
          </w:tcPr>
          <w:p w14:paraId="240D0691" w14:textId="7FC8F9D5" w:rsidR="000479DB" w:rsidRPr="004C254A" w:rsidRDefault="69E996CD" w:rsidP="004F5634">
            <w:pPr>
              <w:pStyle w:val="Default"/>
              <w:jc w:val="center"/>
              <w:rPr>
                <w:rFonts w:ascii="Open Sans" w:eastAsia="Arial" w:hAnsi="Open Sans" w:cs="Open Sans"/>
              </w:rPr>
            </w:pPr>
            <w:r w:rsidRPr="69E996CD">
              <w:rPr>
                <w:rFonts w:ascii="Open Sans" w:eastAsia="Arial" w:hAnsi="Open Sans" w:cs="Open Sans"/>
                <w:b/>
                <w:bCs/>
                <w:color w:val="000000" w:themeColor="text1"/>
              </w:rPr>
              <w:t>Standard C4.2</w:t>
            </w:r>
            <w:r w:rsidRPr="69E996CD">
              <w:rPr>
                <w:rFonts w:ascii="Open Sans" w:eastAsia="Arial" w:hAnsi="Open Sans" w:cs="Open Sans"/>
              </w:rPr>
              <w:t xml:space="preserve"> </w:t>
            </w:r>
          </w:p>
          <w:p w14:paraId="22C1B3AE" w14:textId="3A32D0C1" w:rsidR="000479DB" w:rsidRPr="004C254A" w:rsidRDefault="69E996CD" w:rsidP="69E996CD">
            <w:pPr>
              <w:pStyle w:val="Default"/>
              <w:jc w:val="center"/>
              <w:rPr>
                <w:rFonts w:ascii="Open Sans" w:hAnsi="Open Sans" w:cs="Open Sans"/>
                <w:b/>
                <w:bCs/>
                <w:i/>
                <w:iCs/>
                <w:sz w:val="20"/>
                <w:szCs w:val="20"/>
              </w:rPr>
            </w:pPr>
            <w:r w:rsidRPr="69E996CD">
              <w:rPr>
                <w:rFonts w:ascii="Open Sans" w:eastAsia="Arial" w:hAnsi="Open Sans" w:cs="Open Sans"/>
                <w:b/>
                <w:bCs/>
                <w:i/>
                <w:iCs/>
              </w:rPr>
              <w:t>Cultural Comparisons</w:t>
            </w:r>
          </w:p>
        </w:tc>
        <w:tc>
          <w:tcPr>
            <w:tcW w:w="249" w:type="pct"/>
            <w:vMerge w:val="restart"/>
          </w:tcPr>
          <w:p w14:paraId="7C16ED3A" w14:textId="77777777" w:rsidR="000479DB" w:rsidRPr="004C254A" w:rsidRDefault="69E996CD" w:rsidP="69E996CD">
            <w:pPr>
              <w:rPr>
                <w:rFonts w:ascii="Open Sans" w:hAnsi="Open Sans" w:cs="Open Sans"/>
              </w:rPr>
            </w:pPr>
            <w:r w:rsidRPr="69E996CD">
              <w:rPr>
                <w:rFonts w:ascii="Open Sans" w:hAnsi="Open Sans" w:cs="Open Sans"/>
                <w:b/>
                <w:bCs/>
              </w:rPr>
              <w:t>Yes</w:t>
            </w:r>
          </w:p>
        </w:tc>
        <w:tc>
          <w:tcPr>
            <w:tcW w:w="249" w:type="pct"/>
            <w:vMerge w:val="restart"/>
          </w:tcPr>
          <w:p w14:paraId="1697D42A" w14:textId="77777777" w:rsidR="000479DB" w:rsidRPr="004C254A" w:rsidRDefault="69E996CD" w:rsidP="69E996CD">
            <w:pPr>
              <w:rPr>
                <w:rFonts w:ascii="Open Sans" w:hAnsi="Open Sans" w:cs="Open Sans"/>
              </w:rPr>
            </w:pPr>
            <w:r w:rsidRPr="69E996CD">
              <w:rPr>
                <w:rFonts w:ascii="Open Sans" w:hAnsi="Open Sans" w:cs="Open Sans"/>
                <w:b/>
                <w:bCs/>
              </w:rPr>
              <w:t>No</w:t>
            </w:r>
          </w:p>
        </w:tc>
        <w:tc>
          <w:tcPr>
            <w:tcW w:w="1738" w:type="pct"/>
            <w:vMerge w:val="restart"/>
          </w:tcPr>
          <w:p w14:paraId="59B3201B" w14:textId="77777777" w:rsidR="000479DB" w:rsidRPr="004C254A" w:rsidRDefault="69E996CD" w:rsidP="69E996CD">
            <w:pPr>
              <w:rPr>
                <w:rFonts w:ascii="Open Sans" w:hAnsi="Open Sans" w:cs="Open Sans"/>
              </w:rPr>
            </w:pPr>
            <w:r w:rsidRPr="69E996CD">
              <w:rPr>
                <w:rFonts w:ascii="Open Sans" w:hAnsi="Open Sans" w:cs="Open Sans"/>
                <w:b/>
                <w:bCs/>
              </w:rPr>
              <w:t>Evidence (e.g., page numbers and/or examples of inclusion)</w:t>
            </w:r>
          </w:p>
        </w:tc>
      </w:tr>
      <w:tr w:rsidR="000479DB" w:rsidRPr="004C254A" w14:paraId="5D7834AF" w14:textId="77777777" w:rsidTr="3E575B92">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3E575B92">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69E996CD">
            <w:pPr>
              <w:pStyle w:val="NoSpacing"/>
              <w:numPr>
                <w:ilvl w:val="0"/>
                <w:numId w:val="66"/>
              </w:numPr>
              <w:ind w:right="-28"/>
              <w:rPr>
                <w:rFonts w:ascii="Open Sans" w:hAnsi="Open Sans" w:cs="Open Sans"/>
              </w:rPr>
            </w:pPr>
            <w:r w:rsidRPr="69E996CD">
              <w:rPr>
                <w:rFonts w:ascii="Open Sans" w:hAnsi="Open Sans" w:cs="Open Sans"/>
              </w:rPr>
              <w:t>compare</w:t>
            </w:r>
            <w:r w:rsidRPr="69E996CD">
              <w:rPr>
                <w:rFonts w:ascii="Open Sans" w:hAnsi="Open Sans" w:cs="Open Sans"/>
                <w:spacing w:val="-8"/>
              </w:rPr>
              <w:t xml:space="preserve"> </w:t>
            </w:r>
            <w:r w:rsidRPr="69E996CD">
              <w:rPr>
                <w:rFonts w:ascii="Open Sans" w:hAnsi="Open Sans" w:cs="Open Sans"/>
                <w:spacing w:val="-1"/>
              </w:rPr>
              <w:t>appropriate</w:t>
            </w:r>
            <w:r w:rsidRPr="69E996CD">
              <w:rPr>
                <w:rFonts w:ascii="Open Sans" w:hAnsi="Open Sans" w:cs="Open Sans"/>
                <w:spacing w:val="-5"/>
              </w:rPr>
              <w:t xml:space="preserve"> </w:t>
            </w:r>
            <w:r w:rsidRPr="69E996CD">
              <w:rPr>
                <w:rFonts w:ascii="Open Sans" w:hAnsi="Open Sans" w:cs="Open Sans"/>
                <w:spacing w:val="-1"/>
              </w:rPr>
              <w:t>gestures</w:t>
            </w:r>
            <w:r w:rsidRPr="69E996CD">
              <w:rPr>
                <w:rFonts w:ascii="Open Sans" w:hAnsi="Open Sans" w:cs="Open Sans"/>
                <w:spacing w:val="-6"/>
              </w:rPr>
              <w:t xml:space="preserve"> </w:t>
            </w:r>
            <w:r w:rsidRPr="69E996CD">
              <w:rPr>
                <w:rFonts w:ascii="Open Sans" w:hAnsi="Open Sans" w:cs="Open Sans"/>
                <w:spacing w:val="-1"/>
              </w:rPr>
              <w:t>to</w:t>
            </w:r>
            <w:r w:rsidRPr="69E996CD">
              <w:rPr>
                <w:rFonts w:ascii="Open Sans" w:hAnsi="Open Sans" w:cs="Open Sans"/>
                <w:spacing w:val="-7"/>
              </w:rPr>
              <w:t xml:space="preserve"> </w:t>
            </w:r>
            <w:r w:rsidRPr="69E996CD">
              <w:rPr>
                <w:rFonts w:ascii="Open Sans" w:hAnsi="Open Sans" w:cs="Open Sans"/>
              </w:rPr>
              <w:t>greet</w:t>
            </w:r>
            <w:r w:rsidRPr="69E996CD">
              <w:rPr>
                <w:rFonts w:ascii="Open Sans" w:hAnsi="Open Sans" w:cs="Open Sans"/>
                <w:spacing w:val="-7"/>
              </w:rPr>
              <w:t xml:space="preserve"> </w:t>
            </w:r>
            <w:r w:rsidRPr="69E996CD">
              <w:rPr>
                <w:rFonts w:ascii="Open Sans" w:hAnsi="Open Sans" w:cs="Open Sans"/>
                <w:spacing w:val="-1"/>
              </w:rPr>
              <w:t>friends,</w:t>
            </w:r>
            <w:r w:rsidRPr="69E996CD">
              <w:rPr>
                <w:rFonts w:ascii="Open Sans" w:hAnsi="Open Sans" w:cs="Open Sans"/>
                <w:spacing w:val="-7"/>
              </w:rPr>
              <w:t xml:space="preserve"> </w:t>
            </w:r>
            <w:r w:rsidRPr="69E996CD">
              <w:rPr>
                <w:rFonts w:ascii="Open Sans" w:hAnsi="Open Sans" w:cs="Open Sans"/>
              </w:rPr>
              <w:t>family,</w:t>
            </w:r>
            <w:r w:rsidRPr="69E996CD">
              <w:rPr>
                <w:rFonts w:ascii="Open Sans" w:hAnsi="Open Sans" w:cs="Open Sans"/>
                <w:spacing w:val="-6"/>
              </w:rPr>
              <w:t xml:space="preserve"> </w:t>
            </w:r>
            <w:r w:rsidRPr="69E996CD">
              <w:rPr>
                <w:rFonts w:ascii="Open Sans" w:hAnsi="Open Sans" w:cs="Open Sans"/>
                <w:spacing w:val="-1"/>
              </w:rPr>
              <w:t>or</w:t>
            </w:r>
            <w:r w:rsidRPr="69E996CD">
              <w:rPr>
                <w:rFonts w:ascii="Open Sans" w:hAnsi="Open Sans" w:cs="Open Sans"/>
                <w:spacing w:val="-6"/>
              </w:rPr>
              <w:t xml:space="preserve"> </w:t>
            </w:r>
            <w:r w:rsidRPr="69E996CD">
              <w:rPr>
                <w:rFonts w:ascii="Open Sans" w:hAnsi="Open Sans" w:cs="Open Sans"/>
              </w:rPr>
              <w:t>new</w:t>
            </w:r>
            <w:r w:rsidRPr="69E996CD">
              <w:rPr>
                <w:rFonts w:ascii="Open Sans" w:hAnsi="Open Sans" w:cs="Open Sans"/>
                <w:spacing w:val="51"/>
                <w:w w:val="99"/>
              </w:rPr>
              <w:t xml:space="preserve"> </w:t>
            </w:r>
            <w:r w:rsidRPr="69E996CD">
              <w:rPr>
                <w:rFonts w:ascii="Open Sans" w:hAnsi="Open Sans" w:cs="Open Sans"/>
                <w:spacing w:val="-1"/>
              </w:rPr>
              <w:t>acquaintances</w:t>
            </w:r>
            <w:r w:rsidRPr="69E996CD">
              <w:rPr>
                <w:rFonts w:ascii="Open Sans" w:hAnsi="Open Sans" w:cs="Open Sans"/>
                <w:spacing w:val="-6"/>
              </w:rPr>
              <w:t xml:space="preserve"> </w:t>
            </w:r>
            <w:r w:rsidRPr="69E996CD">
              <w:rPr>
                <w:rFonts w:ascii="Open Sans" w:hAnsi="Open Sans" w:cs="Open Sans"/>
                <w:spacing w:val="-1"/>
              </w:rPr>
              <w:t>in</w:t>
            </w:r>
            <w:r w:rsidRPr="69E996CD">
              <w:rPr>
                <w:rFonts w:ascii="Open Sans" w:hAnsi="Open Sans" w:cs="Open Sans"/>
                <w:spacing w:val="-5"/>
              </w:rPr>
              <w:t xml:space="preserve"> </w:t>
            </w:r>
            <w:r w:rsidRPr="69E996CD">
              <w:rPr>
                <w:rFonts w:ascii="Open Sans" w:hAnsi="Open Sans" w:cs="Open Sans"/>
                <w:spacing w:val="-1"/>
              </w:rPr>
              <w:t>one’s</w:t>
            </w:r>
            <w:r w:rsidRPr="69E996CD">
              <w:rPr>
                <w:rFonts w:ascii="Open Sans" w:hAnsi="Open Sans" w:cs="Open Sans"/>
                <w:spacing w:val="-6"/>
              </w:rPr>
              <w:t xml:space="preserve"> </w:t>
            </w:r>
            <w:r w:rsidRPr="69E996CD">
              <w:rPr>
                <w:rFonts w:ascii="Open Sans" w:hAnsi="Open Sans" w:cs="Open Sans"/>
                <w:spacing w:val="1"/>
              </w:rPr>
              <w:t>own</w:t>
            </w:r>
            <w:r w:rsidRPr="69E996CD">
              <w:rPr>
                <w:rFonts w:ascii="Open Sans" w:hAnsi="Open Sans" w:cs="Open Sans"/>
                <w:spacing w:val="-7"/>
              </w:rPr>
              <w:t xml:space="preserve"> </w:t>
            </w:r>
            <w:r w:rsidRPr="69E996CD">
              <w:rPr>
                <w:rFonts w:ascii="Open Sans" w:hAnsi="Open Sans" w:cs="Open Sans"/>
              </w:rPr>
              <w:t>and</w:t>
            </w:r>
            <w:r w:rsidRPr="69E996CD">
              <w:rPr>
                <w:rFonts w:ascii="Open Sans" w:hAnsi="Open Sans" w:cs="Open Sans"/>
                <w:spacing w:val="-7"/>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spacing w:val="-1"/>
              </w:rPr>
              <w:t>target</w:t>
            </w:r>
            <w:r w:rsidRPr="69E996CD">
              <w:rPr>
                <w:rFonts w:ascii="Open Sans" w:hAnsi="Open Sans" w:cs="Open Sans"/>
                <w:spacing w:val="-7"/>
              </w:rPr>
              <w:t xml:space="preserve"> </w:t>
            </w:r>
            <w:r w:rsidRPr="69E996CD">
              <w:rPr>
                <w:rFonts w:ascii="Open Sans" w:hAnsi="Open Sans" w:cs="Open Sans"/>
                <w:spacing w:val="-1"/>
              </w:rPr>
              <w:t>culture.</w:t>
            </w:r>
          </w:p>
          <w:p w14:paraId="075D4E0C" w14:textId="11B40065" w:rsidR="000479DB" w:rsidRPr="000479DB" w:rsidRDefault="000479DB" w:rsidP="69E996CD">
            <w:pPr>
              <w:pStyle w:val="NoSpacing"/>
              <w:numPr>
                <w:ilvl w:val="0"/>
                <w:numId w:val="66"/>
              </w:numPr>
              <w:ind w:right="-28"/>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69E996CD">
            <w:pPr>
              <w:pStyle w:val="NoSpacing"/>
              <w:numPr>
                <w:ilvl w:val="0"/>
                <w:numId w:val="66"/>
              </w:numPr>
              <w:ind w:right="-28"/>
              <w:rPr>
                <w:rFonts w:ascii="Open Sans" w:hAnsi="Open Sans" w:cs="Open Sans"/>
              </w:rPr>
            </w:pPr>
            <w:r w:rsidRPr="69E996CD">
              <w:rPr>
                <w:rFonts w:ascii="Open Sans" w:hAnsi="Open Sans" w:cs="Open Sans"/>
                <w:spacing w:val="-1"/>
              </w:rPr>
              <w:t>contrast</w:t>
            </w:r>
            <w:r w:rsidRPr="69E996CD">
              <w:rPr>
                <w:rFonts w:ascii="Open Sans" w:hAnsi="Open Sans" w:cs="Open Sans"/>
                <w:spacing w:val="-8"/>
              </w:rPr>
              <w:t xml:space="preserve"> </w:t>
            </w:r>
            <w:r w:rsidRPr="69E996CD">
              <w:rPr>
                <w:rFonts w:ascii="Open Sans" w:hAnsi="Open Sans" w:cs="Open Sans"/>
              </w:rPr>
              <w:t>daily</w:t>
            </w:r>
            <w:r w:rsidRPr="69E996CD">
              <w:rPr>
                <w:rFonts w:ascii="Open Sans" w:hAnsi="Open Sans" w:cs="Open Sans"/>
                <w:spacing w:val="-8"/>
              </w:rPr>
              <w:t xml:space="preserve"> </w:t>
            </w:r>
            <w:r w:rsidRPr="69E996CD">
              <w:rPr>
                <w:rFonts w:ascii="Open Sans" w:hAnsi="Open Sans" w:cs="Open Sans"/>
                <w:spacing w:val="-1"/>
              </w:rPr>
              <w:t>life,</w:t>
            </w:r>
            <w:r w:rsidRPr="69E996CD">
              <w:rPr>
                <w:rFonts w:ascii="Open Sans" w:hAnsi="Open Sans" w:cs="Open Sans"/>
                <w:spacing w:val="-8"/>
              </w:rPr>
              <w:t xml:space="preserve"> </w:t>
            </w:r>
            <w:r w:rsidRPr="69E996CD">
              <w:rPr>
                <w:rFonts w:ascii="Open Sans" w:hAnsi="Open Sans" w:cs="Open Sans"/>
              </w:rPr>
              <w:t>celebrations,</w:t>
            </w:r>
            <w:r w:rsidRPr="69E996CD">
              <w:rPr>
                <w:rFonts w:ascii="Open Sans" w:hAnsi="Open Sans" w:cs="Open Sans"/>
                <w:spacing w:val="-7"/>
              </w:rPr>
              <w:t xml:space="preserve"> </w:t>
            </w:r>
            <w:r w:rsidRPr="69E996CD">
              <w:rPr>
                <w:rFonts w:ascii="Open Sans" w:hAnsi="Open Sans" w:cs="Open Sans"/>
              </w:rPr>
              <w:t>and</w:t>
            </w:r>
            <w:r w:rsidRPr="69E996CD">
              <w:rPr>
                <w:rFonts w:ascii="Open Sans" w:hAnsi="Open Sans" w:cs="Open Sans"/>
                <w:spacing w:val="-8"/>
              </w:rPr>
              <w:t xml:space="preserve"> </w:t>
            </w:r>
            <w:r w:rsidRPr="69E996CD">
              <w:rPr>
                <w:rFonts w:ascii="Open Sans" w:hAnsi="Open Sans" w:cs="Open Sans"/>
              </w:rPr>
              <w:t>communities</w:t>
            </w:r>
            <w:r w:rsidRPr="69E996CD">
              <w:rPr>
                <w:rFonts w:ascii="Open Sans" w:hAnsi="Open Sans" w:cs="Open Sans"/>
                <w:spacing w:val="-6"/>
              </w:rPr>
              <w:t xml:space="preserve"> </w:t>
            </w:r>
            <w:r w:rsidRPr="69E996CD">
              <w:rPr>
                <w:rFonts w:ascii="Open Sans" w:hAnsi="Open Sans" w:cs="Open Sans"/>
                <w:spacing w:val="-1"/>
              </w:rPr>
              <w:t>from</w:t>
            </w:r>
            <w:r w:rsidRPr="69E996CD">
              <w:rPr>
                <w:rFonts w:ascii="Open Sans" w:hAnsi="Open Sans" w:cs="Open Sans"/>
                <w:spacing w:val="-6"/>
              </w:rPr>
              <w:t xml:space="preserve"> </w:t>
            </w:r>
            <w:r w:rsidRPr="69E996CD">
              <w:rPr>
                <w:rFonts w:ascii="Open Sans" w:hAnsi="Open Sans" w:cs="Open Sans"/>
                <w:spacing w:val="-1"/>
              </w:rPr>
              <w:t>the</w:t>
            </w:r>
            <w:r w:rsidRPr="69E996CD">
              <w:rPr>
                <w:rFonts w:ascii="Open Sans" w:hAnsi="Open Sans" w:cs="Open Sans"/>
                <w:spacing w:val="-8"/>
              </w:rPr>
              <w:t xml:space="preserve"> </w:t>
            </w:r>
            <w:r w:rsidRPr="69E996CD">
              <w:rPr>
                <w:rFonts w:ascii="Open Sans" w:hAnsi="Open Sans" w:cs="Open Sans"/>
                <w:spacing w:val="-1"/>
              </w:rPr>
              <w:t>target</w:t>
            </w:r>
            <w:r w:rsidRPr="69E996CD">
              <w:rPr>
                <w:rFonts w:ascii="Open Sans" w:hAnsi="Open Sans" w:cs="Open Sans"/>
                <w:spacing w:val="46"/>
                <w:w w:val="99"/>
              </w:rPr>
              <w:t xml:space="preserve"> </w:t>
            </w:r>
            <w:r w:rsidRPr="69E996CD">
              <w:rPr>
                <w:rFonts w:ascii="Open Sans" w:hAnsi="Open Sans" w:cs="Open Sans"/>
                <w:spacing w:val="-1"/>
              </w:rPr>
              <w:t>culture</w:t>
            </w:r>
            <w:r w:rsidRPr="69E996CD">
              <w:rPr>
                <w:rFonts w:ascii="Open Sans" w:hAnsi="Open Sans" w:cs="Open Sans"/>
                <w:spacing w:val="-6"/>
              </w:rPr>
              <w:t xml:space="preserve"> </w:t>
            </w:r>
            <w:r w:rsidRPr="69E996CD">
              <w:rPr>
                <w:rFonts w:ascii="Open Sans" w:hAnsi="Open Sans" w:cs="Open Sans"/>
                <w:spacing w:val="-1"/>
              </w:rPr>
              <w:t>and</w:t>
            </w:r>
            <w:r w:rsidRPr="69E996CD">
              <w:rPr>
                <w:rFonts w:ascii="Open Sans" w:hAnsi="Open Sans" w:cs="Open Sans"/>
                <w:spacing w:val="-5"/>
              </w:rPr>
              <w:t xml:space="preserve"> </w:t>
            </w:r>
            <w:r w:rsidRPr="69E996CD">
              <w:rPr>
                <w:rFonts w:ascii="Open Sans" w:hAnsi="Open Sans" w:cs="Open Sans"/>
                <w:spacing w:val="-1"/>
              </w:rPr>
              <w:t>one’s</w:t>
            </w:r>
            <w:r w:rsidRPr="69E996CD">
              <w:rPr>
                <w:rFonts w:ascii="Open Sans" w:hAnsi="Open Sans" w:cs="Open Sans"/>
                <w:spacing w:val="-6"/>
              </w:rPr>
              <w:t xml:space="preserve"> </w:t>
            </w:r>
            <w:r w:rsidRPr="69E996CD">
              <w:rPr>
                <w:rFonts w:ascii="Open Sans" w:hAnsi="Open Sans" w:cs="Open Sans"/>
              </w:rPr>
              <w:t>own.</w:t>
            </w:r>
          </w:p>
        </w:tc>
        <w:tc>
          <w:tcPr>
            <w:tcW w:w="249" w:type="pct"/>
          </w:tcPr>
          <w:p w14:paraId="6B729DEA" w14:textId="0B8A4AF8" w:rsidR="000479DB" w:rsidRPr="000479DB" w:rsidRDefault="2AC62523" w:rsidP="2AC62523">
            <w:pPr>
              <w:rPr>
                <w:rFonts w:ascii="Open Sans" w:hAnsi="Open Sans" w:cs="Open Sans"/>
              </w:rPr>
            </w:pPr>
            <w:r w:rsidRPr="2AC62523">
              <w:rPr>
                <w:rFonts w:ascii="Open Sans" w:hAnsi="Open Sans" w:cs="Open Sans"/>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4367FF3E" w:rsidR="000479DB" w:rsidRPr="000479DB" w:rsidRDefault="3E575B92" w:rsidP="3E575B92">
            <w:pPr>
              <w:rPr>
                <w:rFonts w:ascii="Open Sans" w:eastAsia="Open Sans" w:hAnsi="Open Sans" w:cs="Open Sans"/>
              </w:rPr>
            </w:pPr>
            <w:r w:rsidRPr="3E575B92">
              <w:rPr>
                <w:rFonts w:ascii="Open Sans" w:eastAsia="Open Sans" w:hAnsi="Open Sans" w:cs="Open Sans"/>
              </w:rPr>
              <w:t xml:space="preserve">Greetings and gestures covered in Chp.1, reviewed throughout.  Through the </w:t>
            </w:r>
            <w:r w:rsidRPr="3E575B92">
              <w:rPr>
                <w:rFonts w:ascii="Open Sans" w:eastAsia="Open Sans" w:hAnsi="Open Sans" w:cs="Open Sans"/>
                <w:i/>
                <w:iCs/>
              </w:rPr>
              <w:t xml:space="preserve">Aktuelles </w:t>
            </w:r>
            <w:r w:rsidRPr="3E575B92">
              <w:rPr>
                <w:rFonts w:ascii="Open Sans" w:eastAsia="Open Sans" w:hAnsi="Open Sans" w:cs="Open Sans"/>
              </w:rPr>
              <w:t xml:space="preserve">and </w:t>
            </w:r>
            <w:r w:rsidRPr="3E575B92">
              <w:rPr>
                <w:rFonts w:ascii="Open Sans" w:eastAsia="Open Sans" w:hAnsi="Open Sans" w:cs="Open Sans"/>
                <w:i/>
                <w:iCs/>
              </w:rPr>
              <w:t xml:space="preserve">Hintergrund </w:t>
            </w:r>
            <w:r w:rsidRPr="3E575B92">
              <w:rPr>
                <w:rFonts w:ascii="Open Sans" w:eastAsia="Open Sans" w:hAnsi="Open Sans" w:cs="Open Sans"/>
              </w:rPr>
              <w:t xml:space="preserve">sections of the book, </w:t>
            </w:r>
            <w:r w:rsidRPr="3E575B92">
              <w:rPr>
                <w:rFonts w:ascii="Open Sans" w:eastAsia="Open Sans" w:hAnsi="Open Sans" w:cs="Open Sans"/>
                <w:i/>
                <w:iCs/>
              </w:rPr>
              <w:t xml:space="preserve">Culture Practices </w:t>
            </w:r>
            <w:r w:rsidRPr="3E575B92">
              <w:rPr>
                <w:rFonts w:ascii="Open Sans" w:eastAsia="Open Sans" w:hAnsi="Open Sans" w:cs="Open Sans"/>
              </w:rPr>
              <w:t xml:space="preserve">boxes, and from suggested internet searches, the objective is quite covered. </w:t>
            </w:r>
          </w:p>
        </w:tc>
      </w:tr>
      <w:tr w:rsidR="000479DB" w:rsidRPr="004C254A" w14:paraId="160B4FEE" w14:textId="77777777" w:rsidTr="3E575B92">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C4.2 standards required for Level 1 Modern Alphabetic Language courses.</w:t>
            </w:r>
          </w:p>
        </w:tc>
        <w:tc>
          <w:tcPr>
            <w:tcW w:w="249" w:type="pct"/>
            <w:shd w:val="clear" w:color="auto" w:fill="F2F2F2" w:themeFill="background1" w:themeFillShade="F2"/>
          </w:tcPr>
          <w:p w14:paraId="5B8E0D40" w14:textId="15FED62E" w:rsidR="000479DB" w:rsidRPr="004C254A" w:rsidRDefault="2AC62523" w:rsidP="2AC62523">
            <w:pPr>
              <w:rPr>
                <w:rFonts w:ascii="Open Sans" w:hAnsi="Open Sans" w:cs="Open Sans"/>
                <w:b/>
                <w:bCs/>
              </w:rPr>
            </w:pPr>
            <w:r w:rsidRPr="2AC62523">
              <w:rPr>
                <w:rFonts w:ascii="Open Sans" w:hAnsi="Open Sans" w:cs="Open Sans"/>
                <w:b/>
                <w:bCs/>
              </w:rPr>
              <w:t>Yes</w:t>
            </w:r>
          </w:p>
          <w:p w14:paraId="5C065670" w14:textId="576C2ED8" w:rsidR="000479DB" w:rsidRPr="004C254A" w:rsidRDefault="2AC62523" w:rsidP="2AC62523">
            <w:pPr>
              <w:rPr>
                <w:rFonts w:ascii="Open Sans" w:hAnsi="Open Sans" w:cs="Open Sans"/>
                <w:b/>
                <w:bCs/>
              </w:rPr>
            </w:pPr>
            <w:r w:rsidRPr="2AC62523">
              <w:rPr>
                <w:rFonts w:ascii="Open Sans" w:hAnsi="Open Sans" w:cs="Open Sans"/>
                <w:b/>
                <w:bCs/>
              </w:rPr>
              <w:t>X</w:t>
            </w:r>
          </w:p>
        </w:tc>
        <w:tc>
          <w:tcPr>
            <w:tcW w:w="249" w:type="pct"/>
            <w:shd w:val="clear" w:color="auto" w:fill="F2F2F2" w:themeFill="background1" w:themeFillShade="F2"/>
          </w:tcPr>
          <w:p w14:paraId="7A2EDB0E" w14:textId="77777777" w:rsidR="000479DB"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72969627" w14:textId="77777777" w:rsidR="000479DB" w:rsidRPr="004C254A" w:rsidRDefault="69E996CD" w:rsidP="69E996CD">
            <w:pPr>
              <w:rPr>
                <w:rFonts w:ascii="Open Sans" w:hAnsi="Open Sans" w:cs="Open Sans"/>
                <w:b/>
                <w:bCs/>
              </w:rPr>
            </w:pPr>
            <w:r w:rsidRPr="69E996C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69E996CD">
        <w:trPr>
          <w:cantSplit/>
          <w:trHeight w:val="148"/>
          <w:jc w:val="center"/>
        </w:trPr>
        <w:tc>
          <w:tcPr>
            <w:tcW w:w="5000" w:type="pct"/>
          </w:tcPr>
          <w:p w14:paraId="699614A5"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lastRenderedPageBreak/>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69E996CD">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Intermediate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69E996CD">
            <w:pPr>
              <w:pStyle w:val="NoSpacing"/>
              <w:numPr>
                <w:ilvl w:val="0"/>
                <w:numId w:val="67"/>
              </w:numPr>
              <w:ind w:right="-28"/>
              <w:rPr>
                <w:rFonts w:ascii="Open Sans" w:hAnsi="Open Sans" w:cs="Open Sans"/>
              </w:rPr>
            </w:pPr>
            <w:r w:rsidRPr="69E996CD">
              <w:rPr>
                <w:rFonts w:ascii="Open Sans" w:hAnsi="Open Sans" w:cs="Open Sans"/>
              </w:rPr>
              <w:t>compare</w:t>
            </w:r>
            <w:r w:rsidRPr="69E996CD">
              <w:rPr>
                <w:rFonts w:ascii="Open Sans" w:hAnsi="Open Sans" w:cs="Open Sans"/>
                <w:spacing w:val="-6"/>
              </w:rPr>
              <w:t xml:space="preserve"> </w:t>
            </w:r>
            <w:r w:rsidRPr="69E996CD">
              <w:rPr>
                <w:rFonts w:ascii="Open Sans" w:hAnsi="Open Sans" w:cs="Open Sans"/>
                <w:spacing w:val="-1"/>
              </w:rPr>
              <w:t>and</w:t>
            </w:r>
            <w:r w:rsidRPr="69E996CD">
              <w:rPr>
                <w:rFonts w:ascii="Open Sans" w:hAnsi="Open Sans" w:cs="Open Sans"/>
                <w:spacing w:val="-5"/>
              </w:rPr>
              <w:t xml:space="preserve"> </w:t>
            </w:r>
            <w:r w:rsidRPr="69E996CD">
              <w:rPr>
                <w:rFonts w:ascii="Open Sans" w:hAnsi="Open Sans" w:cs="Open Sans"/>
                <w:spacing w:val="-1"/>
              </w:rPr>
              <w:t>contrast</w:t>
            </w:r>
            <w:r w:rsidRPr="69E996CD">
              <w:rPr>
                <w:rFonts w:ascii="Open Sans" w:hAnsi="Open Sans" w:cs="Open Sans"/>
                <w:spacing w:val="-6"/>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rPr>
              <w:t>role</w:t>
            </w:r>
            <w:r w:rsidRPr="69E996CD">
              <w:rPr>
                <w:rFonts w:ascii="Open Sans" w:hAnsi="Open Sans" w:cs="Open Sans"/>
                <w:spacing w:val="-4"/>
              </w:rPr>
              <w:t xml:space="preserve"> </w:t>
            </w:r>
            <w:r w:rsidRPr="69E996CD">
              <w:rPr>
                <w:rFonts w:ascii="Open Sans" w:hAnsi="Open Sans" w:cs="Open Sans"/>
                <w:spacing w:val="-1"/>
              </w:rPr>
              <w:t>and</w:t>
            </w:r>
            <w:r w:rsidRPr="69E996CD">
              <w:rPr>
                <w:rFonts w:ascii="Open Sans" w:hAnsi="Open Sans" w:cs="Open Sans"/>
                <w:spacing w:val="-4"/>
              </w:rPr>
              <w:t xml:space="preserve"> </w:t>
            </w:r>
            <w:r w:rsidRPr="69E996CD">
              <w:rPr>
                <w:rFonts w:ascii="Open Sans" w:hAnsi="Open Sans" w:cs="Open Sans"/>
                <w:spacing w:val="-1"/>
              </w:rPr>
              <w:t>importance</w:t>
            </w:r>
            <w:r w:rsidRPr="69E996CD">
              <w:rPr>
                <w:rFonts w:ascii="Open Sans" w:hAnsi="Open Sans" w:cs="Open Sans"/>
                <w:spacing w:val="-6"/>
              </w:rPr>
              <w:t xml:space="preserve"> </w:t>
            </w:r>
            <w:r w:rsidRPr="69E996CD">
              <w:rPr>
                <w:rFonts w:ascii="Open Sans" w:hAnsi="Open Sans" w:cs="Open Sans"/>
                <w:spacing w:val="-1"/>
              </w:rPr>
              <w:t>of</w:t>
            </w:r>
            <w:r w:rsidRPr="69E996CD">
              <w:rPr>
                <w:rFonts w:ascii="Open Sans" w:hAnsi="Open Sans" w:cs="Open Sans"/>
                <w:spacing w:val="-4"/>
              </w:rPr>
              <w:t xml:space="preserve"> </w:t>
            </w:r>
            <w:r w:rsidRPr="69E996CD">
              <w:rPr>
                <w:rFonts w:ascii="Open Sans" w:hAnsi="Open Sans" w:cs="Open Sans"/>
              </w:rPr>
              <w:t>family</w:t>
            </w:r>
            <w:r w:rsidRPr="69E996CD">
              <w:rPr>
                <w:rFonts w:ascii="Open Sans" w:hAnsi="Open Sans" w:cs="Open Sans"/>
                <w:spacing w:val="-6"/>
              </w:rPr>
              <w:t xml:space="preserve"> </w:t>
            </w:r>
            <w:r w:rsidRPr="69E996CD">
              <w:rPr>
                <w:rFonts w:ascii="Open Sans" w:hAnsi="Open Sans" w:cs="Open Sans"/>
              </w:rPr>
              <w:t>in</w:t>
            </w:r>
            <w:r w:rsidRPr="69E996CD">
              <w:rPr>
                <w:rFonts w:ascii="Open Sans" w:hAnsi="Open Sans" w:cs="Open Sans"/>
                <w:spacing w:val="-6"/>
              </w:rPr>
              <w:t xml:space="preserve"> </w:t>
            </w:r>
            <w:r w:rsidRPr="69E996CD">
              <w:rPr>
                <w:rFonts w:ascii="Open Sans" w:hAnsi="Open Sans" w:cs="Open Sans"/>
                <w:spacing w:val="-1"/>
              </w:rPr>
              <w:t>one’s</w:t>
            </w:r>
            <w:r w:rsidRPr="69E996CD">
              <w:rPr>
                <w:rFonts w:ascii="Open Sans" w:hAnsi="Open Sans" w:cs="Open Sans"/>
                <w:spacing w:val="53"/>
                <w:w w:val="99"/>
              </w:rPr>
              <w:t xml:space="preserve"> </w:t>
            </w:r>
            <w:r w:rsidRPr="69E996CD">
              <w:rPr>
                <w:rFonts w:ascii="Open Sans" w:hAnsi="Open Sans" w:cs="Open Sans"/>
                <w:spacing w:val="-1"/>
              </w:rPr>
              <w:t>own</w:t>
            </w:r>
            <w:r w:rsidRPr="69E996CD">
              <w:rPr>
                <w:rFonts w:ascii="Open Sans" w:hAnsi="Open Sans" w:cs="Open Sans"/>
                <w:spacing w:val="-7"/>
              </w:rPr>
              <w:t xml:space="preserve"> </w:t>
            </w:r>
            <w:r w:rsidRPr="69E996CD">
              <w:rPr>
                <w:rFonts w:ascii="Open Sans" w:hAnsi="Open Sans" w:cs="Open Sans"/>
              </w:rPr>
              <w:t>and</w:t>
            </w:r>
            <w:r w:rsidRPr="69E996CD">
              <w:rPr>
                <w:rFonts w:ascii="Open Sans" w:hAnsi="Open Sans" w:cs="Open Sans"/>
                <w:spacing w:val="-6"/>
              </w:rPr>
              <w:t xml:space="preserve"> </w:t>
            </w:r>
            <w:r w:rsidRPr="69E996CD">
              <w:rPr>
                <w:rFonts w:ascii="Open Sans" w:hAnsi="Open Sans" w:cs="Open Sans"/>
              </w:rPr>
              <w:t>the</w:t>
            </w:r>
            <w:r w:rsidRPr="69E996CD">
              <w:rPr>
                <w:rFonts w:ascii="Open Sans" w:hAnsi="Open Sans" w:cs="Open Sans"/>
                <w:spacing w:val="-6"/>
              </w:rPr>
              <w:t xml:space="preserve"> </w:t>
            </w:r>
            <w:r w:rsidRPr="69E996CD">
              <w:rPr>
                <w:rFonts w:ascii="Open Sans" w:hAnsi="Open Sans" w:cs="Open Sans"/>
                <w:spacing w:val="-1"/>
              </w:rPr>
              <w:t>target</w:t>
            </w:r>
            <w:r w:rsidRPr="69E996CD">
              <w:rPr>
                <w:rFonts w:ascii="Open Sans" w:hAnsi="Open Sans" w:cs="Open Sans"/>
                <w:spacing w:val="-5"/>
              </w:rPr>
              <w:t xml:space="preserve"> </w:t>
            </w:r>
            <w:r w:rsidRPr="69E996CD">
              <w:rPr>
                <w:rFonts w:ascii="Open Sans" w:hAnsi="Open Sans" w:cs="Open Sans"/>
                <w:spacing w:val="-1"/>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69E996CD">
            <w:pPr>
              <w:pStyle w:val="NoSpacing"/>
              <w:numPr>
                <w:ilvl w:val="0"/>
                <w:numId w:val="67"/>
              </w:numPr>
              <w:ind w:right="-28"/>
              <w:rPr>
                <w:rFonts w:ascii="Open Sans" w:hAnsi="Open Sans" w:cs="Open Sans"/>
              </w:rPr>
            </w:pPr>
            <w:r w:rsidRPr="69E996CD">
              <w:rPr>
                <w:rFonts w:ascii="Open Sans" w:hAnsi="Open Sans" w:cs="Open Sans"/>
                <w:spacing w:val="-1"/>
              </w:rPr>
              <w:t>explore</w:t>
            </w:r>
            <w:r w:rsidRPr="69E996CD">
              <w:rPr>
                <w:rFonts w:ascii="Open Sans" w:hAnsi="Open Sans" w:cs="Open Sans"/>
                <w:spacing w:val="-5"/>
              </w:rPr>
              <w:t xml:space="preserve"> </w:t>
            </w:r>
            <w:r w:rsidRPr="69E996CD">
              <w:rPr>
                <w:rFonts w:ascii="Open Sans" w:hAnsi="Open Sans" w:cs="Open Sans"/>
                <w:spacing w:val="-1"/>
              </w:rPr>
              <w:t>entertainment</w:t>
            </w:r>
            <w:r w:rsidRPr="69E996CD">
              <w:rPr>
                <w:rFonts w:ascii="Open Sans" w:hAnsi="Open Sans" w:cs="Open Sans"/>
                <w:spacing w:val="-7"/>
              </w:rPr>
              <w:t xml:space="preserve"> </w:t>
            </w:r>
            <w:r w:rsidRPr="69E996CD">
              <w:rPr>
                <w:rFonts w:ascii="Open Sans" w:hAnsi="Open Sans" w:cs="Open Sans"/>
                <w:spacing w:val="-1"/>
              </w:rPr>
              <w:t>and</w:t>
            </w:r>
            <w:r w:rsidRPr="69E996CD">
              <w:rPr>
                <w:rFonts w:ascii="Open Sans" w:hAnsi="Open Sans" w:cs="Open Sans"/>
                <w:spacing w:val="-4"/>
              </w:rPr>
              <w:t xml:space="preserve"> </w:t>
            </w:r>
            <w:r w:rsidRPr="69E996CD">
              <w:rPr>
                <w:rFonts w:ascii="Open Sans" w:hAnsi="Open Sans" w:cs="Open Sans"/>
                <w:spacing w:val="-1"/>
              </w:rPr>
              <w:t>leisure</w:t>
            </w:r>
            <w:r w:rsidRPr="69E996CD">
              <w:rPr>
                <w:rFonts w:ascii="Open Sans" w:hAnsi="Open Sans" w:cs="Open Sans"/>
                <w:spacing w:val="-7"/>
              </w:rPr>
              <w:t xml:space="preserve"> </w:t>
            </w:r>
            <w:r w:rsidRPr="69E996CD">
              <w:rPr>
                <w:rFonts w:ascii="Open Sans" w:hAnsi="Open Sans" w:cs="Open Sans"/>
              </w:rPr>
              <w:t>options</w:t>
            </w:r>
            <w:r w:rsidRPr="69E996CD">
              <w:rPr>
                <w:rFonts w:ascii="Open Sans" w:hAnsi="Open Sans" w:cs="Open Sans"/>
                <w:spacing w:val="-3"/>
              </w:rPr>
              <w:t xml:space="preserve"> </w:t>
            </w:r>
            <w:r w:rsidRPr="69E996CD">
              <w:rPr>
                <w:rFonts w:ascii="Open Sans" w:hAnsi="Open Sans" w:cs="Open Sans"/>
                <w:spacing w:val="-1"/>
              </w:rPr>
              <w:t>in</w:t>
            </w:r>
            <w:r w:rsidRPr="69E996CD">
              <w:rPr>
                <w:rFonts w:ascii="Open Sans" w:hAnsi="Open Sans" w:cs="Open Sans"/>
                <w:spacing w:val="-6"/>
              </w:rPr>
              <w:t xml:space="preserve"> </w:t>
            </w:r>
            <w:r w:rsidRPr="69E996CD">
              <w:rPr>
                <w:rFonts w:ascii="Open Sans" w:hAnsi="Open Sans" w:cs="Open Sans"/>
              </w:rPr>
              <w:t>one’s</w:t>
            </w:r>
            <w:r w:rsidRPr="69E996CD">
              <w:rPr>
                <w:rFonts w:ascii="Open Sans" w:hAnsi="Open Sans" w:cs="Open Sans"/>
                <w:spacing w:val="-6"/>
              </w:rPr>
              <w:t xml:space="preserve"> </w:t>
            </w:r>
            <w:r w:rsidRPr="69E996CD">
              <w:rPr>
                <w:rFonts w:ascii="Open Sans" w:hAnsi="Open Sans" w:cs="Open Sans"/>
                <w:spacing w:val="-1"/>
              </w:rPr>
              <w:t>own</w:t>
            </w:r>
            <w:r w:rsidRPr="69E996CD">
              <w:rPr>
                <w:rFonts w:ascii="Open Sans" w:hAnsi="Open Sans" w:cs="Open Sans"/>
                <w:spacing w:val="-4"/>
              </w:rPr>
              <w:t xml:space="preserve"> </w:t>
            </w:r>
            <w:r w:rsidRPr="69E996CD">
              <w:rPr>
                <w:rFonts w:ascii="Open Sans" w:hAnsi="Open Sans" w:cs="Open Sans"/>
                <w:spacing w:val="-1"/>
              </w:rPr>
              <w:t>and</w:t>
            </w:r>
            <w:r w:rsidRPr="69E996CD">
              <w:rPr>
                <w:rFonts w:ascii="Open Sans" w:hAnsi="Open Sans" w:cs="Open Sans"/>
                <w:spacing w:val="-4"/>
              </w:rPr>
              <w:t xml:space="preserve"> </w:t>
            </w:r>
            <w:r w:rsidRPr="69E996CD">
              <w:rPr>
                <w:rFonts w:ascii="Open Sans" w:hAnsi="Open Sans" w:cs="Open Sans"/>
                <w:spacing w:val="-1"/>
              </w:rPr>
              <w:t>the</w:t>
            </w:r>
            <w:r w:rsidRPr="69E996CD">
              <w:rPr>
                <w:rFonts w:ascii="Open Sans" w:hAnsi="Open Sans" w:cs="Open Sans"/>
                <w:spacing w:val="54"/>
                <w:w w:val="99"/>
              </w:rPr>
              <w:t xml:space="preserve"> </w:t>
            </w:r>
            <w:r w:rsidRPr="69E996CD">
              <w:rPr>
                <w:rFonts w:ascii="Open Sans" w:hAnsi="Open Sans" w:cs="Open Sans"/>
                <w:spacing w:val="-1"/>
              </w:rPr>
              <w:t>target</w:t>
            </w:r>
            <w:r w:rsidRPr="69E996CD">
              <w:rPr>
                <w:rFonts w:ascii="Open Sans" w:hAnsi="Open Sans" w:cs="Open Sans"/>
                <w:spacing w:val="-13"/>
              </w:rPr>
              <w:t xml:space="preserve"> </w:t>
            </w:r>
            <w:r w:rsidRPr="69E996CD">
              <w:rPr>
                <w:rFonts w:ascii="Open Sans" w:hAnsi="Open Sans" w:cs="Open Sans"/>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69E996CD">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C4.2 standards required for Levels 2-5 Modern Alphabetic Language courses.</w:t>
            </w:r>
          </w:p>
        </w:tc>
        <w:tc>
          <w:tcPr>
            <w:tcW w:w="249" w:type="pct"/>
            <w:shd w:val="clear" w:color="auto" w:fill="F2F2F2" w:themeFill="background1" w:themeFillShade="F2"/>
          </w:tcPr>
          <w:p w14:paraId="3CB184BE" w14:textId="77777777" w:rsidR="00325A68"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013E50E8" w14:textId="77777777" w:rsidR="00325A68"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4EB28CA0" w14:textId="77777777" w:rsidR="00325A68" w:rsidRPr="004C254A" w:rsidRDefault="69E996CD" w:rsidP="69E996CD">
            <w:pPr>
              <w:rPr>
                <w:rFonts w:ascii="Open Sans" w:hAnsi="Open Sans" w:cs="Open Sans"/>
                <w:b/>
                <w:bCs/>
              </w:rPr>
            </w:pPr>
            <w:r w:rsidRPr="69E996C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69E996CD">
        <w:trPr>
          <w:cantSplit/>
          <w:trHeight w:val="148"/>
          <w:jc w:val="center"/>
        </w:trPr>
        <w:tc>
          <w:tcPr>
            <w:tcW w:w="5000" w:type="pct"/>
          </w:tcPr>
          <w:p w14:paraId="7797C99C"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69E996CD">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Advanced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69E996CD">
        <w:trPr>
          <w:cantSplit/>
          <w:trHeight w:val="1440"/>
          <w:jc w:val="center"/>
        </w:trPr>
        <w:tc>
          <w:tcPr>
            <w:tcW w:w="2764" w:type="pct"/>
            <w:shd w:val="clear" w:color="auto" w:fill="F2F2F2" w:themeFill="background1" w:themeFillShade="F2"/>
            <w:vAlign w:val="center"/>
          </w:tcPr>
          <w:p w14:paraId="250F3BF9" w14:textId="77777777" w:rsidR="00325A68"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69E996CD" w:rsidP="69E996CD">
            <w:pPr>
              <w:spacing w:before="120" w:after="120"/>
              <w:ind w:left="161" w:hanging="90"/>
              <w:rPr>
                <w:rFonts w:ascii="Open Sans" w:hAnsi="Open Sans" w:cs="Open Sans"/>
                <w:b/>
                <w:bCs/>
                <w:i/>
                <w:iCs/>
                <w:sz w:val="20"/>
                <w:szCs w:val="20"/>
              </w:rPr>
            </w:pPr>
            <w:r w:rsidRPr="69E996C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69E996CD" w:rsidP="004F5634">
            <w:pPr>
              <w:rPr>
                <w:rFonts w:ascii="Open Sans" w:hAnsi="Open Sans" w:cs="Open Sans"/>
                <w:sz w:val="20"/>
                <w:szCs w:val="20"/>
              </w:rPr>
            </w:pPr>
            <w:r w:rsidRPr="69E996CD">
              <w:rPr>
                <w:rFonts w:ascii="Open Sans" w:hAnsi="Open Sans" w:cs="Open Sans"/>
                <w:b/>
                <w:bCs/>
                <w:sz w:val="20"/>
                <w:szCs w:val="20"/>
              </w:rPr>
              <w:t>Yes</w:t>
            </w:r>
          </w:p>
        </w:tc>
        <w:tc>
          <w:tcPr>
            <w:tcW w:w="248" w:type="pct"/>
            <w:shd w:val="clear" w:color="auto" w:fill="F2F2F2" w:themeFill="background1" w:themeFillShade="F2"/>
          </w:tcPr>
          <w:p w14:paraId="2DF0182C" w14:textId="77777777" w:rsidR="00325A68" w:rsidRPr="008F6BE9" w:rsidRDefault="69E996CD" w:rsidP="004F5634">
            <w:pPr>
              <w:rPr>
                <w:rFonts w:ascii="Open Sans" w:hAnsi="Open Sans" w:cs="Open Sans"/>
                <w:sz w:val="20"/>
                <w:szCs w:val="20"/>
              </w:rPr>
            </w:pPr>
            <w:r w:rsidRPr="69E996CD">
              <w:rPr>
                <w:rFonts w:ascii="Open Sans" w:hAnsi="Open Sans" w:cs="Open Sans"/>
                <w:b/>
                <w:bCs/>
                <w:sz w:val="20"/>
                <w:szCs w:val="20"/>
              </w:rPr>
              <w:t>No</w:t>
            </w:r>
          </w:p>
        </w:tc>
        <w:tc>
          <w:tcPr>
            <w:tcW w:w="1739" w:type="pct"/>
            <w:shd w:val="clear" w:color="auto" w:fill="F2F2F2" w:themeFill="background1" w:themeFillShade="F2"/>
          </w:tcPr>
          <w:p w14:paraId="6EDC1537" w14:textId="77777777" w:rsidR="00325A68" w:rsidRPr="008F6BE9" w:rsidRDefault="69E996CD" w:rsidP="69E996CD">
            <w:pPr>
              <w:rPr>
                <w:rFonts w:ascii="Open Sans" w:hAnsi="Open Sans" w:cs="Open Sans"/>
                <w:b/>
                <w:bCs/>
                <w:sz w:val="20"/>
                <w:szCs w:val="20"/>
              </w:rPr>
            </w:pPr>
            <w:r w:rsidRPr="69E996CD">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3E575B92">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69E996CD" w:rsidP="69E996CD">
            <w:pPr>
              <w:ind w:right="398"/>
              <w:jc w:val="center"/>
              <w:rPr>
                <w:rFonts w:ascii="Open Sans" w:eastAsia="Arial" w:hAnsi="Open Sans" w:cs="Open Sans"/>
                <w:b/>
                <w:bCs/>
                <w:sz w:val="24"/>
                <w:szCs w:val="24"/>
              </w:rPr>
            </w:pPr>
            <w:r w:rsidRPr="69E996CD">
              <w:rPr>
                <w:rFonts w:ascii="Open Sans" w:eastAsia="Arial" w:hAnsi="Open Sans" w:cs="Open Sans"/>
                <w:b/>
                <w:bCs/>
                <w:sz w:val="24"/>
                <w:szCs w:val="24"/>
              </w:rPr>
              <w:t>CORNERSTONE: Communities (C5)</w:t>
            </w:r>
          </w:p>
        </w:tc>
      </w:tr>
      <w:tr w:rsidR="004F5CF5" w:rsidRPr="004C254A" w14:paraId="2B4F40DB" w14:textId="77777777" w:rsidTr="3E575B92">
        <w:trPr>
          <w:cantSplit/>
          <w:trHeight w:val="149"/>
          <w:jc w:val="center"/>
        </w:trPr>
        <w:tc>
          <w:tcPr>
            <w:tcW w:w="744" w:type="pct"/>
            <w:vMerge w:val="restart"/>
            <w:vAlign w:val="center"/>
          </w:tcPr>
          <w:p w14:paraId="5A0AEDB1" w14:textId="77777777" w:rsidR="004F5CF5" w:rsidRPr="004F5CF5" w:rsidRDefault="69E996CD" w:rsidP="004F5634">
            <w:pPr>
              <w:pStyle w:val="Default"/>
              <w:jc w:val="center"/>
              <w:rPr>
                <w:rFonts w:ascii="Open Sans" w:hAnsi="Open Sans" w:cs="Open Sans"/>
                <w:sz w:val="20"/>
                <w:szCs w:val="20"/>
              </w:rPr>
            </w:pPr>
            <w:r w:rsidRPr="69E996CD">
              <w:rPr>
                <w:rFonts w:ascii="Open Sans" w:eastAsia="Arial" w:hAnsi="Open Sans" w:cs="Open Sans"/>
                <w:b/>
                <w:bCs/>
                <w:color w:val="000000" w:themeColor="text1"/>
              </w:rPr>
              <w:t>Per</w:t>
            </w:r>
            <w:r w:rsidRPr="69E996CD">
              <w:rPr>
                <w:rFonts w:ascii="Open Sans" w:eastAsia="Arial" w:hAnsi="Open Sans" w:cs="Open Sans"/>
                <w:b/>
                <w:bCs/>
                <w:color w:val="000000" w:themeColor="text1"/>
                <w:sz w:val="20"/>
                <w:szCs w:val="20"/>
              </w:rPr>
              <w:t>formance Level</w:t>
            </w:r>
          </w:p>
        </w:tc>
        <w:tc>
          <w:tcPr>
            <w:tcW w:w="2020" w:type="pct"/>
            <w:vAlign w:val="center"/>
          </w:tcPr>
          <w:p w14:paraId="704D874C" w14:textId="15587AB4" w:rsidR="004F5CF5" w:rsidRPr="004F5CF5" w:rsidRDefault="69E996CD" w:rsidP="004F5634">
            <w:pPr>
              <w:pStyle w:val="Default"/>
              <w:jc w:val="center"/>
              <w:rPr>
                <w:rFonts w:ascii="Open Sans" w:eastAsia="Arial" w:hAnsi="Open Sans" w:cs="Open Sans"/>
              </w:rPr>
            </w:pPr>
            <w:r w:rsidRPr="69E996CD">
              <w:rPr>
                <w:rFonts w:ascii="Open Sans" w:eastAsia="Arial" w:hAnsi="Open Sans" w:cs="Open Sans"/>
                <w:b/>
                <w:bCs/>
                <w:color w:val="000000" w:themeColor="text1"/>
              </w:rPr>
              <w:t>Standard C5.1</w:t>
            </w:r>
            <w:r w:rsidRPr="69E996CD">
              <w:rPr>
                <w:rFonts w:ascii="Open Sans" w:eastAsia="Arial" w:hAnsi="Open Sans" w:cs="Open Sans"/>
              </w:rPr>
              <w:t xml:space="preserve"> </w:t>
            </w:r>
          </w:p>
          <w:p w14:paraId="694C734E" w14:textId="22208FDB" w:rsidR="004F5CF5" w:rsidRPr="004F5CF5" w:rsidRDefault="69E996CD" w:rsidP="69E996CD">
            <w:pPr>
              <w:pStyle w:val="Default"/>
              <w:jc w:val="center"/>
              <w:rPr>
                <w:rFonts w:ascii="Open Sans" w:hAnsi="Open Sans" w:cs="Open Sans"/>
                <w:b/>
                <w:bCs/>
                <w:i/>
                <w:iCs/>
                <w:sz w:val="20"/>
                <w:szCs w:val="20"/>
              </w:rPr>
            </w:pPr>
            <w:r w:rsidRPr="69E996CD">
              <w:rPr>
                <w:rFonts w:ascii="Open Sans" w:eastAsia="Arial" w:hAnsi="Open Sans" w:cs="Open Sans"/>
                <w:b/>
                <w:bCs/>
                <w:i/>
                <w:iCs/>
              </w:rPr>
              <w:t>School and Global Communities</w:t>
            </w:r>
          </w:p>
        </w:tc>
        <w:tc>
          <w:tcPr>
            <w:tcW w:w="249" w:type="pct"/>
            <w:vMerge w:val="restart"/>
          </w:tcPr>
          <w:p w14:paraId="34F06B8D" w14:textId="77777777" w:rsidR="004F5CF5" w:rsidRPr="004C254A" w:rsidRDefault="69E996CD" w:rsidP="69E996CD">
            <w:pPr>
              <w:rPr>
                <w:rFonts w:ascii="Open Sans" w:hAnsi="Open Sans" w:cs="Open Sans"/>
              </w:rPr>
            </w:pPr>
            <w:r w:rsidRPr="69E996CD">
              <w:rPr>
                <w:rFonts w:ascii="Open Sans" w:hAnsi="Open Sans" w:cs="Open Sans"/>
                <w:b/>
                <w:bCs/>
              </w:rPr>
              <w:t>Yes</w:t>
            </w:r>
          </w:p>
        </w:tc>
        <w:tc>
          <w:tcPr>
            <w:tcW w:w="249" w:type="pct"/>
            <w:vMerge w:val="restart"/>
          </w:tcPr>
          <w:p w14:paraId="065ACF80" w14:textId="77777777" w:rsidR="004F5CF5" w:rsidRPr="004C254A" w:rsidRDefault="69E996CD" w:rsidP="69E996CD">
            <w:pPr>
              <w:rPr>
                <w:rFonts w:ascii="Open Sans" w:hAnsi="Open Sans" w:cs="Open Sans"/>
              </w:rPr>
            </w:pPr>
            <w:r w:rsidRPr="69E996CD">
              <w:rPr>
                <w:rFonts w:ascii="Open Sans" w:hAnsi="Open Sans" w:cs="Open Sans"/>
                <w:b/>
                <w:bCs/>
              </w:rPr>
              <w:t>No</w:t>
            </w:r>
          </w:p>
        </w:tc>
        <w:tc>
          <w:tcPr>
            <w:tcW w:w="1738" w:type="pct"/>
            <w:vMerge w:val="restart"/>
          </w:tcPr>
          <w:p w14:paraId="64D71BB8" w14:textId="77777777" w:rsidR="004F5CF5" w:rsidRPr="004C254A" w:rsidRDefault="69E996CD" w:rsidP="69E996CD">
            <w:pPr>
              <w:rPr>
                <w:rFonts w:ascii="Open Sans" w:hAnsi="Open Sans" w:cs="Open Sans"/>
              </w:rPr>
            </w:pPr>
            <w:r w:rsidRPr="69E996CD">
              <w:rPr>
                <w:rFonts w:ascii="Open Sans" w:hAnsi="Open Sans" w:cs="Open Sans"/>
                <w:b/>
                <w:bCs/>
              </w:rPr>
              <w:t>Evidence (e.g., page numbers and/or examples of inclusion)</w:t>
            </w:r>
          </w:p>
        </w:tc>
      </w:tr>
      <w:tr w:rsidR="004F5CF5" w:rsidRPr="004C254A" w14:paraId="6B48A334" w14:textId="77777777" w:rsidTr="3E575B92">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3E575B92">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69E996CD">
            <w:pPr>
              <w:pStyle w:val="NoSpacing"/>
              <w:numPr>
                <w:ilvl w:val="0"/>
                <w:numId w:val="69"/>
              </w:numPr>
              <w:ind w:right="-28"/>
              <w:rPr>
                <w:rFonts w:ascii="Open Sans" w:hAnsi="Open Sans" w:cs="Open Sans"/>
              </w:rPr>
            </w:pPr>
            <w:r w:rsidRPr="69E996CD">
              <w:rPr>
                <w:rFonts w:ascii="Open Sans" w:hAnsi="Open Sans" w:cs="Open Sans"/>
              </w:rPr>
              <w:t>access</w:t>
            </w:r>
            <w:r w:rsidRPr="69E996CD">
              <w:rPr>
                <w:rFonts w:ascii="Open Sans" w:hAnsi="Open Sans" w:cs="Open Sans"/>
                <w:spacing w:val="-6"/>
              </w:rPr>
              <w:t xml:space="preserve"> </w:t>
            </w:r>
            <w:r w:rsidRPr="69E996CD">
              <w:rPr>
                <w:rFonts w:ascii="Open Sans" w:hAnsi="Open Sans" w:cs="Open Sans"/>
              </w:rPr>
              <w:t>speakers</w:t>
            </w:r>
            <w:r w:rsidRPr="69E996CD">
              <w:rPr>
                <w:rFonts w:ascii="Open Sans" w:hAnsi="Open Sans" w:cs="Open Sans"/>
                <w:spacing w:val="-5"/>
              </w:rPr>
              <w:t xml:space="preserve"> </w:t>
            </w:r>
            <w:r w:rsidRPr="69E996CD">
              <w:rPr>
                <w:rFonts w:ascii="Open Sans" w:hAnsi="Open Sans" w:cs="Open Sans"/>
                <w:spacing w:val="-2"/>
              </w:rPr>
              <w:t>of</w:t>
            </w:r>
            <w:r w:rsidRPr="69E996CD">
              <w:rPr>
                <w:rFonts w:ascii="Open Sans" w:hAnsi="Open Sans" w:cs="Open Sans"/>
                <w:spacing w:val="-4"/>
              </w:rPr>
              <w:t xml:space="preserve"> </w:t>
            </w:r>
            <w:r w:rsidRPr="69E996CD">
              <w:rPr>
                <w:rFonts w:ascii="Open Sans" w:hAnsi="Open Sans" w:cs="Open Sans"/>
                <w:spacing w:val="-1"/>
              </w:rPr>
              <w:t>the</w:t>
            </w:r>
            <w:r w:rsidRPr="69E996CD">
              <w:rPr>
                <w:rFonts w:ascii="Open Sans" w:hAnsi="Open Sans" w:cs="Open Sans"/>
                <w:spacing w:val="-6"/>
              </w:rPr>
              <w:t xml:space="preserve"> </w:t>
            </w:r>
            <w:r w:rsidRPr="69E996CD">
              <w:rPr>
                <w:rFonts w:ascii="Open Sans" w:hAnsi="Open Sans" w:cs="Open Sans"/>
              </w:rPr>
              <w:t>language</w:t>
            </w:r>
            <w:r w:rsidRPr="69E996CD">
              <w:rPr>
                <w:rFonts w:ascii="Open Sans" w:hAnsi="Open Sans" w:cs="Open Sans"/>
                <w:spacing w:val="-6"/>
              </w:rPr>
              <w:t xml:space="preserve"> </w:t>
            </w:r>
            <w:r w:rsidRPr="69E996CD">
              <w:rPr>
                <w:rFonts w:ascii="Open Sans" w:hAnsi="Open Sans" w:cs="Open Sans"/>
              </w:rPr>
              <w:t>either</w:t>
            </w:r>
            <w:r w:rsidRPr="69E996CD">
              <w:rPr>
                <w:rFonts w:ascii="Open Sans" w:hAnsi="Open Sans" w:cs="Open Sans"/>
                <w:spacing w:val="-5"/>
              </w:rPr>
              <w:t xml:space="preserve"> </w:t>
            </w:r>
            <w:r w:rsidRPr="69E996CD">
              <w:rPr>
                <w:rFonts w:ascii="Open Sans" w:hAnsi="Open Sans" w:cs="Open Sans"/>
                <w:spacing w:val="-1"/>
              </w:rPr>
              <w:t>in</w:t>
            </w:r>
            <w:r w:rsidRPr="69E996CD">
              <w:rPr>
                <w:rFonts w:ascii="Open Sans" w:hAnsi="Open Sans" w:cs="Open Sans"/>
                <w:spacing w:val="-4"/>
              </w:rPr>
              <w:t xml:space="preserve"> </w:t>
            </w:r>
            <w:r w:rsidRPr="69E996CD">
              <w:rPr>
                <w:rFonts w:ascii="Open Sans" w:hAnsi="Open Sans" w:cs="Open Sans"/>
                <w:spacing w:val="-1"/>
              </w:rPr>
              <w:t>person</w:t>
            </w:r>
            <w:r w:rsidRPr="69E996CD">
              <w:rPr>
                <w:rFonts w:ascii="Open Sans" w:hAnsi="Open Sans" w:cs="Open Sans"/>
                <w:spacing w:val="-5"/>
              </w:rPr>
              <w:t xml:space="preserve"> </w:t>
            </w:r>
            <w:r w:rsidRPr="69E996CD">
              <w:rPr>
                <w:rFonts w:ascii="Open Sans" w:hAnsi="Open Sans" w:cs="Open Sans"/>
                <w:spacing w:val="-1"/>
              </w:rPr>
              <w:t>or</w:t>
            </w:r>
            <w:r w:rsidRPr="69E996CD">
              <w:rPr>
                <w:rFonts w:ascii="Open Sans" w:hAnsi="Open Sans" w:cs="Open Sans"/>
                <w:spacing w:val="-5"/>
              </w:rPr>
              <w:t xml:space="preserve"> </w:t>
            </w:r>
            <w:r w:rsidRPr="69E996CD">
              <w:rPr>
                <w:rFonts w:ascii="Open Sans" w:hAnsi="Open Sans" w:cs="Open Sans"/>
                <w:spacing w:val="-1"/>
              </w:rPr>
              <w:t>using</w:t>
            </w:r>
            <w:r w:rsidRPr="69E996CD">
              <w:rPr>
                <w:rFonts w:ascii="Open Sans" w:hAnsi="Open Sans" w:cs="Open Sans"/>
                <w:spacing w:val="32"/>
                <w:w w:val="99"/>
              </w:rPr>
              <w:t xml:space="preserve"> </w:t>
            </w:r>
            <w:r w:rsidRPr="69E996CD">
              <w:rPr>
                <w:rFonts w:ascii="Open Sans" w:hAnsi="Open Sans" w:cs="Open Sans"/>
                <w:spacing w:val="-1"/>
              </w:rPr>
              <w:t>technology.</w:t>
            </w:r>
          </w:p>
          <w:p w14:paraId="0EDC0F81" w14:textId="316EA0E6" w:rsidR="004F5CF5" w:rsidRPr="004F5CF5" w:rsidRDefault="004F5CF5" w:rsidP="69E996CD">
            <w:pPr>
              <w:pStyle w:val="NoSpacing"/>
              <w:numPr>
                <w:ilvl w:val="0"/>
                <w:numId w:val="69"/>
              </w:numPr>
              <w:ind w:right="-28"/>
              <w:rPr>
                <w:rFonts w:ascii="Open Sans" w:hAnsi="Open Sans" w:cs="Open Sans"/>
              </w:rPr>
            </w:pPr>
            <w:r w:rsidRPr="69E996CD">
              <w:rPr>
                <w:rFonts w:ascii="Open Sans" w:hAnsi="Open Sans" w:cs="Open Sans"/>
                <w:spacing w:val="-1"/>
              </w:rPr>
              <w:t>explore</w:t>
            </w:r>
            <w:r w:rsidRPr="69E996CD">
              <w:rPr>
                <w:rFonts w:ascii="Open Sans" w:hAnsi="Open Sans" w:cs="Open Sans"/>
                <w:spacing w:val="-5"/>
              </w:rPr>
              <w:t xml:space="preserve"> </w:t>
            </w:r>
            <w:r w:rsidRPr="69E996CD">
              <w:rPr>
                <w:rFonts w:ascii="Open Sans" w:hAnsi="Open Sans" w:cs="Open Sans"/>
                <w:spacing w:val="-1"/>
              </w:rPr>
              <w:t>professions</w:t>
            </w:r>
            <w:r w:rsidRPr="69E996CD">
              <w:rPr>
                <w:rFonts w:ascii="Open Sans" w:hAnsi="Open Sans" w:cs="Open Sans"/>
                <w:spacing w:val="-5"/>
              </w:rPr>
              <w:t xml:space="preserve"> </w:t>
            </w:r>
            <w:r w:rsidRPr="69E996CD">
              <w:rPr>
                <w:rFonts w:ascii="Open Sans" w:hAnsi="Open Sans" w:cs="Open Sans"/>
              </w:rPr>
              <w:t>that</w:t>
            </w:r>
            <w:r w:rsidRPr="69E996CD">
              <w:rPr>
                <w:rFonts w:ascii="Open Sans" w:hAnsi="Open Sans" w:cs="Open Sans"/>
                <w:spacing w:val="-7"/>
              </w:rPr>
              <w:t xml:space="preserve"> </w:t>
            </w:r>
            <w:r w:rsidRPr="69E996CD">
              <w:rPr>
                <w:rFonts w:ascii="Open Sans" w:hAnsi="Open Sans" w:cs="Open Sans"/>
                <w:spacing w:val="-1"/>
              </w:rPr>
              <w:t>require</w:t>
            </w:r>
            <w:r w:rsidRPr="69E996CD">
              <w:rPr>
                <w:rFonts w:ascii="Open Sans" w:hAnsi="Open Sans" w:cs="Open Sans"/>
                <w:spacing w:val="-4"/>
              </w:rPr>
              <w:t xml:space="preserve"> </w:t>
            </w:r>
            <w:r w:rsidRPr="69E996CD">
              <w:rPr>
                <w:rFonts w:ascii="Open Sans" w:hAnsi="Open Sans" w:cs="Open Sans"/>
              </w:rPr>
              <w:t>proficiency</w:t>
            </w:r>
            <w:r w:rsidRPr="69E996CD">
              <w:rPr>
                <w:rFonts w:ascii="Open Sans" w:hAnsi="Open Sans" w:cs="Open Sans"/>
                <w:spacing w:val="-10"/>
              </w:rPr>
              <w:t xml:space="preserve"> </w:t>
            </w:r>
            <w:r w:rsidRPr="69E996CD">
              <w:rPr>
                <w:rFonts w:ascii="Open Sans" w:hAnsi="Open Sans" w:cs="Open Sans"/>
              </w:rPr>
              <w:t>in</w:t>
            </w:r>
            <w:r w:rsidRPr="69E996CD">
              <w:rPr>
                <w:rFonts w:ascii="Open Sans" w:hAnsi="Open Sans" w:cs="Open Sans"/>
                <w:spacing w:val="-6"/>
              </w:rPr>
              <w:t xml:space="preserve"> </w:t>
            </w:r>
            <w:r w:rsidRPr="69E996CD">
              <w:rPr>
                <w:rFonts w:ascii="Open Sans" w:hAnsi="Open Sans" w:cs="Open Sans"/>
              </w:rPr>
              <w:t>another</w:t>
            </w:r>
            <w:r w:rsidRPr="69E996CD">
              <w:rPr>
                <w:rFonts w:ascii="Open Sans" w:hAnsi="Open Sans" w:cs="Open Sans"/>
                <w:spacing w:val="-4"/>
              </w:rPr>
              <w:t xml:space="preserve"> </w:t>
            </w:r>
            <w:r w:rsidRPr="69E996CD">
              <w:rPr>
                <w:rFonts w:ascii="Open Sans" w:hAnsi="Open Sans" w:cs="Open Sans"/>
                <w:spacing w:val="-1"/>
              </w:rPr>
              <w:t>language.</w:t>
            </w:r>
          </w:p>
        </w:tc>
        <w:tc>
          <w:tcPr>
            <w:tcW w:w="249" w:type="pct"/>
          </w:tcPr>
          <w:p w14:paraId="2B4B8109" w14:textId="38D163C8" w:rsidR="004F5CF5" w:rsidRPr="000479DB" w:rsidRDefault="2AC62523" w:rsidP="2AC62523">
            <w:pPr>
              <w:rPr>
                <w:rFonts w:ascii="Open Sans" w:hAnsi="Open Sans" w:cs="Open Sans"/>
              </w:rPr>
            </w:pPr>
            <w:r w:rsidRPr="2AC62523">
              <w:rPr>
                <w:rFonts w:ascii="Open Sans" w:hAnsi="Open Sans" w:cs="Open Sans"/>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5D3FA224" w:rsidR="004F5CF5" w:rsidRPr="000479DB" w:rsidRDefault="3E575B92" w:rsidP="3E575B92">
            <w:pPr>
              <w:rPr>
                <w:rFonts w:ascii="Open Sans" w:eastAsia="Open Sans" w:hAnsi="Open Sans" w:cs="Open Sans"/>
              </w:rPr>
            </w:pPr>
            <w:r w:rsidRPr="3E575B92">
              <w:rPr>
                <w:rFonts w:ascii="Open Sans" w:eastAsia="Open Sans" w:hAnsi="Open Sans" w:cs="Open Sans"/>
              </w:rPr>
              <w:t xml:space="preserve">Met through cultural activities, </w:t>
            </w:r>
            <w:r w:rsidRPr="3E575B92">
              <w:rPr>
                <w:rFonts w:ascii="Open Sans" w:eastAsia="Open Sans" w:hAnsi="Open Sans" w:cs="Open Sans"/>
                <w:i/>
                <w:iCs/>
              </w:rPr>
              <w:t>Machen wir weiter!,</w:t>
            </w:r>
            <w:r w:rsidRPr="3E575B92">
              <w:rPr>
                <w:rFonts w:ascii="Open Sans" w:eastAsia="Open Sans" w:hAnsi="Open Sans" w:cs="Open Sans"/>
              </w:rPr>
              <w:t xml:space="preserve"> and internet search prompts.</w:t>
            </w:r>
          </w:p>
        </w:tc>
      </w:tr>
      <w:tr w:rsidR="004F5CF5" w:rsidRPr="004C254A" w14:paraId="44623CBE" w14:textId="77777777" w:rsidTr="3E575B92">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These materials meet with at least 80% of C5.1 standards required for Level 1 Modern Alphabetic Language courses.</w:t>
            </w:r>
          </w:p>
        </w:tc>
        <w:tc>
          <w:tcPr>
            <w:tcW w:w="249" w:type="pct"/>
            <w:shd w:val="clear" w:color="auto" w:fill="F2F2F2" w:themeFill="background1" w:themeFillShade="F2"/>
          </w:tcPr>
          <w:p w14:paraId="0C317583" w14:textId="24074D7B" w:rsidR="004F5CF5" w:rsidRPr="004C254A" w:rsidRDefault="2AC62523" w:rsidP="2AC62523">
            <w:pPr>
              <w:rPr>
                <w:rFonts w:ascii="Open Sans" w:hAnsi="Open Sans" w:cs="Open Sans"/>
                <w:b/>
                <w:bCs/>
              </w:rPr>
            </w:pPr>
            <w:r w:rsidRPr="2AC62523">
              <w:rPr>
                <w:rFonts w:ascii="Open Sans" w:hAnsi="Open Sans" w:cs="Open Sans"/>
                <w:b/>
                <w:bCs/>
              </w:rPr>
              <w:t>Yes</w:t>
            </w:r>
          </w:p>
          <w:p w14:paraId="7A3F6F1F" w14:textId="42700ED5" w:rsidR="004F5CF5" w:rsidRPr="004C254A" w:rsidRDefault="2AC62523" w:rsidP="2AC62523">
            <w:pPr>
              <w:rPr>
                <w:rFonts w:ascii="Open Sans" w:hAnsi="Open Sans" w:cs="Open Sans"/>
                <w:b/>
                <w:bCs/>
              </w:rPr>
            </w:pPr>
            <w:r w:rsidRPr="2AC62523">
              <w:rPr>
                <w:rFonts w:ascii="Open Sans" w:hAnsi="Open Sans" w:cs="Open Sans"/>
                <w:b/>
                <w:bCs/>
              </w:rPr>
              <w:t>X</w:t>
            </w:r>
          </w:p>
        </w:tc>
        <w:tc>
          <w:tcPr>
            <w:tcW w:w="249" w:type="pct"/>
            <w:shd w:val="clear" w:color="auto" w:fill="F2F2F2" w:themeFill="background1" w:themeFillShade="F2"/>
          </w:tcPr>
          <w:p w14:paraId="6E96E2E2" w14:textId="77777777" w:rsidR="004F5CF5"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2D8AE439" w14:textId="77777777" w:rsidR="004F5CF5" w:rsidRPr="004C254A" w:rsidRDefault="69E996CD" w:rsidP="69E996CD">
            <w:pPr>
              <w:rPr>
                <w:rFonts w:ascii="Open Sans" w:hAnsi="Open Sans" w:cs="Open Sans"/>
                <w:b/>
                <w:bCs/>
              </w:rPr>
            </w:pPr>
            <w:r w:rsidRPr="69E996CD">
              <w:rPr>
                <w:rFonts w:ascii="Open Sans" w:hAnsi="Open Sans" w:cs="Open Sans"/>
                <w:b/>
                <w:bCs/>
              </w:rPr>
              <w:t>Notes (Optional)</w:t>
            </w:r>
          </w:p>
        </w:tc>
      </w:tr>
      <w:tr w:rsidR="004F5CF5" w:rsidRPr="000479DB" w14:paraId="286D950B" w14:textId="77777777" w:rsidTr="3E575B92">
        <w:trPr>
          <w:cantSplit/>
          <w:trHeight w:val="1916"/>
          <w:jc w:val="center"/>
        </w:trPr>
        <w:tc>
          <w:tcPr>
            <w:tcW w:w="744" w:type="pct"/>
            <w:vAlign w:val="center"/>
          </w:tcPr>
          <w:p w14:paraId="2E4A611B" w14:textId="77777777" w:rsidR="004F5CF5" w:rsidRPr="004F5CF5" w:rsidRDefault="69E996CD" w:rsidP="004F5CF5">
            <w:pPr>
              <w:pStyle w:val="Default"/>
              <w:ind w:left="-120" w:right="-116" w:firstLine="120"/>
              <w:jc w:val="center"/>
              <w:rPr>
                <w:rFonts w:ascii="Open Sans" w:hAnsi="Open Sans" w:cs="Open Sans"/>
                <w:b/>
                <w:bCs/>
                <w:sz w:val="20"/>
                <w:szCs w:val="20"/>
              </w:rPr>
            </w:pPr>
            <w:r w:rsidRPr="69E996CD">
              <w:rPr>
                <w:rFonts w:ascii="Open Sans" w:hAnsi="Open Sans" w:cs="Open Sans"/>
                <w:b/>
                <w:bCs/>
                <w:sz w:val="20"/>
                <w:szCs w:val="20"/>
              </w:rPr>
              <w:t>Intermediate Range (IR)</w:t>
            </w:r>
          </w:p>
          <w:p w14:paraId="4EF7D8B2" w14:textId="767C08B8" w:rsidR="004F5CF5" w:rsidRPr="004F5CF5" w:rsidRDefault="69E996CD" w:rsidP="004F5CF5">
            <w:pPr>
              <w:pStyle w:val="Default"/>
              <w:ind w:left="-120" w:right="-116" w:firstLine="120"/>
              <w:jc w:val="center"/>
              <w:rPr>
                <w:rFonts w:ascii="Open Sans" w:hAnsi="Open Sans" w:cs="Open Sans"/>
                <w:sz w:val="20"/>
                <w:szCs w:val="20"/>
              </w:rPr>
            </w:pPr>
            <w:r w:rsidRPr="69E996CD">
              <w:rPr>
                <w:rFonts w:ascii="Open Sans" w:hAnsi="Open Sans" w:cs="Open Sans"/>
                <w:b/>
                <w:bCs/>
                <w:sz w:val="20"/>
                <w:szCs w:val="20"/>
              </w:rPr>
              <w:t>ML.C5.1.IR.a-c</w:t>
            </w:r>
          </w:p>
        </w:tc>
        <w:tc>
          <w:tcPr>
            <w:tcW w:w="2020" w:type="pct"/>
            <w:vAlign w:val="center"/>
          </w:tcPr>
          <w:p w14:paraId="154105ED" w14:textId="73E69BC2" w:rsidR="004F5CF5" w:rsidRPr="004F5CF5"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Intermediate Range Learners </w:t>
            </w:r>
          </w:p>
          <w:p w14:paraId="203CFD1E" w14:textId="77777777" w:rsidR="004F5CF5" w:rsidRPr="004F5CF5" w:rsidRDefault="004F5CF5" w:rsidP="69E996CD">
            <w:pPr>
              <w:pStyle w:val="NoSpacing"/>
              <w:numPr>
                <w:ilvl w:val="0"/>
                <w:numId w:val="70"/>
              </w:numPr>
              <w:ind w:right="-28"/>
              <w:rPr>
                <w:rFonts w:ascii="Open Sans" w:hAnsi="Open Sans" w:cs="Open Sans"/>
              </w:rPr>
            </w:pPr>
            <w:r w:rsidRPr="69E996CD">
              <w:rPr>
                <w:rFonts w:ascii="Open Sans" w:hAnsi="Open Sans" w:cs="Open Sans"/>
                <w:spacing w:val="-1"/>
              </w:rPr>
              <w:t>interact</w:t>
            </w:r>
            <w:r w:rsidRPr="69E996CD">
              <w:rPr>
                <w:rFonts w:ascii="Open Sans" w:hAnsi="Open Sans" w:cs="Open Sans"/>
                <w:spacing w:val="-4"/>
              </w:rPr>
              <w:t xml:space="preserve"> </w:t>
            </w:r>
            <w:r w:rsidRPr="69E996CD">
              <w:rPr>
                <w:rFonts w:ascii="Open Sans" w:hAnsi="Open Sans" w:cs="Open Sans"/>
              </w:rPr>
              <w:t>with</w:t>
            </w:r>
            <w:r w:rsidRPr="69E996CD">
              <w:rPr>
                <w:rFonts w:ascii="Open Sans" w:hAnsi="Open Sans" w:cs="Open Sans"/>
                <w:spacing w:val="-5"/>
              </w:rPr>
              <w:t xml:space="preserve"> </w:t>
            </w:r>
            <w:r w:rsidRPr="69E996CD">
              <w:rPr>
                <w:rFonts w:ascii="Open Sans" w:hAnsi="Open Sans" w:cs="Open Sans"/>
              </w:rPr>
              <w:t>members</w:t>
            </w:r>
            <w:r w:rsidRPr="69E996CD">
              <w:rPr>
                <w:rFonts w:ascii="Open Sans" w:hAnsi="Open Sans" w:cs="Open Sans"/>
                <w:spacing w:val="-4"/>
              </w:rPr>
              <w:t xml:space="preserve"> </w:t>
            </w:r>
            <w:r w:rsidRPr="69E996CD">
              <w:rPr>
                <w:rFonts w:ascii="Open Sans" w:hAnsi="Open Sans" w:cs="Open Sans"/>
                <w:spacing w:val="-1"/>
              </w:rPr>
              <w:t>of</w:t>
            </w:r>
            <w:r w:rsidRPr="69E996CD">
              <w:rPr>
                <w:rFonts w:ascii="Open Sans" w:hAnsi="Open Sans" w:cs="Open Sans"/>
                <w:spacing w:val="-3"/>
              </w:rPr>
              <w:t xml:space="preserve"> </w:t>
            </w:r>
            <w:r w:rsidRPr="69E996CD">
              <w:rPr>
                <w:rFonts w:ascii="Open Sans" w:hAnsi="Open Sans" w:cs="Open Sans"/>
                <w:spacing w:val="-2"/>
              </w:rPr>
              <w:t>the</w:t>
            </w:r>
            <w:r w:rsidRPr="69E996CD">
              <w:rPr>
                <w:rFonts w:ascii="Open Sans" w:hAnsi="Open Sans" w:cs="Open Sans"/>
                <w:spacing w:val="-5"/>
              </w:rPr>
              <w:t xml:space="preserve"> </w:t>
            </w:r>
            <w:r w:rsidRPr="69E996CD">
              <w:rPr>
                <w:rFonts w:ascii="Open Sans" w:hAnsi="Open Sans" w:cs="Open Sans"/>
              </w:rPr>
              <w:t>local</w:t>
            </w:r>
            <w:r w:rsidRPr="69E996CD">
              <w:rPr>
                <w:rFonts w:ascii="Open Sans" w:hAnsi="Open Sans" w:cs="Open Sans"/>
                <w:spacing w:val="-6"/>
              </w:rPr>
              <w:t xml:space="preserve"> </w:t>
            </w:r>
            <w:r w:rsidRPr="69E996CD">
              <w:rPr>
                <w:rFonts w:ascii="Open Sans" w:hAnsi="Open Sans" w:cs="Open Sans"/>
              </w:rPr>
              <w:t>community</w:t>
            </w:r>
            <w:r w:rsidRPr="69E996CD">
              <w:rPr>
                <w:rFonts w:ascii="Open Sans" w:hAnsi="Open Sans" w:cs="Open Sans"/>
                <w:spacing w:val="-9"/>
              </w:rPr>
              <w:t xml:space="preserve"> </w:t>
            </w:r>
            <w:r w:rsidRPr="69E996CD">
              <w:rPr>
                <w:rFonts w:ascii="Open Sans" w:hAnsi="Open Sans" w:cs="Open Sans"/>
                <w:spacing w:val="-1"/>
              </w:rPr>
              <w:t>or</w:t>
            </w:r>
            <w:r w:rsidRPr="69E996CD">
              <w:rPr>
                <w:rFonts w:ascii="Open Sans" w:hAnsi="Open Sans" w:cs="Open Sans"/>
                <w:spacing w:val="-3"/>
              </w:rPr>
              <w:t xml:space="preserve"> </w:t>
            </w:r>
            <w:r w:rsidRPr="69E996CD">
              <w:rPr>
                <w:rFonts w:ascii="Open Sans" w:hAnsi="Open Sans" w:cs="Open Sans"/>
              </w:rPr>
              <w:t>with</w:t>
            </w:r>
            <w:r w:rsidRPr="69E996CD">
              <w:rPr>
                <w:rFonts w:ascii="Open Sans" w:hAnsi="Open Sans" w:cs="Open Sans"/>
                <w:spacing w:val="-5"/>
              </w:rPr>
              <w:t xml:space="preserve"> </w:t>
            </w:r>
            <w:r w:rsidRPr="69E996CD">
              <w:rPr>
                <w:rFonts w:ascii="Open Sans" w:hAnsi="Open Sans" w:cs="Open Sans"/>
                <w:spacing w:val="-1"/>
              </w:rPr>
              <w:t>contacts</w:t>
            </w:r>
            <w:r w:rsidRPr="69E996CD">
              <w:rPr>
                <w:rFonts w:ascii="Open Sans" w:hAnsi="Open Sans" w:cs="Open Sans"/>
                <w:spacing w:val="49"/>
                <w:w w:val="99"/>
              </w:rPr>
              <w:t xml:space="preserve"> </w:t>
            </w:r>
            <w:r w:rsidRPr="69E996CD">
              <w:rPr>
                <w:rFonts w:ascii="Open Sans" w:hAnsi="Open Sans" w:cs="Open Sans"/>
              </w:rPr>
              <w:t>made</w:t>
            </w:r>
            <w:r w:rsidRPr="69E996CD">
              <w:rPr>
                <w:rFonts w:ascii="Open Sans" w:hAnsi="Open Sans" w:cs="Open Sans"/>
                <w:spacing w:val="-7"/>
              </w:rPr>
              <w:t xml:space="preserve"> </w:t>
            </w:r>
            <w:r w:rsidRPr="69E996CD">
              <w:rPr>
                <w:rFonts w:ascii="Open Sans" w:hAnsi="Open Sans" w:cs="Open Sans"/>
                <w:spacing w:val="-1"/>
              </w:rPr>
              <w:t>electronically</w:t>
            </w:r>
            <w:r w:rsidRPr="69E996CD">
              <w:rPr>
                <w:rFonts w:ascii="Open Sans" w:hAnsi="Open Sans" w:cs="Open Sans"/>
                <w:spacing w:val="-7"/>
              </w:rPr>
              <w:t xml:space="preserve"> </w:t>
            </w:r>
            <w:r w:rsidRPr="69E996CD">
              <w:rPr>
                <w:rFonts w:ascii="Open Sans" w:hAnsi="Open Sans" w:cs="Open Sans"/>
                <w:spacing w:val="-1"/>
              </w:rPr>
              <w:t>to</w:t>
            </w:r>
            <w:r w:rsidRPr="69E996CD">
              <w:rPr>
                <w:rFonts w:ascii="Open Sans" w:hAnsi="Open Sans" w:cs="Open Sans"/>
                <w:spacing w:val="-4"/>
              </w:rPr>
              <w:t xml:space="preserve"> </w:t>
            </w:r>
            <w:r w:rsidRPr="69E996CD">
              <w:rPr>
                <w:rFonts w:ascii="Open Sans" w:hAnsi="Open Sans" w:cs="Open Sans"/>
                <w:spacing w:val="-1"/>
              </w:rPr>
              <w:t>hear</w:t>
            </w:r>
            <w:r w:rsidRPr="69E996CD">
              <w:rPr>
                <w:rFonts w:ascii="Open Sans" w:hAnsi="Open Sans" w:cs="Open Sans"/>
                <w:spacing w:val="-3"/>
              </w:rPr>
              <w:t xml:space="preserve"> </w:t>
            </w:r>
            <w:r w:rsidRPr="69E996CD">
              <w:rPr>
                <w:rFonts w:ascii="Open Sans" w:hAnsi="Open Sans" w:cs="Open Sans"/>
              </w:rPr>
              <w:t>how</w:t>
            </w:r>
            <w:r w:rsidRPr="69E996CD">
              <w:rPr>
                <w:rFonts w:ascii="Open Sans" w:hAnsi="Open Sans" w:cs="Open Sans"/>
                <w:spacing w:val="-8"/>
              </w:rPr>
              <w:t xml:space="preserve"> </w:t>
            </w:r>
            <w:r w:rsidRPr="69E996CD">
              <w:rPr>
                <w:rFonts w:ascii="Open Sans" w:hAnsi="Open Sans" w:cs="Open Sans"/>
                <w:spacing w:val="1"/>
              </w:rPr>
              <w:t>they</w:t>
            </w:r>
            <w:r w:rsidRPr="69E996CD">
              <w:rPr>
                <w:rFonts w:ascii="Open Sans" w:hAnsi="Open Sans" w:cs="Open Sans"/>
                <w:spacing w:val="-9"/>
              </w:rPr>
              <w:t xml:space="preserve"> </w:t>
            </w:r>
            <w:r w:rsidRPr="69E996CD">
              <w:rPr>
                <w:rFonts w:ascii="Open Sans" w:hAnsi="Open Sans" w:cs="Open Sans"/>
              </w:rPr>
              <w:t>use</w:t>
            </w:r>
            <w:r w:rsidRPr="69E996CD">
              <w:rPr>
                <w:rFonts w:ascii="Open Sans" w:hAnsi="Open Sans" w:cs="Open Sans"/>
                <w:spacing w:val="-6"/>
              </w:rPr>
              <w:t xml:space="preserve"> </w:t>
            </w:r>
            <w:r w:rsidRPr="69E996CD">
              <w:rPr>
                <w:rFonts w:ascii="Open Sans" w:hAnsi="Open Sans" w:cs="Open Sans"/>
              </w:rPr>
              <w:t>the</w:t>
            </w:r>
            <w:r w:rsidRPr="69E996CD">
              <w:rPr>
                <w:rFonts w:ascii="Open Sans" w:hAnsi="Open Sans" w:cs="Open Sans"/>
                <w:spacing w:val="-4"/>
              </w:rPr>
              <w:t xml:space="preserve"> </w:t>
            </w:r>
            <w:r w:rsidRPr="69E996CD">
              <w:rPr>
                <w:rFonts w:ascii="Open Sans" w:hAnsi="Open Sans" w:cs="Open Sans"/>
                <w:spacing w:val="-1"/>
              </w:rPr>
              <w:t>language</w:t>
            </w:r>
            <w:r w:rsidRPr="69E996CD">
              <w:rPr>
                <w:rFonts w:ascii="Open Sans" w:hAnsi="Open Sans" w:cs="Open Sans"/>
                <w:spacing w:val="-5"/>
              </w:rPr>
              <w:t xml:space="preserve"> </w:t>
            </w:r>
            <w:r w:rsidRPr="69E996CD">
              <w:rPr>
                <w:rFonts w:ascii="Open Sans" w:hAnsi="Open Sans" w:cs="Open Sans"/>
                <w:spacing w:val="-1"/>
              </w:rPr>
              <w:t>(e.g.,</w:t>
            </w:r>
            <w:r w:rsidRPr="69E996CD">
              <w:rPr>
                <w:rFonts w:ascii="Open Sans" w:hAnsi="Open Sans" w:cs="Open Sans"/>
                <w:spacing w:val="-4"/>
              </w:rPr>
              <w:t xml:space="preserve"> </w:t>
            </w:r>
            <w:r w:rsidRPr="69E996CD">
              <w:rPr>
                <w:rFonts w:ascii="Open Sans" w:hAnsi="Open Sans" w:cs="Open Sans"/>
              </w:rPr>
              <w:t>law</w:t>
            </w:r>
            <w:r w:rsidRPr="69E996CD">
              <w:rPr>
                <w:rFonts w:ascii="Open Sans" w:hAnsi="Open Sans" w:cs="Open Sans"/>
                <w:spacing w:val="62"/>
                <w:w w:val="99"/>
              </w:rPr>
              <w:t xml:space="preserve"> </w:t>
            </w:r>
            <w:r w:rsidRPr="69E996CD">
              <w:rPr>
                <w:rFonts w:ascii="Open Sans" w:hAnsi="Open Sans" w:cs="Open Sans"/>
                <w:spacing w:val="-1"/>
              </w:rPr>
              <w:t>enforcement,</w:t>
            </w:r>
            <w:r w:rsidRPr="69E996CD">
              <w:rPr>
                <w:rFonts w:ascii="Open Sans" w:hAnsi="Open Sans" w:cs="Open Sans"/>
                <w:spacing w:val="-14"/>
              </w:rPr>
              <w:t xml:space="preserve"> </w:t>
            </w:r>
            <w:r w:rsidRPr="69E996CD">
              <w:rPr>
                <w:rFonts w:ascii="Open Sans" w:hAnsi="Open Sans" w:cs="Open Sans"/>
              </w:rPr>
              <w:t>interpreters,</w:t>
            </w:r>
            <w:r w:rsidRPr="69E996CD">
              <w:rPr>
                <w:rFonts w:ascii="Open Sans" w:hAnsi="Open Sans" w:cs="Open Sans"/>
                <w:spacing w:val="-14"/>
              </w:rPr>
              <w:t xml:space="preserve"> </w:t>
            </w:r>
            <w:r w:rsidRPr="69E996CD">
              <w:rPr>
                <w:rFonts w:ascii="Open Sans" w:hAnsi="Open Sans" w:cs="Open Sans"/>
                <w:spacing w:val="-1"/>
              </w:rPr>
              <w:t>heritage</w:t>
            </w:r>
            <w:r w:rsidRPr="69E996CD">
              <w:rPr>
                <w:rFonts w:ascii="Open Sans" w:hAnsi="Open Sans" w:cs="Open Sans"/>
                <w:spacing w:val="-14"/>
              </w:rPr>
              <w:t xml:space="preserve"> </w:t>
            </w:r>
            <w:r w:rsidRPr="69E996CD">
              <w:rPr>
                <w:rFonts w:ascii="Open Sans" w:hAnsi="Open Sans" w:cs="Open Sans"/>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69E996CD">
            <w:pPr>
              <w:pStyle w:val="NoSpacing"/>
              <w:numPr>
                <w:ilvl w:val="0"/>
                <w:numId w:val="70"/>
              </w:numPr>
              <w:ind w:right="-28"/>
              <w:rPr>
                <w:rFonts w:ascii="Open Sans" w:hAnsi="Open Sans" w:cs="Open Sans"/>
              </w:rPr>
            </w:pPr>
            <w:r w:rsidRPr="69E996CD">
              <w:rPr>
                <w:rFonts w:ascii="Open Sans" w:hAnsi="Open Sans" w:cs="Open Sans"/>
                <w:spacing w:val="-1"/>
              </w:rPr>
              <w:t>explore</w:t>
            </w:r>
            <w:r w:rsidRPr="69E996CD">
              <w:rPr>
                <w:rFonts w:ascii="Open Sans" w:hAnsi="Open Sans" w:cs="Open Sans"/>
                <w:spacing w:val="-8"/>
              </w:rPr>
              <w:t xml:space="preserve"> </w:t>
            </w:r>
            <w:r w:rsidRPr="69E996CD">
              <w:rPr>
                <w:rFonts w:ascii="Open Sans" w:hAnsi="Open Sans" w:cs="Open Sans"/>
              </w:rPr>
              <w:t>real-world</w:t>
            </w:r>
            <w:r w:rsidRPr="69E996CD">
              <w:rPr>
                <w:rFonts w:ascii="Open Sans" w:hAnsi="Open Sans" w:cs="Open Sans"/>
                <w:spacing w:val="-6"/>
              </w:rPr>
              <w:t xml:space="preserve"> </w:t>
            </w:r>
            <w:r w:rsidRPr="69E996CD">
              <w:rPr>
                <w:rFonts w:ascii="Open Sans" w:hAnsi="Open Sans" w:cs="Open Sans"/>
              </w:rPr>
              <w:t>opportunities</w:t>
            </w:r>
            <w:r w:rsidRPr="69E996CD">
              <w:rPr>
                <w:rFonts w:ascii="Open Sans" w:hAnsi="Open Sans" w:cs="Open Sans"/>
                <w:spacing w:val="-6"/>
              </w:rPr>
              <w:t xml:space="preserve"> </w:t>
            </w:r>
            <w:r w:rsidRPr="69E996CD">
              <w:rPr>
                <w:rFonts w:ascii="Open Sans" w:hAnsi="Open Sans" w:cs="Open Sans"/>
                <w:spacing w:val="-1"/>
              </w:rPr>
              <w:t>to</w:t>
            </w:r>
            <w:r w:rsidRPr="69E996CD">
              <w:rPr>
                <w:rFonts w:ascii="Open Sans" w:hAnsi="Open Sans" w:cs="Open Sans"/>
                <w:spacing w:val="-8"/>
              </w:rPr>
              <w:t xml:space="preserve"> </w:t>
            </w:r>
            <w:r w:rsidRPr="69E996CD">
              <w:rPr>
                <w:rFonts w:ascii="Open Sans" w:hAnsi="Open Sans" w:cs="Open Sans"/>
              </w:rPr>
              <w:t>connect</w:t>
            </w:r>
            <w:r w:rsidRPr="69E996CD">
              <w:rPr>
                <w:rFonts w:ascii="Open Sans" w:hAnsi="Open Sans" w:cs="Open Sans"/>
                <w:spacing w:val="-6"/>
              </w:rPr>
              <w:t xml:space="preserve"> </w:t>
            </w:r>
            <w:r w:rsidRPr="69E996CD">
              <w:rPr>
                <w:rFonts w:ascii="Open Sans" w:hAnsi="Open Sans" w:cs="Open Sans"/>
                <w:spacing w:val="-1"/>
              </w:rPr>
              <w:t>with</w:t>
            </w:r>
            <w:r w:rsidRPr="69E996CD">
              <w:rPr>
                <w:rFonts w:ascii="Open Sans" w:hAnsi="Open Sans" w:cs="Open Sans"/>
                <w:spacing w:val="-5"/>
              </w:rPr>
              <w:t xml:space="preserve"> </w:t>
            </w:r>
            <w:r w:rsidRPr="69E996CD">
              <w:rPr>
                <w:rFonts w:ascii="Open Sans" w:hAnsi="Open Sans" w:cs="Open Sans"/>
                <w:spacing w:val="-1"/>
              </w:rPr>
              <w:t>the</w:t>
            </w:r>
            <w:r w:rsidRPr="69E996CD">
              <w:rPr>
                <w:rFonts w:ascii="Open Sans" w:hAnsi="Open Sans" w:cs="Open Sans"/>
                <w:spacing w:val="-5"/>
              </w:rPr>
              <w:t xml:space="preserve"> </w:t>
            </w:r>
            <w:r w:rsidRPr="69E996CD">
              <w:rPr>
                <w:rFonts w:ascii="Open Sans" w:hAnsi="Open Sans" w:cs="Open Sans"/>
                <w:spacing w:val="-1"/>
              </w:rPr>
              <w:t>target</w:t>
            </w:r>
            <w:r w:rsidRPr="69E996CD">
              <w:rPr>
                <w:rFonts w:ascii="Open Sans" w:hAnsi="Open Sans" w:cs="Open Sans"/>
                <w:spacing w:val="24"/>
                <w:w w:val="99"/>
              </w:rPr>
              <w:t xml:space="preserve"> </w:t>
            </w:r>
            <w:r w:rsidRPr="69E996CD">
              <w:rPr>
                <w:rFonts w:ascii="Open Sans" w:hAnsi="Open Sans" w:cs="Open Sans"/>
                <w:spacing w:val="-1"/>
              </w:rPr>
              <w:t>language</w:t>
            </w:r>
            <w:r w:rsidRPr="69E996CD">
              <w:rPr>
                <w:rFonts w:ascii="Open Sans" w:hAnsi="Open Sans" w:cs="Open Sans"/>
                <w:spacing w:val="-20"/>
              </w:rPr>
              <w:t xml:space="preserve"> </w:t>
            </w:r>
            <w:r w:rsidRPr="69E996CD">
              <w:rPr>
                <w:rFonts w:ascii="Open Sans" w:hAnsi="Open Sans" w:cs="Open Sans"/>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3E575B92">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69E996CD" w:rsidP="69E996CD">
            <w:pPr>
              <w:shd w:val="clear" w:color="auto" w:fill="F2F2F2" w:themeFill="background1" w:themeFillShade="F2"/>
              <w:spacing w:before="120" w:after="120" w:line="276" w:lineRule="auto"/>
              <w:rPr>
                <w:rFonts w:ascii="Open Sans" w:hAnsi="Open Sans" w:cs="Open Sans"/>
                <w:b/>
                <w:bCs/>
                <w:i/>
                <w:iCs/>
              </w:rPr>
            </w:pPr>
            <w:r w:rsidRPr="69E996CD">
              <w:rPr>
                <w:rFonts w:ascii="Open Sans" w:hAnsi="Open Sans" w:cs="Open Sans"/>
                <w:b/>
                <w:bCs/>
                <w:i/>
                <w:iCs/>
              </w:rPr>
              <w:t>These materials meet with at least 80% of C5.1 standards required for Levels 2-5 Modern Alphabetic Language courses.</w:t>
            </w:r>
          </w:p>
        </w:tc>
        <w:tc>
          <w:tcPr>
            <w:tcW w:w="249" w:type="pct"/>
            <w:shd w:val="clear" w:color="auto" w:fill="F2F2F2" w:themeFill="background1" w:themeFillShade="F2"/>
          </w:tcPr>
          <w:p w14:paraId="618C0A92" w14:textId="77777777" w:rsidR="004F5CF5"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547E6887" w14:textId="77777777" w:rsidR="004F5CF5"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107CF157" w14:textId="77777777" w:rsidR="004F5CF5" w:rsidRPr="004C254A" w:rsidRDefault="69E996CD" w:rsidP="69E996CD">
            <w:pPr>
              <w:rPr>
                <w:rFonts w:ascii="Open Sans" w:hAnsi="Open Sans" w:cs="Open Sans"/>
                <w:b/>
                <w:bCs/>
              </w:rPr>
            </w:pPr>
            <w:r w:rsidRPr="69E996C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69E996CD">
        <w:trPr>
          <w:cantSplit/>
          <w:trHeight w:val="148"/>
          <w:jc w:val="center"/>
        </w:trPr>
        <w:tc>
          <w:tcPr>
            <w:tcW w:w="5000" w:type="pct"/>
          </w:tcPr>
          <w:p w14:paraId="7F7BB013"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lastRenderedPageBreak/>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2AC62523">
        <w:trPr>
          <w:cantSplit/>
          <w:trHeight w:val="1916"/>
          <w:jc w:val="center"/>
        </w:trPr>
        <w:tc>
          <w:tcPr>
            <w:tcW w:w="744" w:type="pct"/>
            <w:vAlign w:val="center"/>
          </w:tcPr>
          <w:p w14:paraId="003C2817" w14:textId="3C0C1716" w:rsidR="004F5CF5" w:rsidRPr="004F5CF5" w:rsidRDefault="69E996CD" w:rsidP="004F5634">
            <w:pPr>
              <w:pStyle w:val="Default"/>
              <w:ind w:left="-120" w:right="-116" w:firstLine="120"/>
              <w:jc w:val="center"/>
              <w:rPr>
                <w:rFonts w:ascii="Open Sans" w:hAnsi="Open Sans" w:cs="Open Sans"/>
                <w:sz w:val="20"/>
                <w:szCs w:val="20"/>
              </w:rPr>
            </w:pPr>
            <w:r w:rsidRPr="69E996CD">
              <w:rPr>
                <w:rFonts w:ascii="Open Sans" w:hAnsi="Open Sans" w:cs="Open Sans"/>
                <w:b/>
                <w:bCs/>
                <w:sz w:val="20"/>
                <w:szCs w:val="20"/>
              </w:rPr>
              <w:t>Advanced Range (AR) ML.C5.1.AR.a-b</w:t>
            </w:r>
          </w:p>
        </w:tc>
        <w:tc>
          <w:tcPr>
            <w:tcW w:w="2020" w:type="pct"/>
            <w:vAlign w:val="center"/>
          </w:tcPr>
          <w:p w14:paraId="1EDABBD8" w14:textId="3D4A08E8" w:rsidR="004F5CF5" w:rsidRPr="004F5CF5"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Advanced Range Learners </w:t>
            </w:r>
          </w:p>
          <w:p w14:paraId="7E65162C" w14:textId="77777777" w:rsidR="004F5CF5" w:rsidRPr="004F5CF5" w:rsidRDefault="004F5CF5" w:rsidP="69E996CD">
            <w:pPr>
              <w:pStyle w:val="NoSpacing"/>
              <w:numPr>
                <w:ilvl w:val="0"/>
                <w:numId w:val="71"/>
              </w:numPr>
              <w:ind w:right="-28"/>
              <w:rPr>
                <w:rFonts w:ascii="Open Sans" w:hAnsi="Open Sans" w:cs="Open Sans"/>
                <w:spacing w:val="-1"/>
              </w:rPr>
            </w:pPr>
            <w:r w:rsidRPr="69E996CD">
              <w:rPr>
                <w:rFonts w:ascii="Open Sans" w:hAnsi="Open Sans" w:cs="Open Sans"/>
                <w:spacing w:val="-1"/>
              </w:rPr>
              <w:t>discuss how to create a product (e.g., local maps, brochures, health bulletins, school announcements) in the target language for native consumers.</w:t>
            </w:r>
          </w:p>
          <w:p w14:paraId="75B685D8" w14:textId="07108D80" w:rsidR="004F5CF5" w:rsidRPr="004F5CF5" w:rsidRDefault="004F5CF5" w:rsidP="69E996CD">
            <w:pPr>
              <w:pStyle w:val="NoSpacing"/>
              <w:numPr>
                <w:ilvl w:val="0"/>
                <w:numId w:val="71"/>
              </w:numPr>
              <w:ind w:right="-28"/>
              <w:rPr>
                <w:rFonts w:ascii="Open Sans" w:hAnsi="Open Sans" w:cs="Open Sans"/>
              </w:rPr>
            </w:pPr>
            <w:r w:rsidRPr="69E996CD">
              <w:rPr>
                <w:rFonts w:ascii="Open Sans" w:hAnsi="Open Sans" w:cs="Open Sans"/>
                <w:spacing w:val="-1"/>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2AC62523">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69E996CD" w:rsidP="69E996CD">
            <w:pPr>
              <w:shd w:val="clear" w:color="auto" w:fill="F2F2F2" w:themeFill="background1" w:themeFillShade="F2"/>
              <w:spacing w:before="120" w:after="120" w:line="276" w:lineRule="auto"/>
              <w:rPr>
                <w:rFonts w:ascii="Open Sans" w:hAnsi="Open Sans" w:cs="Open Sans"/>
                <w:b/>
                <w:bCs/>
                <w:i/>
                <w:iCs/>
              </w:rPr>
            </w:pPr>
            <w:r w:rsidRPr="69E996CD">
              <w:rPr>
                <w:rFonts w:ascii="Open Sans" w:hAnsi="Open Sans" w:cs="Open Sans"/>
                <w:b/>
                <w:bCs/>
                <w:i/>
                <w:iCs/>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106980B7" w14:textId="77777777" w:rsidR="004F5CF5"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3A7BB6F6" w14:textId="77777777" w:rsidR="004F5CF5" w:rsidRPr="004C254A" w:rsidRDefault="69E996CD" w:rsidP="69E996CD">
            <w:pPr>
              <w:rPr>
                <w:rFonts w:ascii="Open Sans" w:hAnsi="Open Sans" w:cs="Open Sans"/>
                <w:b/>
                <w:bCs/>
              </w:rPr>
            </w:pPr>
            <w:r w:rsidRPr="69E996CD">
              <w:rPr>
                <w:rFonts w:ascii="Open Sans" w:hAnsi="Open Sans" w:cs="Open Sans"/>
                <w:b/>
                <w:bCs/>
              </w:rPr>
              <w:t>Notes (Optional)</w:t>
            </w:r>
          </w:p>
        </w:tc>
      </w:tr>
      <w:tr w:rsidR="004F5CF5" w:rsidRPr="004C254A" w14:paraId="199628F8" w14:textId="77777777" w:rsidTr="2AC62523">
        <w:trPr>
          <w:cantSplit/>
          <w:trHeight w:val="149"/>
          <w:jc w:val="center"/>
        </w:trPr>
        <w:tc>
          <w:tcPr>
            <w:tcW w:w="744" w:type="pct"/>
            <w:vMerge w:val="restart"/>
            <w:vAlign w:val="center"/>
          </w:tcPr>
          <w:p w14:paraId="75A52097" w14:textId="77777777" w:rsidR="004F5CF5" w:rsidRPr="004F5CF5" w:rsidRDefault="69E996CD" w:rsidP="004F5634">
            <w:pPr>
              <w:pStyle w:val="Default"/>
              <w:jc w:val="center"/>
              <w:rPr>
                <w:rFonts w:ascii="Open Sans" w:hAnsi="Open Sans" w:cs="Open Sans"/>
                <w:sz w:val="20"/>
                <w:szCs w:val="20"/>
              </w:rPr>
            </w:pPr>
            <w:r w:rsidRPr="69E996CD">
              <w:rPr>
                <w:rFonts w:ascii="Open Sans" w:eastAsia="Arial" w:hAnsi="Open Sans" w:cs="Open Sans"/>
                <w:b/>
                <w:bCs/>
                <w:color w:val="000000" w:themeColor="text1"/>
              </w:rPr>
              <w:t>Per</w:t>
            </w:r>
            <w:r w:rsidRPr="69E996CD">
              <w:rPr>
                <w:rFonts w:ascii="Open Sans" w:eastAsia="Arial" w:hAnsi="Open Sans" w:cs="Open Sans"/>
                <w:b/>
                <w:bCs/>
                <w:color w:val="000000" w:themeColor="text1"/>
                <w:sz w:val="20"/>
                <w:szCs w:val="20"/>
              </w:rPr>
              <w:t>formance Level</w:t>
            </w:r>
          </w:p>
        </w:tc>
        <w:tc>
          <w:tcPr>
            <w:tcW w:w="2020" w:type="pct"/>
            <w:vAlign w:val="center"/>
          </w:tcPr>
          <w:p w14:paraId="5AE034D8" w14:textId="04480B11" w:rsidR="004F5CF5" w:rsidRPr="004F5CF5" w:rsidRDefault="69E996CD" w:rsidP="004F5634">
            <w:pPr>
              <w:pStyle w:val="Default"/>
              <w:jc w:val="center"/>
              <w:rPr>
                <w:rFonts w:ascii="Open Sans" w:eastAsia="Arial" w:hAnsi="Open Sans" w:cs="Open Sans"/>
              </w:rPr>
            </w:pPr>
            <w:r w:rsidRPr="69E996CD">
              <w:rPr>
                <w:rFonts w:ascii="Open Sans" w:eastAsia="Arial" w:hAnsi="Open Sans" w:cs="Open Sans"/>
                <w:b/>
                <w:bCs/>
                <w:color w:val="000000" w:themeColor="text1"/>
              </w:rPr>
              <w:t>Standard C5.2</w:t>
            </w:r>
          </w:p>
          <w:p w14:paraId="66582EBD" w14:textId="3786790C" w:rsidR="004F5CF5" w:rsidRPr="004F5CF5" w:rsidRDefault="69E996CD" w:rsidP="69E996CD">
            <w:pPr>
              <w:pStyle w:val="Default"/>
              <w:jc w:val="center"/>
              <w:rPr>
                <w:rFonts w:ascii="Open Sans" w:hAnsi="Open Sans" w:cs="Open Sans"/>
                <w:b/>
                <w:bCs/>
                <w:i/>
                <w:iCs/>
                <w:sz w:val="20"/>
                <w:szCs w:val="20"/>
              </w:rPr>
            </w:pPr>
            <w:r w:rsidRPr="69E996CD">
              <w:rPr>
                <w:rFonts w:ascii="Open Sans" w:eastAsia="Arial" w:hAnsi="Open Sans" w:cs="Open Sans"/>
                <w:b/>
                <w:bCs/>
                <w:i/>
                <w:iCs/>
              </w:rPr>
              <w:t>Lifelong Learning</w:t>
            </w:r>
          </w:p>
        </w:tc>
        <w:tc>
          <w:tcPr>
            <w:tcW w:w="249" w:type="pct"/>
            <w:vMerge w:val="restart"/>
          </w:tcPr>
          <w:p w14:paraId="6005F48E" w14:textId="77777777" w:rsidR="004F5CF5" w:rsidRPr="004C254A" w:rsidRDefault="69E996CD" w:rsidP="69E996CD">
            <w:pPr>
              <w:rPr>
                <w:rFonts w:ascii="Open Sans" w:hAnsi="Open Sans" w:cs="Open Sans"/>
              </w:rPr>
            </w:pPr>
            <w:r w:rsidRPr="69E996CD">
              <w:rPr>
                <w:rFonts w:ascii="Open Sans" w:hAnsi="Open Sans" w:cs="Open Sans"/>
                <w:b/>
                <w:bCs/>
              </w:rPr>
              <w:t>Yes</w:t>
            </w:r>
          </w:p>
        </w:tc>
        <w:tc>
          <w:tcPr>
            <w:tcW w:w="249" w:type="pct"/>
            <w:vMerge w:val="restart"/>
          </w:tcPr>
          <w:p w14:paraId="5F83DB01" w14:textId="77777777" w:rsidR="004F5CF5" w:rsidRPr="004C254A" w:rsidRDefault="69E996CD" w:rsidP="69E996CD">
            <w:pPr>
              <w:rPr>
                <w:rFonts w:ascii="Open Sans" w:hAnsi="Open Sans" w:cs="Open Sans"/>
              </w:rPr>
            </w:pPr>
            <w:r w:rsidRPr="69E996CD">
              <w:rPr>
                <w:rFonts w:ascii="Open Sans" w:hAnsi="Open Sans" w:cs="Open Sans"/>
                <w:b/>
                <w:bCs/>
              </w:rPr>
              <w:t>No</w:t>
            </w:r>
          </w:p>
        </w:tc>
        <w:tc>
          <w:tcPr>
            <w:tcW w:w="1738" w:type="pct"/>
            <w:vMerge w:val="restart"/>
          </w:tcPr>
          <w:p w14:paraId="60759306" w14:textId="77777777" w:rsidR="004F5CF5" w:rsidRPr="004C254A" w:rsidRDefault="69E996CD" w:rsidP="69E996CD">
            <w:pPr>
              <w:rPr>
                <w:rFonts w:ascii="Open Sans" w:hAnsi="Open Sans" w:cs="Open Sans"/>
              </w:rPr>
            </w:pPr>
            <w:r w:rsidRPr="69E996CD">
              <w:rPr>
                <w:rFonts w:ascii="Open Sans" w:hAnsi="Open Sans" w:cs="Open Sans"/>
                <w:b/>
                <w:bCs/>
              </w:rPr>
              <w:t>Evidence (e.g., page numbers and/or examples of inclusion)</w:t>
            </w:r>
          </w:p>
        </w:tc>
      </w:tr>
      <w:tr w:rsidR="004F5CF5" w:rsidRPr="004C254A" w14:paraId="6CE56BBF" w14:textId="77777777" w:rsidTr="2AC62523">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2AC6252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Novice Range Learners </w:t>
            </w:r>
          </w:p>
          <w:p w14:paraId="2DCD3DC4" w14:textId="12692FDA" w:rsidR="004F5CF5" w:rsidRPr="004F5CF5" w:rsidRDefault="69E996CD"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69E996CD">
              <w:rPr>
                <w:rFonts w:ascii="Open Sans" w:hAnsi="Open Sans" w:cs="Open Sans"/>
              </w:rPr>
              <w:t>interpret materials and/or media from the target language and culture.</w:t>
            </w:r>
          </w:p>
          <w:p w14:paraId="35C758E7" w14:textId="77777777" w:rsidR="004F5CF5" w:rsidRPr="004F5CF5" w:rsidRDefault="69E996CD"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69E996CD">
              <w:rPr>
                <w:rFonts w:ascii="Open Sans" w:hAnsi="Open Sans" w:cs="Open Sans"/>
              </w:rPr>
              <w:t>exchange information about topics of personal interest</w:t>
            </w:r>
          </w:p>
          <w:p w14:paraId="00AFEA9B" w14:textId="77777777" w:rsidR="004F5CF5" w:rsidRPr="004F5CF5" w:rsidRDefault="69E996CD" w:rsidP="69E996CD">
            <w:pPr>
              <w:pStyle w:val="NoSpacing"/>
              <w:numPr>
                <w:ilvl w:val="0"/>
                <w:numId w:val="72"/>
              </w:numPr>
              <w:ind w:right="-28"/>
              <w:rPr>
                <w:rFonts w:ascii="Open Sans" w:hAnsi="Open Sans" w:cs="Open Sans"/>
              </w:rPr>
            </w:pPr>
            <w:r w:rsidRPr="69E996CD">
              <w:rPr>
                <w:rFonts w:ascii="Open Sans" w:hAnsi="Open Sans" w:cs="Open Sans"/>
              </w:rPr>
              <w:t>identify music or songs in the target language.</w:t>
            </w:r>
          </w:p>
          <w:p w14:paraId="5C535967" w14:textId="61785405" w:rsidR="004F5CF5" w:rsidRPr="004F5CF5" w:rsidRDefault="69E996CD" w:rsidP="69E996CD">
            <w:pPr>
              <w:pStyle w:val="NoSpacing"/>
              <w:numPr>
                <w:ilvl w:val="0"/>
                <w:numId w:val="72"/>
              </w:numPr>
              <w:ind w:right="-28"/>
              <w:rPr>
                <w:rFonts w:ascii="Open Sans" w:hAnsi="Open Sans" w:cs="Open Sans"/>
              </w:rPr>
            </w:pPr>
            <w:r w:rsidRPr="69E996CD">
              <w:rPr>
                <w:rFonts w:ascii="Open Sans" w:hAnsi="Open Sans" w:cs="Open Sans"/>
              </w:rPr>
              <w:t>set learning goals for language acquisition.</w:t>
            </w:r>
          </w:p>
        </w:tc>
        <w:tc>
          <w:tcPr>
            <w:tcW w:w="249" w:type="pct"/>
          </w:tcPr>
          <w:p w14:paraId="0499BC3B" w14:textId="0EFFD616" w:rsidR="004F5CF5" w:rsidRPr="000479DB" w:rsidRDefault="2AC62523" w:rsidP="2AC62523">
            <w:pPr>
              <w:rPr>
                <w:rFonts w:ascii="Open Sans" w:hAnsi="Open Sans" w:cs="Open Sans"/>
              </w:rPr>
            </w:pPr>
            <w:r w:rsidRPr="2AC62523">
              <w:rPr>
                <w:rFonts w:ascii="Open Sans" w:hAnsi="Open Sans" w:cs="Open Sans"/>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277B4866" w:rsidR="004F5CF5" w:rsidRPr="000479DB" w:rsidRDefault="2AC62523" w:rsidP="2AC62523">
            <w:pPr>
              <w:rPr>
                <w:rFonts w:ascii="Open Sans" w:hAnsi="Open Sans" w:cs="Open Sans"/>
              </w:rPr>
            </w:pPr>
            <w:r w:rsidRPr="2AC62523">
              <w:rPr>
                <w:rFonts w:ascii="Open Sans" w:hAnsi="Open Sans" w:cs="Open Sans"/>
              </w:rPr>
              <w:t>Opportunities throughout.</w:t>
            </w:r>
          </w:p>
        </w:tc>
      </w:tr>
      <w:tr w:rsidR="004F5CF5" w:rsidRPr="004C254A" w14:paraId="13E69BD7" w14:textId="77777777" w:rsidTr="2AC62523">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lastRenderedPageBreak/>
              <w:t>These materials meet with at least 80% of C5.2 standards required for Level 1 Modern Alphabetic Language courses.</w:t>
            </w:r>
          </w:p>
        </w:tc>
        <w:tc>
          <w:tcPr>
            <w:tcW w:w="249" w:type="pct"/>
            <w:shd w:val="clear" w:color="auto" w:fill="F2F2F2" w:themeFill="background1" w:themeFillShade="F2"/>
          </w:tcPr>
          <w:p w14:paraId="26363CC8" w14:textId="0A8B8E31" w:rsidR="004F5CF5" w:rsidRPr="004C254A" w:rsidRDefault="2AC62523" w:rsidP="2AC62523">
            <w:pPr>
              <w:rPr>
                <w:rFonts w:ascii="Open Sans" w:hAnsi="Open Sans" w:cs="Open Sans"/>
                <w:b/>
                <w:bCs/>
              </w:rPr>
            </w:pPr>
            <w:r w:rsidRPr="2AC62523">
              <w:rPr>
                <w:rFonts w:ascii="Open Sans" w:hAnsi="Open Sans" w:cs="Open Sans"/>
                <w:b/>
                <w:bCs/>
              </w:rPr>
              <w:t>Yes</w:t>
            </w:r>
          </w:p>
          <w:p w14:paraId="7F1525EC" w14:textId="39C35190" w:rsidR="004F5CF5" w:rsidRPr="004C254A" w:rsidRDefault="2AC62523" w:rsidP="2AC62523">
            <w:pPr>
              <w:rPr>
                <w:rFonts w:ascii="Open Sans" w:hAnsi="Open Sans" w:cs="Open Sans"/>
                <w:b/>
                <w:bCs/>
              </w:rPr>
            </w:pPr>
            <w:r w:rsidRPr="2AC62523">
              <w:rPr>
                <w:rFonts w:ascii="Open Sans" w:hAnsi="Open Sans" w:cs="Open Sans"/>
                <w:b/>
                <w:bCs/>
              </w:rPr>
              <w:t>X</w:t>
            </w:r>
          </w:p>
        </w:tc>
        <w:tc>
          <w:tcPr>
            <w:tcW w:w="249" w:type="pct"/>
            <w:shd w:val="clear" w:color="auto" w:fill="F2F2F2" w:themeFill="background1" w:themeFillShade="F2"/>
          </w:tcPr>
          <w:p w14:paraId="695CCE7C" w14:textId="77777777" w:rsidR="004F5CF5"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286A5FB6" w14:textId="77777777" w:rsidR="004F5CF5" w:rsidRPr="004C254A" w:rsidRDefault="69E996CD" w:rsidP="69E996CD">
            <w:pPr>
              <w:rPr>
                <w:rFonts w:ascii="Open Sans" w:hAnsi="Open Sans" w:cs="Open Sans"/>
                <w:b/>
                <w:bCs/>
              </w:rPr>
            </w:pPr>
            <w:r w:rsidRPr="69E996C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69E996CD">
        <w:trPr>
          <w:cantSplit/>
          <w:trHeight w:val="148"/>
          <w:jc w:val="center"/>
        </w:trPr>
        <w:tc>
          <w:tcPr>
            <w:tcW w:w="5000" w:type="pct"/>
          </w:tcPr>
          <w:p w14:paraId="58654940" w14:textId="77777777" w:rsidR="008D5F09" w:rsidRDefault="69E996CD" w:rsidP="69E996CD">
            <w:pPr>
              <w:rPr>
                <w:rFonts w:ascii="Open Sans" w:hAnsi="Open Sans" w:cs="Open Sans"/>
                <w:i/>
                <w:iCs/>
                <w:sz w:val="20"/>
                <w:szCs w:val="20"/>
                <w:highlight w:val="yellow"/>
              </w:rPr>
            </w:pPr>
            <w:r w:rsidRPr="69E996CD">
              <w:rPr>
                <w:rFonts w:ascii="Open Sans" w:hAnsi="Open Sans" w:cs="Open Sans"/>
                <w:b/>
                <w:bCs/>
                <w:i/>
                <w:iCs/>
                <w:sz w:val="20"/>
                <w:szCs w:val="20"/>
                <w:highlight w:val="yellow"/>
              </w:rPr>
              <w:t>Note</w:t>
            </w:r>
            <w:r w:rsidRPr="69E996CD">
              <w:rPr>
                <w:rFonts w:ascii="Open Sans" w:hAnsi="Open Sans" w:cs="Open Sans"/>
                <w:i/>
                <w:iCs/>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69E996CD" w:rsidP="69E996CD">
            <w:pPr>
              <w:ind w:left="720"/>
              <w:rPr>
                <w:rFonts w:ascii="Open Sans" w:hAnsi="Open Sans" w:cs="Open Sans"/>
                <w:b/>
                <w:bCs/>
                <w:sz w:val="20"/>
                <w:szCs w:val="20"/>
              </w:rPr>
            </w:pPr>
            <w:r w:rsidRPr="69E996CD">
              <w:rPr>
                <w:rFonts w:ascii="Open Sans" w:hAnsi="Open Sans"/>
                <w:b/>
                <w:bCs/>
                <w:i/>
                <w:iCs/>
                <w:sz w:val="20"/>
                <w:szCs w:val="20"/>
                <w:highlight w:val="yellow"/>
              </w:rPr>
              <w:t>e.g.:</w:t>
            </w:r>
            <w:r w:rsidRPr="69E996C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69E996CD">
        <w:trPr>
          <w:cantSplit/>
          <w:trHeight w:val="1916"/>
          <w:jc w:val="center"/>
        </w:trPr>
        <w:tc>
          <w:tcPr>
            <w:tcW w:w="744" w:type="pct"/>
            <w:vAlign w:val="center"/>
          </w:tcPr>
          <w:p w14:paraId="58343051" w14:textId="77777777" w:rsidR="004F5CF5" w:rsidRPr="004F5CF5" w:rsidRDefault="69E996CD" w:rsidP="004F5634">
            <w:pPr>
              <w:pStyle w:val="Default"/>
              <w:ind w:left="-120" w:right="-116" w:firstLine="120"/>
              <w:jc w:val="center"/>
              <w:rPr>
                <w:rFonts w:ascii="Open Sans" w:hAnsi="Open Sans" w:cs="Open Sans"/>
                <w:b/>
                <w:bCs/>
                <w:sz w:val="20"/>
                <w:szCs w:val="20"/>
              </w:rPr>
            </w:pPr>
            <w:r w:rsidRPr="69E996CD">
              <w:rPr>
                <w:rFonts w:ascii="Open Sans" w:hAnsi="Open Sans" w:cs="Open Sans"/>
                <w:b/>
                <w:bCs/>
                <w:sz w:val="20"/>
                <w:szCs w:val="20"/>
              </w:rPr>
              <w:t>Intermediate Range (IR)</w:t>
            </w:r>
          </w:p>
          <w:p w14:paraId="652E7D73" w14:textId="04D3FAD0" w:rsidR="004F5CF5" w:rsidRPr="004F5CF5" w:rsidRDefault="69E996CD" w:rsidP="004F5634">
            <w:pPr>
              <w:pStyle w:val="Default"/>
              <w:ind w:left="-120" w:right="-116" w:firstLine="120"/>
              <w:jc w:val="center"/>
              <w:rPr>
                <w:rFonts w:ascii="Open Sans" w:hAnsi="Open Sans" w:cs="Open Sans"/>
                <w:sz w:val="20"/>
                <w:szCs w:val="20"/>
              </w:rPr>
            </w:pPr>
            <w:r w:rsidRPr="69E996CD">
              <w:rPr>
                <w:rFonts w:ascii="Open Sans" w:hAnsi="Open Sans" w:cs="Open Sans"/>
                <w:b/>
                <w:bCs/>
                <w:sz w:val="20"/>
                <w:szCs w:val="20"/>
              </w:rPr>
              <w:t>ML.C5.2.IR.a-b</w:t>
            </w:r>
          </w:p>
        </w:tc>
        <w:tc>
          <w:tcPr>
            <w:tcW w:w="2020" w:type="pct"/>
            <w:vAlign w:val="center"/>
          </w:tcPr>
          <w:p w14:paraId="438F7F71" w14:textId="77777777" w:rsidR="004F5CF5" w:rsidRPr="004F5CF5"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Intermediate Range Learners </w:t>
            </w:r>
          </w:p>
          <w:p w14:paraId="7522B0B7" w14:textId="77777777" w:rsidR="004F5CF5" w:rsidRPr="004F5CF5" w:rsidRDefault="004F5CF5" w:rsidP="69E996CD">
            <w:pPr>
              <w:pStyle w:val="NoSpacing"/>
              <w:numPr>
                <w:ilvl w:val="0"/>
                <w:numId w:val="73"/>
              </w:numPr>
              <w:ind w:right="-28"/>
              <w:rPr>
                <w:rFonts w:ascii="Open Sans" w:hAnsi="Open Sans" w:cs="Open Sans"/>
              </w:rPr>
            </w:pPr>
            <w:r w:rsidRPr="69E996CD">
              <w:rPr>
                <w:rFonts w:ascii="Open Sans" w:hAnsi="Open Sans" w:cs="Open Sans"/>
                <w:spacing w:val="-1"/>
              </w:rPr>
              <w:t>consult various sources in the target language to obtain information on topics of personal interest.</w:t>
            </w:r>
          </w:p>
          <w:p w14:paraId="2B6796EB" w14:textId="574939B2" w:rsidR="004F5CF5" w:rsidRPr="004F5CF5" w:rsidRDefault="69E996CD" w:rsidP="69E996CD">
            <w:pPr>
              <w:pStyle w:val="NoSpacing"/>
              <w:numPr>
                <w:ilvl w:val="0"/>
                <w:numId w:val="73"/>
              </w:numPr>
              <w:ind w:right="-28"/>
              <w:rPr>
                <w:rFonts w:ascii="Open Sans" w:hAnsi="Open Sans" w:cs="Open Sans"/>
              </w:rPr>
            </w:pPr>
            <w:r w:rsidRPr="69E996CD">
              <w:rPr>
                <w:rFonts w:ascii="Open Sans" w:hAnsi="Open Sans" w:cs="Open Sans"/>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69E996CD">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69E996CD" w:rsidP="69E996CD">
            <w:pPr>
              <w:shd w:val="clear" w:color="auto" w:fill="F2F2F2" w:themeFill="background1" w:themeFillShade="F2"/>
              <w:spacing w:before="120" w:after="120" w:line="276" w:lineRule="auto"/>
              <w:rPr>
                <w:rFonts w:ascii="Open Sans" w:hAnsi="Open Sans" w:cs="Open Sans"/>
                <w:b/>
                <w:bCs/>
                <w:i/>
                <w:iCs/>
              </w:rPr>
            </w:pPr>
            <w:r w:rsidRPr="69E996CD">
              <w:rPr>
                <w:rFonts w:ascii="Open Sans" w:hAnsi="Open Sans" w:cs="Open Sans"/>
                <w:b/>
                <w:bCs/>
                <w:i/>
                <w:iCs/>
              </w:rPr>
              <w:t>These materials meet with at least 80% of C5.1standards required for Levels 2-5 Modern Alphabetic Language courses.</w:t>
            </w:r>
          </w:p>
        </w:tc>
        <w:tc>
          <w:tcPr>
            <w:tcW w:w="249" w:type="pct"/>
            <w:shd w:val="clear" w:color="auto" w:fill="F2F2F2" w:themeFill="background1" w:themeFillShade="F2"/>
          </w:tcPr>
          <w:p w14:paraId="7E18C10D" w14:textId="77777777" w:rsidR="004F5CF5"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16B306B6" w14:textId="77777777" w:rsidR="004F5CF5"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6D1538AD" w14:textId="77777777" w:rsidR="004F5CF5" w:rsidRPr="004C254A" w:rsidRDefault="69E996CD" w:rsidP="69E996CD">
            <w:pPr>
              <w:rPr>
                <w:rFonts w:ascii="Open Sans" w:hAnsi="Open Sans" w:cs="Open Sans"/>
                <w:b/>
                <w:bCs/>
              </w:rPr>
            </w:pPr>
            <w:r w:rsidRPr="69E996CD">
              <w:rPr>
                <w:rFonts w:ascii="Open Sans" w:hAnsi="Open Sans" w:cs="Open Sans"/>
                <w:b/>
                <w:bCs/>
              </w:rPr>
              <w:t>Notes (Optional)</w:t>
            </w:r>
          </w:p>
        </w:tc>
      </w:tr>
      <w:tr w:rsidR="004F5CF5" w:rsidRPr="000479DB" w14:paraId="445E6022" w14:textId="77777777" w:rsidTr="69E996CD">
        <w:trPr>
          <w:cantSplit/>
          <w:trHeight w:val="1916"/>
          <w:jc w:val="center"/>
        </w:trPr>
        <w:tc>
          <w:tcPr>
            <w:tcW w:w="744" w:type="pct"/>
            <w:vAlign w:val="center"/>
          </w:tcPr>
          <w:p w14:paraId="52CA2A70" w14:textId="431CA867" w:rsidR="004F5CF5" w:rsidRPr="004F5CF5" w:rsidRDefault="69E996CD" w:rsidP="004F5634">
            <w:pPr>
              <w:pStyle w:val="Default"/>
              <w:ind w:left="-120" w:right="-116" w:firstLine="120"/>
              <w:jc w:val="center"/>
              <w:rPr>
                <w:rFonts w:ascii="Open Sans" w:hAnsi="Open Sans" w:cs="Open Sans"/>
                <w:sz w:val="20"/>
                <w:szCs w:val="20"/>
              </w:rPr>
            </w:pPr>
            <w:r w:rsidRPr="69E996CD">
              <w:rPr>
                <w:rFonts w:ascii="Open Sans" w:hAnsi="Open Sans" w:cs="Open Sans"/>
                <w:b/>
                <w:bCs/>
                <w:sz w:val="20"/>
                <w:szCs w:val="20"/>
              </w:rPr>
              <w:t>Advanced Range (AR) ML.C5.2.AR.a</w:t>
            </w:r>
          </w:p>
        </w:tc>
        <w:tc>
          <w:tcPr>
            <w:tcW w:w="2020" w:type="pct"/>
            <w:vAlign w:val="center"/>
          </w:tcPr>
          <w:p w14:paraId="30CAEF8B" w14:textId="53F25209" w:rsidR="004F5CF5" w:rsidRPr="004F5CF5" w:rsidRDefault="69E996CD" w:rsidP="69E996CD">
            <w:pPr>
              <w:spacing w:before="80" w:after="120"/>
              <w:ind w:left="86"/>
              <w:rPr>
                <w:rFonts w:ascii="Open Sans" w:eastAsia="Arial" w:hAnsi="Open Sans" w:cs="Open Sans"/>
              </w:rPr>
            </w:pPr>
            <w:r w:rsidRPr="69E996CD">
              <w:rPr>
                <w:rFonts w:ascii="Open Sans" w:eastAsia="Arial" w:hAnsi="Open Sans" w:cs="Open Sans"/>
                <w:b/>
                <w:bCs/>
              </w:rPr>
              <w:t xml:space="preserve">Advanced Range Learners </w:t>
            </w:r>
          </w:p>
          <w:p w14:paraId="660173CC" w14:textId="1F1401F1" w:rsidR="004F5CF5" w:rsidRPr="004F5CF5" w:rsidRDefault="004F5CF5" w:rsidP="69E996CD">
            <w:pPr>
              <w:pStyle w:val="NoSpacing"/>
              <w:numPr>
                <w:ilvl w:val="0"/>
                <w:numId w:val="74"/>
              </w:numPr>
              <w:ind w:right="-28"/>
              <w:rPr>
                <w:rFonts w:ascii="Open Sans" w:hAnsi="Open Sans" w:cs="Open Sans"/>
              </w:rPr>
            </w:pPr>
            <w:r w:rsidRPr="69E996CD">
              <w:rPr>
                <w:rFonts w:ascii="Open Sans" w:hAnsi="Open Sans" w:cs="Open Sans"/>
                <w:spacing w:val="-1"/>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69E996CD">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69E996CD" w:rsidP="69E996CD">
            <w:pPr>
              <w:shd w:val="clear" w:color="auto" w:fill="F2F2F2" w:themeFill="background1" w:themeFillShade="F2"/>
              <w:spacing w:before="120" w:after="120" w:line="276" w:lineRule="auto"/>
              <w:rPr>
                <w:rFonts w:ascii="Open Sans" w:hAnsi="Open Sans" w:cs="Open Sans"/>
                <w:b/>
                <w:bCs/>
                <w:i/>
                <w:iCs/>
              </w:rPr>
            </w:pPr>
            <w:r w:rsidRPr="69E996CD">
              <w:rPr>
                <w:rFonts w:ascii="Open Sans" w:hAnsi="Open Sans" w:cs="Open Sans"/>
                <w:b/>
                <w:bCs/>
                <w:i/>
                <w:iCs/>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69E996CD" w:rsidP="69E996CD">
            <w:pPr>
              <w:shd w:val="clear" w:color="auto" w:fill="F2F2F2" w:themeFill="background1" w:themeFillShade="F2"/>
              <w:spacing w:before="120" w:after="120" w:line="276" w:lineRule="auto"/>
              <w:rPr>
                <w:rFonts w:ascii="Open Sans" w:hAnsi="Open Sans" w:cs="Open Sans"/>
                <w:b/>
                <w:bCs/>
              </w:rPr>
            </w:pPr>
            <w:r w:rsidRPr="69E996CD">
              <w:rPr>
                <w:rFonts w:ascii="Open Sans" w:hAnsi="Open Sans" w:cs="Open Sans"/>
                <w:b/>
                <w:bCs/>
                <w:i/>
                <w:iCs/>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69E996CD" w:rsidP="69E996CD">
            <w:pPr>
              <w:rPr>
                <w:rFonts w:ascii="Open Sans" w:hAnsi="Open Sans" w:cs="Open Sans"/>
                <w:b/>
                <w:bCs/>
              </w:rPr>
            </w:pPr>
            <w:r w:rsidRPr="69E996CD">
              <w:rPr>
                <w:rFonts w:ascii="Open Sans" w:hAnsi="Open Sans" w:cs="Open Sans"/>
                <w:b/>
                <w:bCs/>
              </w:rPr>
              <w:t>Yes</w:t>
            </w:r>
          </w:p>
        </w:tc>
        <w:tc>
          <w:tcPr>
            <w:tcW w:w="249" w:type="pct"/>
            <w:shd w:val="clear" w:color="auto" w:fill="F2F2F2" w:themeFill="background1" w:themeFillShade="F2"/>
          </w:tcPr>
          <w:p w14:paraId="2A7106DA" w14:textId="77777777" w:rsidR="004F5CF5" w:rsidRPr="004C254A" w:rsidRDefault="69E996CD" w:rsidP="69E996CD">
            <w:pPr>
              <w:rPr>
                <w:rFonts w:ascii="Open Sans" w:hAnsi="Open Sans" w:cs="Open Sans"/>
                <w:b/>
                <w:bCs/>
              </w:rPr>
            </w:pPr>
            <w:r w:rsidRPr="69E996CD">
              <w:rPr>
                <w:rFonts w:ascii="Open Sans" w:hAnsi="Open Sans" w:cs="Open Sans"/>
                <w:b/>
                <w:bCs/>
              </w:rPr>
              <w:t>No</w:t>
            </w:r>
          </w:p>
        </w:tc>
        <w:tc>
          <w:tcPr>
            <w:tcW w:w="1738" w:type="pct"/>
            <w:shd w:val="clear" w:color="auto" w:fill="F2F2F2" w:themeFill="background1" w:themeFillShade="F2"/>
          </w:tcPr>
          <w:p w14:paraId="4D20B548" w14:textId="77777777" w:rsidR="004F5CF5" w:rsidRPr="004C254A" w:rsidRDefault="69E996CD" w:rsidP="69E996CD">
            <w:pPr>
              <w:rPr>
                <w:rFonts w:ascii="Open Sans" w:hAnsi="Open Sans" w:cs="Open Sans"/>
                <w:b/>
                <w:bCs/>
              </w:rPr>
            </w:pPr>
            <w:r w:rsidRPr="69E996CD">
              <w:rPr>
                <w:rFonts w:ascii="Open Sans" w:hAnsi="Open Sans" w:cs="Open Sans"/>
                <w:b/>
                <w:bCs/>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3E575B92">
        <w:trPr>
          <w:trHeight w:val="686"/>
        </w:trPr>
        <w:tc>
          <w:tcPr>
            <w:tcW w:w="14375" w:type="dxa"/>
            <w:gridSpan w:val="4"/>
            <w:shd w:val="clear" w:color="auto" w:fill="D9D9D9" w:themeFill="background1" w:themeFillShade="D9"/>
          </w:tcPr>
          <w:p w14:paraId="24590BFD" w14:textId="77777777" w:rsidR="00AF414A" w:rsidRPr="00994A8E" w:rsidRDefault="00AF414A" w:rsidP="69E996CD">
            <w:pPr>
              <w:shd w:val="clear" w:color="auto" w:fill="D9D9D9" w:themeFill="background1" w:themeFillShade="D9"/>
              <w:jc w:val="center"/>
              <w:rPr>
                <w:rFonts w:ascii="Open Sans" w:hAnsi="Open Sans" w:cs="Open Sans"/>
                <w:b/>
                <w:bCs/>
              </w:rPr>
            </w:pPr>
            <w:r w:rsidRPr="00E3415B">
              <w:rPr>
                <w:rFonts w:ascii="Open Sans" w:hAnsi="Open Sans" w:cs="Open Sans"/>
              </w:rPr>
              <w:lastRenderedPageBreak/>
              <w:tab/>
            </w:r>
            <w:r w:rsidRPr="69E996CD">
              <w:rPr>
                <w:rFonts w:ascii="Open Sans" w:hAnsi="Open Sans" w:cs="Open Sans"/>
                <w:b/>
                <w:bCs/>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69E996CD" w:rsidP="005873E4">
            <w:pPr>
              <w:keepNext/>
              <w:shd w:val="clear" w:color="auto" w:fill="D9D9D9" w:themeFill="background1" w:themeFillShade="D9"/>
              <w:tabs>
                <w:tab w:val="left" w:pos="4470"/>
              </w:tabs>
              <w:rPr>
                <w:rFonts w:ascii="Open Sans" w:hAnsi="Open Sans" w:cs="Open Sans"/>
              </w:rPr>
            </w:pPr>
            <w:r w:rsidRPr="69E996CD">
              <w:rPr>
                <w:rFonts w:ascii="Open Sans" w:hAnsi="Open Sans" w:cs="Open Sans"/>
                <w:b/>
                <w:bCs/>
                <w:i/>
                <w:iCs/>
              </w:rPr>
              <w:t xml:space="preserve">Part B. Focus: </w:t>
            </w:r>
            <w:r w:rsidRPr="69E996CD">
              <w:rPr>
                <w:rFonts w:ascii="Open Sans" w:hAnsi="Open Sans" w:cs="Open Sans"/>
              </w:rPr>
              <w:t>Instruction centers on the performance targets at the level articulated within the standards.</w:t>
            </w:r>
          </w:p>
        </w:tc>
      </w:tr>
      <w:tr w:rsidR="00AF414A" w:rsidRPr="00E3415B" w14:paraId="3446E31A" w14:textId="77777777" w:rsidTr="3E575B92">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69E996CD" w:rsidP="69E996CD">
            <w:pPr>
              <w:keepNext/>
              <w:shd w:val="clear" w:color="auto" w:fill="F2F2F2" w:themeFill="background1" w:themeFillShade="F2"/>
              <w:rPr>
                <w:rFonts w:ascii="Open Sans" w:hAnsi="Open Sans" w:cs="Open Sans"/>
                <w:b/>
                <w:bCs/>
              </w:rPr>
            </w:pPr>
            <w:r w:rsidRPr="69E996CD">
              <w:rPr>
                <w:rFonts w:ascii="Open Sans" w:hAnsi="Open Sans" w:cs="Open Sans"/>
                <w:b/>
                <w:bCs/>
              </w:rPr>
              <w:t>Yes</w:t>
            </w:r>
          </w:p>
        </w:tc>
        <w:tc>
          <w:tcPr>
            <w:tcW w:w="1340" w:type="dxa"/>
            <w:shd w:val="clear" w:color="auto" w:fill="F2F2F2" w:themeFill="background1" w:themeFillShade="F2"/>
          </w:tcPr>
          <w:p w14:paraId="5196B8BD" w14:textId="77777777" w:rsidR="00AF414A" w:rsidRPr="00E3415B" w:rsidRDefault="69E996CD" w:rsidP="69E996CD">
            <w:pPr>
              <w:keepNext/>
              <w:shd w:val="clear" w:color="auto" w:fill="F2F2F2" w:themeFill="background1" w:themeFillShade="F2"/>
              <w:rPr>
                <w:rFonts w:ascii="Open Sans" w:hAnsi="Open Sans" w:cs="Open Sans"/>
                <w:b/>
                <w:bCs/>
              </w:rPr>
            </w:pPr>
            <w:r w:rsidRPr="69E996CD">
              <w:rPr>
                <w:rFonts w:ascii="Open Sans" w:hAnsi="Open Sans" w:cs="Open Sans"/>
                <w:b/>
                <w:bCs/>
              </w:rPr>
              <w:t>No*</w:t>
            </w:r>
          </w:p>
        </w:tc>
        <w:tc>
          <w:tcPr>
            <w:tcW w:w="5714" w:type="dxa"/>
            <w:shd w:val="clear" w:color="auto" w:fill="F2F2F2" w:themeFill="background1" w:themeFillShade="F2"/>
          </w:tcPr>
          <w:p w14:paraId="1E3A0E64" w14:textId="77777777" w:rsidR="00AF414A" w:rsidRPr="00E3415B" w:rsidRDefault="69E996CD" w:rsidP="69E996CD">
            <w:pPr>
              <w:keepNext/>
              <w:shd w:val="clear" w:color="auto" w:fill="F2F2F2" w:themeFill="background1" w:themeFillShade="F2"/>
              <w:rPr>
                <w:rFonts w:ascii="Open Sans" w:hAnsi="Open Sans" w:cs="Open Sans"/>
                <w:b/>
                <w:bCs/>
              </w:rPr>
            </w:pPr>
            <w:r w:rsidRPr="69E996CD">
              <w:rPr>
                <w:rFonts w:ascii="Open Sans" w:hAnsi="Open Sans" w:cs="Open Sans"/>
                <w:b/>
                <w:bCs/>
              </w:rPr>
              <w:t>* Evidence of extraneous or inaccurate materials</w:t>
            </w:r>
          </w:p>
        </w:tc>
      </w:tr>
      <w:tr w:rsidR="00AF414A" w:rsidRPr="00E3415B" w14:paraId="10588D23" w14:textId="77777777" w:rsidTr="3E575B92">
        <w:trPr>
          <w:trHeight w:val="859"/>
        </w:trPr>
        <w:tc>
          <w:tcPr>
            <w:tcW w:w="5981" w:type="dxa"/>
            <w:vAlign w:val="center"/>
          </w:tcPr>
          <w:p w14:paraId="1E832EF2" w14:textId="77777777"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Materials focus on the performance targets (i.e., do not include information outside of the scope of the target level or disconnected facts and details).</w:t>
            </w:r>
          </w:p>
        </w:tc>
        <w:tc>
          <w:tcPr>
            <w:tcW w:w="1340" w:type="dxa"/>
          </w:tcPr>
          <w:p w14:paraId="29ACACDE" w14:textId="64880385" w:rsidR="00AF414A" w:rsidRPr="00E3415B" w:rsidRDefault="2AC62523" w:rsidP="2AC62523">
            <w:pPr>
              <w:keepNext/>
              <w:shd w:val="clear" w:color="auto" w:fill="FFFFFF" w:themeFill="background1"/>
              <w:rPr>
                <w:rFonts w:ascii="Open Sans" w:hAnsi="Open Sans" w:cs="Open Sans"/>
                <w:b/>
                <w:bCs/>
              </w:rPr>
            </w:pPr>
            <w:r w:rsidRPr="2AC62523">
              <w:rPr>
                <w:rFonts w:ascii="Open Sans" w:hAnsi="Open Sans" w:cs="Open Sans"/>
                <w:b/>
                <w:bCs/>
              </w:rPr>
              <w:t>X</w:t>
            </w:r>
          </w:p>
        </w:tc>
        <w:tc>
          <w:tcPr>
            <w:tcW w:w="1340" w:type="dxa"/>
          </w:tcPr>
          <w:p w14:paraId="607087E7" w14:textId="77777777" w:rsidR="00AF414A" w:rsidRPr="00E3415B" w:rsidRDefault="00AF414A" w:rsidP="2AC62523">
            <w:pPr>
              <w:keepNext/>
              <w:shd w:val="clear" w:color="auto" w:fill="FFFFFF" w:themeFill="background1"/>
              <w:rPr>
                <w:rFonts w:ascii="Open Sans" w:hAnsi="Open Sans" w:cs="Open Sans"/>
                <w:b/>
                <w:bCs/>
              </w:rPr>
            </w:pPr>
          </w:p>
        </w:tc>
        <w:tc>
          <w:tcPr>
            <w:tcW w:w="5714" w:type="dxa"/>
          </w:tcPr>
          <w:p w14:paraId="581A9F27" w14:textId="77777777" w:rsidR="00AF414A" w:rsidRPr="00E3415B" w:rsidRDefault="00AF414A" w:rsidP="2AC62523">
            <w:pPr>
              <w:keepNext/>
              <w:shd w:val="clear" w:color="auto" w:fill="FFFFFF" w:themeFill="background1"/>
              <w:rPr>
                <w:rFonts w:ascii="Open Sans" w:hAnsi="Open Sans" w:cs="Open Sans"/>
                <w:b/>
                <w:bCs/>
              </w:rPr>
            </w:pPr>
          </w:p>
        </w:tc>
      </w:tr>
      <w:tr w:rsidR="00AF414A" w:rsidRPr="00E3415B" w14:paraId="0F29E7CF" w14:textId="77777777" w:rsidTr="3E575B92">
        <w:trPr>
          <w:trHeight w:val="859"/>
        </w:trPr>
        <w:tc>
          <w:tcPr>
            <w:tcW w:w="5981" w:type="dxa"/>
            <w:vAlign w:val="center"/>
          </w:tcPr>
          <w:p w14:paraId="302B35C2" w14:textId="47577300"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Materials are culturally sensitive, grade level appropriate, and accurately reflect the diversity and history of the target culture represented.</w:t>
            </w:r>
          </w:p>
        </w:tc>
        <w:tc>
          <w:tcPr>
            <w:tcW w:w="1340" w:type="dxa"/>
          </w:tcPr>
          <w:p w14:paraId="04BA163E" w14:textId="0F74C5EB" w:rsidR="00AF414A" w:rsidRPr="00E3415B" w:rsidRDefault="2AC62523" w:rsidP="2AC62523">
            <w:pPr>
              <w:keepNext/>
              <w:shd w:val="clear" w:color="auto" w:fill="FFFFFF" w:themeFill="background1"/>
              <w:rPr>
                <w:rFonts w:ascii="Open Sans" w:hAnsi="Open Sans" w:cs="Open Sans"/>
                <w:b/>
                <w:bCs/>
              </w:rPr>
            </w:pPr>
            <w:r w:rsidRPr="2AC62523">
              <w:rPr>
                <w:rFonts w:ascii="Open Sans" w:hAnsi="Open Sans" w:cs="Open Sans"/>
                <w:b/>
                <w:bCs/>
              </w:rPr>
              <w:t>X</w:t>
            </w:r>
          </w:p>
        </w:tc>
        <w:tc>
          <w:tcPr>
            <w:tcW w:w="1340" w:type="dxa"/>
          </w:tcPr>
          <w:p w14:paraId="71F3F5ED" w14:textId="77777777" w:rsidR="00AF414A" w:rsidRPr="00E3415B" w:rsidRDefault="00AF414A" w:rsidP="2AC62523">
            <w:pPr>
              <w:keepNext/>
              <w:shd w:val="clear" w:color="auto" w:fill="FFFFFF" w:themeFill="background1"/>
              <w:rPr>
                <w:rFonts w:ascii="Open Sans" w:hAnsi="Open Sans" w:cs="Open Sans"/>
                <w:b/>
                <w:bCs/>
              </w:rPr>
            </w:pPr>
          </w:p>
        </w:tc>
        <w:tc>
          <w:tcPr>
            <w:tcW w:w="5714" w:type="dxa"/>
          </w:tcPr>
          <w:p w14:paraId="372E8826" w14:textId="77777777" w:rsidR="00AF414A" w:rsidRPr="00E3415B" w:rsidRDefault="00AF414A" w:rsidP="2AC62523">
            <w:pPr>
              <w:keepNext/>
              <w:shd w:val="clear" w:color="auto" w:fill="FFFFFF" w:themeFill="background1"/>
              <w:rPr>
                <w:rFonts w:ascii="Open Sans" w:hAnsi="Open Sans" w:cs="Open Sans"/>
                <w:b/>
                <w:bCs/>
              </w:rPr>
            </w:pPr>
          </w:p>
        </w:tc>
      </w:tr>
      <w:tr w:rsidR="00AF414A" w:rsidRPr="00E3415B" w14:paraId="64AAC4FB" w14:textId="77777777" w:rsidTr="3E575B92">
        <w:trPr>
          <w:trHeight w:val="859"/>
        </w:trPr>
        <w:tc>
          <w:tcPr>
            <w:tcW w:w="14375" w:type="dxa"/>
            <w:gridSpan w:val="4"/>
            <w:shd w:val="clear" w:color="auto" w:fill="D9D9D9" w:themeFill="background1" w:themeFillShade="D9"/>
            <w:vAlign w:val="center"/>
          </w:tcPr>
          <w:p w14:paraId="56CF2AD3" w14:textId="77777777" w:rsidR="00AF414A" w:rsidRPr="00E3415B" w:rsidRDefault="69E996CD" w:rsidP="69E996CD">
            <w:pPr>
              <w:keepNext/>
              <w:shd w:val="clear" w:color="auto" w:fill="D9D9D9" w:themeFill="background1" w:themeFillShade="D9"/>
              <w:rPr>
                <w:rFonts w:ascii="Open Sans" w:hAnsi="Open Sans" w:cs="Open Sans"/>
                <w:b/>
                <w:bCs/>
              </w:rPr>
            </w:pPr>
            <w:r w:rsidRPr="69E996CD">
              <w:rPr>
                <w:rFonts w:ascii="Open Sans" w:hAnsi="Open Sans" w:cs="Open Sans"/>
                <w:b/>
                <w:bCs/>
                <w:i/>
                <w:iCs/>
              </w:rPr>
              <w:t>Part C. Rigor</w:t>
            </w:r>
            <w:r w:rsidRPr="69E996CD">
              <w:rPr>
                <w:rFonts w:ascii="Open Sans" w:hAnsi="Open Sans" w:cs="Open Sans"/>
              </w:rPr>
              <w:t>: Supports the intertwined five-dimensional nature of the Tennessee State Standards through the integration of conceptual understandings within each cornerstone.</w:t>
            </w:r>
          </w:p>
        </w:tc>
      </w:tr>
      <w:tr w:rsidR="00AF414A" w:rsidRPr="005873E4" w14:paraId="47EFBA8E" w14:textId="77777777" w:rsidTr="3E575B92">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2043F97C" w14:textId="7F04E52E" w:rsidR="00AF414A" w:rsidRPr="005873E4" w:rsidRDefault="00AF414A" w:rsidP="2FF136D4">
            <w:pPr>
              <w:keepNext/>
              <w:shd w:val="clear" w:color="auto" w:fill="F2F2F2" w:themeFill="background1" w:themeFillShade="F2"/>
              <w:rPr>
                <w:rFonts w:ascii="Open Sans" w:hAnsi="Open Sans" w:cs="Open Sans"/>
                <w:b/>
                <w:bCs/>
                <w:i/>
                <w:iCs/>
              </w:rPr>
            </w:pPr>
            <w:r w:rsidRPr="69E996CD">
              <w:rPr>
                <w:rFonts w:ascii="Open Sans" w:hAnsi="Open Sans" w:cs="Open Sans"/>
                <w:b/>
                <w:bCs/>
                <w:shd w:val="clear" w:color="auto" w:fill="F2F2F2" w:themeFill="background1" w:themeFillShade="F2"/>
              </w:rPr>
              <w:t>Yes</w:t>
            </w:r>
          </w:p>
          <w:p w14:paraId="5413E87F" w14:textId="77777777" w:rsidR="00AF414A" w:rsidRPr="005873E4" w:rsidRDefault="00AF414A" w:rsidP="2FF136D4">
            <w:pPr>
              <w:keepNext/>
              <w:shd w:val="clear" w:color="auto" w:fill="F2F2F2" w:themeFill="background1" w:themeFillShade="F2"/>
              <w:rPr>
                <w:rFonts w:ascii="Open Sans" w:hAnsi="Open Sans" w:cs="Open Sans"/>
                <w:b/>
                <w:bCs/>
                <w:shd w:val="clear" w:color="auto" w:fill="F2F2F2" w:themeFill="background1" w:themeFillShade="F2"/>
              </w:rPr>
            </w:pPr>
            <w:r w:rsidRPr="69E996CD">
              <w:rPr>
                <w:rFonts w:ascii="Open Sans" w:hAnsi="Open Sans" w:cs="Open Sans"/>
                <w:b/>
                <w:bCs/>
                <w:shd w:val="clear" w:color="auto" w:fill="F2F2F2" w:themeFill="background1" w:themeFillShade="F2"/>
              </w:rPr>
              <w:t>X</w:t>
            </w:r>
          </w:p>
        </w:tc>
        <w:tc>
          <w:tcPr>
            <w:tcW w:w="1340" w:type="dxa"/>
            <w:shd w:val="clear" w:color="auto" w:fill="F2F2F2" w:themeFill="background1" w:themeFillShade="F2"/>
          </w:tcPr>
          <w:p w14:paraId="1ACB2C73" w14:textId="77777777" w:rsidR="00AF414A" w:rsidRPr="005873E4" w:rsidRDefault="00AF414A" w:rsidP="69E996CD">
            <w:pPr>
              <w:keepNext/>
              <w:shd w:val="clear" w:color="auto" w:fill="F2F2F2" w:themeFill="background1" w:themeFillShade="F2"/>
              <w:rPr>
                <w:rFonts w:ascii="Open Sans" w:hAnsi="Open Sans" w:cs="Open Sans"/>
                <w:b/>
                <w:bCs/>
                <w:i/>
                <w:iCs/>
                <w:shd w:val="clear" w:color="auto" w:fill="F2F2F2" w:themeFill="background1" w:themeFillShade="F2"/>
              </w:rPr>
            </w:pPr>
            <w:r w:rsidRPr="69E996CD">
              <w:rPr>
                <w:rFonts w:ascii="Open Sans" w:hAnsi="Open Sans" w:cs="Open Sans"/>
                <w:b/>
                <w:bCs/>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69E996CD">
            <w:pPr>
              <w:keepNext/>
              <w:shd w:val="clear" w:color="auto" w:fill="F2F2F2" w:themeFill="background1" w:themeFillShade="F2"/>
              <w:rPr>
                <w:rFonts w:ascii="Open Sans" w:hAnsi="Open Sans" w:cs="Open Sans"/>
                <w:b/>
                <w:bCs/>
                <w:i/>
                <w:iCs/>
                <w:shd w:val="clear" w:color="auto" w:fill="F2F2F2" w:themeFill="background1" w:themeFillShade="F2"/>
              </w:rPr>
            </w:pPr>
            <w:r w:rsidRPr="69E996CD">
              <w:rPr>
                <w:rFonts w:ascii="Open Sans" w:hAnsi="Open Sans" w:cs="Open Sans"/>
                <w:b/>
                <w:bCs/>
                <w:shd w:val="clear" w:color="auto" w:fill="F2F2F2" w:themeFill="background1" w:themeFillShade="F2"/>
              </w:rPr>
              <w:t>Evidence (include evidence of five-dimensional integration within each of cornerstones below)</w:t>
            </w:r>
          </w:p>
        </w:tc>
      </w:tr>
      <w:tr w:rsidR="00AF414A" w:rsidRPr="00E3415B" w14:paraId="4516ACB8" w14:textId="77777777" w:rsidTr="3E575B92">
        <w:trPr>
          <w:trHeight w:val="524"/>
        </w:trPr>
        <w:tc>
          <w:tcPr>
            <w:tcW w:w="14375" w:type="dxa"/>
            <w:gridSpan w:val="4"/>
            <w:shd w:val="clear" w:color="auto" w:fill="FFFFFF" w:themeFill="background1"/>
            <w:vAlign w:val="center"/>
          </w:tcPr>
          <w:p w14:paraId="52D4B453" w14:textId="77777777"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sz w:val="24"/>
                <w:szCs w:val="24"/>
              </w:rPr>
              <w:t>Communication</w:t>
            </w:r>
          </w:p>
        </w:tc>
      </w:tr>
      <w:tr w:rsidR="00AF414A" w:rsidRPr="00E3415B" w14:paraId="6CFB1FE4" w14:textId="77777777" w:rsidTr="3E575B92">
        <w:trPr>
          <w:trHeight w:val="524"/>
        </w:trPr>
        <w:tc>
          <w:tcPr>
            <w:tcW w:w="5981" w:type="dxa"/>
            <w:shd w:val="clear" w:color="auto" w:fill="FFFFFF" w:themeFill="background1"/>
            <w:vAlign w:val="center"/>
          </w:tcPr>
          <w:p w14:paraId="11ECDD26" w14:textId="77777777"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3556F9C8"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i/>
                <w:iCs/>
              </w:rPr>
              <w:t>X</w:t>
            </w:r>
          </w:p>
        </w:tc>
        <w:tc>
          <w:tcPr>
            <w:tcW w:w="1340" w:type="dxa"/>
            <w:shd w:val="clear" w:color="auto" w:fill="FFFFFF" w:themeFill="background1"/>
            <w:vAlign w:val="center"/>
          </w:tcPr>
          <w:p w14:paraId="7FD5BE1C" w14:textId="77777777" w:rsidR="00AF414A" w:rsidRPr="00E3415B" w:rsidRDefault="00AF414A" w:rsidP="2AC62523">
            <w:pPr>
              <w:keepNext/>
              <w:shd w:val="clear" w:color="auto" w:fill="FFFFFF" w:themeFill="background1"/>
              <w:rPr>
                <w:rFonts w:ascii="Open Sans" w:hAnsi="Open Sans" w:cs="Open Sans"/>
                <w:b/>
                <w:bCs/>
                <w:i/>
                <w:iCs/>
              </w:rPr>
            </w:pPr>
          </w:p>
        </w:tc>
        <w:tc>
          <w:tcPr>
            <w:tcW w:w="5714" w:type="dxa"/>
            <w:shd w:val="clear" w:color="auto" w:fill="FFFFFF" w:themeFill="background1"/>
            <w:vAlign w:val="center"/>
          </w:tcPr>
          <w:p w14:paraId="45EB3FCB" w14:textId="76A68F12" w:rsidR="00AF414A" w:rsidRPr="00E3415B" w:rsidRDefault="3E575B92" w:rsidP="3E575B92">
            <w:pPr>
              <w:keepNext/>
              <w:shd w:val="clear" w:color="auto" w:fill="FFFFFF" w:themeFill="background1"/>
              <w:rPr>
                <w:rFonts w:ascii="Open Sans" w:eastAsia="Open Sans" w:hAnsi="Open Sans" w:cs="Open Sans"/>
              </w:rPr>
            </w:pPr>
            <w:r w:rsidRPr="3E575B92">
              <w:rPr>
                <w:rFonts w:ascii="Open Sans" w:eastAsia="Open Sans" w:hAnsi="Open Sans" w:cs="Open Sans"/>
              </w:rPr>
              <w:t xml:space="preserve">Throughout the text, specifically in the </w:t>
            </w:r>
            <w:r w:rsidRPr="3E575B92">
              <w:rPr>
                <w:rFonts w:ascii="Open Sans" w:eastAsia="Open Sans" w:hAnsi="Open Sans" w:cs="Open Sans"/>
                <w:i/>
                <w:iCs/>
              </w:rPr>
              <w:t xml:space="preserve">Kulturelle Activitäten </w:t>
            </w:r>
            <w:r w:rsidRPr="3E575B92">
              <w:rPr>
                <w:rFonts w:ascii="Open Sans" w:eastAsia="Open Sans" w:hAnsi="Open Sans" w:cs="Open Sans"/>
              </w:rPr>
              <w:t xml:space="preserve">and </w:t>
            </w:r>
            <w:r w:rsidRPr="3E575B92">
              <w:rPr>
                <w:rFonts w:ascii="Open Sans" w:eastAsia="Open Sans" w:hAnsi="Open Sans" w:cs="Open Sans"/>
                <w:i/>
                <w:iCs/>
              </w:rPr>
              <w:t xml:space="preserve">Du bist dran! </w:t>
            </w:r>
            <w:r w:rsidRPr="3E575B92">
              <w:rPr>
                <w:rFonts w:ascii="Open Sans" w:eastAsia="Open Sans" w:hAnsi="Open Sans" w:cs="Open Sans"/>
              </w:rPr>
              <w:t>Sections.</w:t>
            </w:r>
          </w:p>
        </w:tc>
      </w:tr>
      <w:tr w:rsidR="00AF414A" w:rsidRPr="00E3415B" w14:paraId="062B6906" w14:textId="77777777" w:rsidTr="3E575B92">
        <w:trPr>
          <w:trHeight w:val="524"/>
        </w:trPr>
        <w:tc>
          <w:tcPr>
            <w:tcW w:w="5981" w:type="dxa"/>
            <w:shd w:val="clear" w:color="auto" w:fill="FFFFFF" w:themeFill="background1"/>
            <w:vAlign w:val="center"/>
          </w:tcPr>
          <w:p w14:paraId="7903632A" w14:textId="77777777" w:rsidR="00AF414A" w:rsidRPr="00E3415B" w:rsidRDefault="2AC62523" w:rsidP="00E9768A">
            <w:pPr>
              <w:keepNext/>
              <w:shd w:val="clear" w:color="auto" w:fill="FFFFFF" w:themeFill="background1"/>
              <w:rPr>
                <w:rFonts w:ascii="Open Sans" w:hAnsi="Open Sans" w:cs="Open Sans"/>
              </w:rPr>
            </w:pPr>
            <w:r w:rsidRPr="2AC62523">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BE6B582"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i/>
                <w:iCs/>
              </w:rPr>
              <w:t>X</w:t>
            </w:r>
          </w:p>
        </w:tc>
        <w:tc>
          <w:tcPr>
            <w:tcW w:w="1340" w:type="dxa"/>
            <w:shd w:val="clear" w:color="auto" w:fill="FFFFFF" w:themeFill="background1"/>
            <w:vAlign w:val="center"/>
          </w:tcPr>
          <w:p w14:paraId="2BDD9ED4" w14:textId="77777777" w:rsidR="00AF414A" w:rsidRPr="00E3415B" w:rsidRDefault="00AF414A" w:rsidP="2AC62523">
            <w:pPr>
              <w:keepNext/>
              <w:shd w:val="clear" w:color="auto" w:fill="FFFFFF" w:themeFill="background1"/>
              <w:rPr>
                <w:rFonts w:ascii="Open Sans" w:hAnsi="Open Sans" w:cs="Open Sans"/>
                <w:b/>
                <w:bCs/>
                <w:i/>
                <w:iCs/>
              </w:rPr>
            </w:pPr>
          </w:p>
        </w:tc>
        <w:tc>
          <w:tcPr>
            <w:tcW w:w="5714" w:type="dxa"/>
            <w:shd w:val="clear" w:color="auto" w:fill="FFFFFF" w:themeFill="background1"/>
            <w:vAlign w:val="center"/>
          </w:tcPr>
          <w:p w14:paraId="7022E801" w14:textId="75F42C8D"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rPr>
              <w:t xml:space="preserve">Listening and speaking activities with vocabulary at hand are integrated into grammar activities, of which many are partner/listening/speaking. </w:t>
            </w:r>
          </w:p>
        </w:tc>
      </w:tr>
      <w:tr w:rsidR="00AF414A" w:rsidRPr="00E3415B" w14:paraId="09634D8A" w14:textId="77777777" w:rsidTr="3E575B92">
        <w:trPr>
          <w:trHeight w:val="524"/>
        </w:trPr>
        <w:tc>
          <w:tcPr>
            <w:tcW w:w="5981" w:type="dxa"/>
            <w:shd w:val="clear" w:color="auto" w:fill="FFFFFF" w:themeFill="background1"/>
            <w:vAlign w:val="center"/>
          </w:tcPr>
          <w:p w14:paraId="4A68CBFE" w14:textId="77777777" w:rsidR="00AF414A" w:rsidRPr="00E3415B" w:rsidRDefault="2AC62523" w:rsidP="00E9768A">
            <w:pPr>
              <w:keepNext/>
              <w:shd w:val="clear" w:color="auto" w:fill="FFFFFF" w:themeFill="background1"/>
              <w:rPr>
                <w:rFonts w:ascii="Open Sans" w:hAnsi="Open Sans" w:cs="Open Sans"/>
              </w:rPr>
            </w:pPr>
            <w:r w:rsidRPr="2AC62523">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B7E9CE4"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i/>
                <w:iCs/>
              </w:rPr>
              <w:t>X</w:t>
            </w:r>
          </w:p>
        </w:tc>
        <w:tc>
          <w:tcPr>
            <w:tcW w:w="1340" w:type="dxa"/>
            <w:shd w:val="clear" w:color="auto" w:fill="FFFFFF" w:themeFill="background1"/>
            <w:vAlign w:val="center"/>
          </w:tcPr>
          <w:p w14:paraId="4B21E751" w14:textId="77777777" w:rsidR="00AF414A" w:rsidRPr="00E3415B" w:rsidRDefault="00AF414A" w:rsidP="2AC62523">
            <w:pPr>
              <w:keepNext/>
              <w:shd w:val="clear" w:color="auto" w:fill="FFFFFF" w:themeFill="background1"/>
              <w:rPr>
                <w:rFonts w:ascii="Open Sans" w:hAnsi="Open Sans" w:cs="Open Sans"/>
                <w:b/>
                <w:bCs/>
                <w:i/>
                <w:iCs/>
              </w:rPr>
            </w:pPr>
          </w:p>
        </w:tc>
        <w:tc>
          <w:tcPr>
            <w:tcW w:w="5714" w:type="dxa"/>
            <w:shd w:val="clear" w:color="auto" w:fill="FFFFFF" w:themeFill="background1"/>
            <w:vAlign w:val="center"/>
          </w:tcPr>
          <w:p w14:paraId="6EB3F8F9" w14:textId="36308A84" w:rsidR="00AF414A" w:rsidRPr="00E3415B" w:rsidRDefault="2AC62523" w:rsidP="2AC62523">
            <w:pPr>
              <w:keepNext/>
              <w:shd w:val="clear" w:color="auto" w:fill="FFFFFF" w:themeFill="background1"/>
              <w:rPr>
                <w:rFonts w:ascii="Open Sans" w:hAnsi="Open Sans" w:cs="Open Sans"/>
              </w:rPr>
            </w:pPr>
            <w:r w:rsidRPr="2AC62523">
              <w:rPr>
                <w:rFonts w:ascii="Open Sans" w:hAnsi="Open Sans" w:cs="Open Sans"/>
              </w:rPr>
              <w:t>Opportunities abound through the text for all objectives.</w:t>
            </w:r>
          </w:p>
        </w:tc>
      </w:tr>
      <w:tr w:rsidR="00AF414A" w:rsidRPr="00E3415B" w14:paraId="0CAEA205" w14:textId="77777777" w:rsidTr="3E575B92">
        <w:trPr>
          <w:trHeight w:val="524"/>
        </w:trPr>
        <w:tc>
          <w:tcPr>
            <w:tcW w:w="14375" w:type="dxa"/>
            <w:gridSpan w:val="4"/>
            <w:shd w:val="clear" w:color="auto" w:fill="FFFFFF" w:themeFill="background1"/>
            <w:vAlign w:val="center"/>
          </w:tcPr>
          <w:p w14:paraId="41A25BF5" w14:textId="77777777"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sz w:val="24"/>
                <w:szCs w:val="24"/>
              </w:rPr>
              <w:t>Culture</w:t>
            </w:r>
          </w:p>
        </w:tc>
      </w:tr>
      <w:tr w:rsidR="00AF414A" w:rsidRPr="00E3415B" w14:paraId="08CE2444" w14:textId="77777777" w:rsidTr="3E575B92">
        <w:trPr>
          <w:trHeight w:val="524"/>
        </w:trPr>
        <w:tc>
          <w:tcPr>
            <w:tcW w:w="5981" w:type="dxa"/>
            <w:shd w:val="clear" w:color="auto" w:fill="FFFFFF" w:themeFill="background1"/>
            <w:vAlign w:val="center"/>
          </w:tcPr>
          <w:p w14:paraId="228A4F64" w14:textId="77777777"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BD53760"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i/>
                <w:iCs/>
              </w:rPr>
              <w:t>X</w:t>
            </w:r>
          </w:p>
        </w:tc>
        <w:tc>
          <w:tcPr>
            <w:tcW w:w="1340" w:type="dxa"/>
            <w:shd w:val="clear" w:color="auto" w:fill="FFFFFF" w:themeFill="background1"/>
            <w:vAlign w:val="center"/>
          </w:tcPr>
          <w:p w14:paraId="412430B3" w14:textId="77777777" w:rsidR="00AF414A" w:rsidRPr="00E3415B" w:rsidRDefault="00AF414A" w:rsidP="2AC62523">
            <w:pPr>
              <w:keepNext/>
              <w:shd w:val="clear" w:color="auto" w:fill="FFFFFF" w:themeFill="background1"/>
              <w:rPr>
                <w:rFonts w:ascii="Open Sans" w:hAnsi="Open Sans" w:cs="Open Sans"/>
                <w:b/>
                <w:bCs/>
                <w:i/>
                <w:iCs/>
              </w:rPr>
            </w:pPr>
          </w:p>
        </w:tc>
        <w:tc>
          <w:tcPr>
            <w:tcW w:w="5714" w:type="dxa"/>
            <w:shd w:val="clear" w:color="auto" w:fill="FFFFFF" w:themeFill="background1"/>
            <w:vAlign w:val="center"/>
          </w:tcPr>
          <w:p w14:paraId="246D1BBF" w14:textId="388E2584" w:rsidR="00AF414A" w:rsidRPr="00E3415B" w:rsidRDefault="3E575B92" w:rsidP="3E575B92">
            <w:pPr>
              <w:keepNext/>
              <w:shd w:val="clear" w:color="auto" w:fill="FFFFFF" w:themeFill="background1"/>
              <w:rPr>
                <w:rFonts w:ascii="Open Sans" w:eastAsia="Open Sans" w:hAnsi="Open Sans" w:cs="Open Sans"/>
              </w:rPr>
            </w:pPr>
            <w:r w:rsidRPr="3E575B92">
              <w:rPr>
                <w:rFonts w:ascii="Open Sans" w:eastAsia="Open Sans" w:hAnsi="Open Sans" w:cs="Open Sans"/>
              </w:rPr>
              <w:t xml:space="preserve">The </w:t>
            </w:r>
            <w:r w:rsidRPr="3E575B92">
              <w:rPr>
                <w:rFonts w:ascii="Open Sans" w:eastAsia="Open Sans" w:hAnsi="Open Sans" w:cs="Open Sans"/>
                <w:i/>
                <w:iCs/>
              </w:rPr>
              <w:t xml:space="preserve">Aktuelles </w:t>
            </w:r>
            <w:r w:rsidRPr="3E575B92">
              <w:rPr>
                <w:rFonts w:ascii="Open Sans" w:eastAsia="Open Sans" w:hAnsi="Open Sans" w:cs="Open Sans"/>
              </w:rPr>
              <w:t>section addresses the German speaking world and the cultural influences of history/immigration, and family life therein.</w:t>
            </w:r>
          </w:p>
        </w:tc>
      </w:tr>
      <w:tr w:rsidR="00AF414A" w:rsidRPr="00E3415B" w14:paraId="4C5D88E5" w14:textId="77777777" w:rsidTr="3E575B92">
        <w:trPr>
          <w:trHeight w:val="524"/>
        </w:trPr>
        <w:tc>
          <w:tcPr>
            <w:tcW w:w="14375" w:type="dxa"/>
            <w:gridSpan w:val="4"/>
            <w:shd w:val="clear" w:color="auto" w:fill="FFFFFF" w:themeFill="background1"/>
            <w:vAlign w:val="center"/>
          </w:tcPr>
          <w:p w14:paraId="6751E8D1" w14:textId="77777777"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sz w:val="24"/>
                <w:szCs w:val="24"/>
              </w:rPr>
              <w:lastRenderedPageBreak/>
              <w:t>Connections</w:t>
            </w:r>
          </w:p>
        </w:tc>
      </w:tr>
      <w:tr w:rsidR="00AF414A" w:rsidRPr="00E3415B" w14:paraId="64C784D0" w14:textId="77777777" w:rsidTr="3E575B92">
        <w:trPr>
          <w:trHeight w:val="524"/>
        </w:trPr>
        <w:tc>
          <w:tcPr>
            <w:tcW w:w="5981" w:type="dxa"/>
            <w:shd w:val="clear" w:color="auto" w:fill="FFFFFF" w:themeFill="background1"/>
            <w:vAlign w:val="center"/>
          </w:tcPr>
          <w:p w14:paraId="3B599368" w14:textId="77777777"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Provides opportunities to make connections between the target language and other subject areas</w:t>
            </w:r>
          </w:p>
        </w:tc>
        <w:tc>
          <w:tcPr>
            <w:tcW w:w="1340" w:type="dxa"/>
            <w:shd w:val="clear" w:color="auto" w:fill="FFFFFF" w:themeFill="background1"/>
            <w:vAlign w:val="center"/>
          </w:tcPr>
          <w:p w14:paraId="7678CAEE" w14:textId="773A21CF"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i/>
                <w:iCs/>
              </w:rPr>
              <w:t>X</w:t>
            </w:r>
          </w:p>
        </w:tc>
        <w:tc>
          <w:tcPr>
            <w:tcW w:w="1340" w:type="dxa"/>
            <w:shd w:val="clear" w:color="auto" w:fill="FFFFFF" w:themeFill="background1"/>
            <w:vAlign w:val="center"/>
          </w:tcPr>
          <w:p w14:paraId="130DF79D" w14:textId="77777777" w:rsidR="00AF414A" w:rsidRPr="00E3415B" w:rsidRDefault="00AF414A" w:rsidP="2AC62523">
            <w:pPr>
              <w:keepNext/>
              <w:shd w:val="clear" w:color="auto" w:fill="FFFFFF" w:themeFill="background1"/>
              <w:rPr>
                <w:rFonts w:ascii="Open Sans" w:hAnsi="Open Sans" w:cs="Open Sans"/>
                <w:b/>
                <w:bCs/>
                <w:i/>
                <w:iCs/>
              </w:rPr>
            </w:pPr>
          </w:p>
        </w:tc>
        <w:tc>
          <w:tcPr>
            <w:tcW w:w="5714" w:type="dxa"/>
            <w:shd w:val="clear" w:color="auto" w:fill="FFFFFF" w:themeFill="background1"/>
            <w:vAlign w:val="center"/>
          </w:tcPr>
          <w:p w14:paraId="19E0EBEC" w14:textId="6F3EE4B9"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rPr>
              <w:t>Structured as such throughout.</w:t>
            </w:r>
          </w:p>
        </w:tc>
      </w:tr>
      <w:tr w:rsidR="00AF414A" w:rsidRPr="00E3415B" w14:paraId="60F73E23" w14:textId="77777777" w:rsidTr="3E575B92">
        <w:trPr>
          <w:trHeight w:val="524"/>
        </w:trPr>
        <w:tc>
          <w:tcPr>
            <w:tcW w:w="5981" w:type="dxa"/>
            <w:shd w:val="clear" w:color="auto" w:fill="FFFFFF" w:themeFill="background1"/>
            <w:vAlign w:val="center"/>
          </w:tcPr>
          <w:p w14:paraId="553F15B9" w14:textId="77777777"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8E69AF6"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i/>
                <w:iCs/>
              </w:rPr>
              <w:t>X</w:t>
            </w:r>
          </w:p>
        </w:tc>
        <w:tc>
          <w:tcPr>
            <w:tcW w:w="1340" w:type="dxa"/>
            <w:shd w:val="clear" w:color="auto" w:fill="FFFFFF" w:themeFill="background1"/>
            <w:vAlign w:val="center"/>
          </w:tcPr>
          <w:p w14:paraId="2D38C46B" w14:textId="77777777" w:rsidR="00AF414A" w:rsidRPr="00E3415B" w:rsidRDefault="00AF414A" w:rsidP="2AC62523">
            <w:pPr>
              <w:keepNext/>
              <w:shd w:val="clear" w:color="auto" w:fill="FFFFFF" w:themeFill="background1"/>
              <w:rPr>
                <w:rFonts w:ascii="Open Sans" w:hAnsi="Open Sans" w:cs="Open Sans"/>
                <w:b/>
                <w:bCs/>
                <w:i/>
                <w:iCs/>
              </w:rPr>
            </w:pPr>
          </w:p>
        </w:tc>
        <w:tc>
          <w:tcPr>
            <w:tcW w:w="5714" w:type="dxa"/>
            <w:shd w:val="clear" w:color="auto" w:fill="FFFFFF" w:themeFill="background1"/>
            <w:vAlign w:val="center"/>
          </w:tcPr>
          <w:p w14:paraId="75D3FF54" w14:textId="3F8AE68A"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rPr>
              <w:t>Activities often require students to collect/present random data from their peers, make lists, organize solutions, etc.</w:t>
            </w:r>
          </w:p>
        </w:tc>
      </w:tr>
      <w:tr w:rsidR="00AF414A" w:rsidRPr="00E3415B" w14:paraId="1015DDA3" w14:textId="77777777" w:rsidTr="3E575B92">
        <w:trPr>
          <w:trHeight w:val="524"/>
        </w:trPr>
        <w:tc>
          <w:tcPr>
            <w:tcW w:w="14375" w:type="dxa"/>
            <w:gridSpan w:val="4"/>
            <w:shd w:val="clear" w:color="auto" w:fill="FFFFFF" w:themeFill="background1"/>
            <w:vAlign w:val="center"/>
          </w:tcPr>
          <w:p w14:paraId="0817B20A" w14:textId="77777777"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sz w:val="24"/>
                <w:szCs w:val="24"/>
              </w:rPr>
              <w:t>Comparisons:</w:t>
            </w:r>
          </w:p>
        </w:tc>
      </w:tr>
      <w:tr w:rsidR="00AF414A" w:rsidRPr="00E3415B" w14:paraId="2FCE0C46" w14:textId="77777777" w:rsidTr="3E575B92">
        <w:trPr>
          <w:trHeight w:val="524"/>
        </w:trPr>
        <w:tc>
          <w:tcPr>
            <w:tcW w:w="5981" w:type="dxa"/>
            <w:shd w:val="clear" w:color="auto" w:fill="FFFFFF" w:themeFill="background1"/>
            <w:vAlign w:val="center"/>
          </w:tcPr>
          <w:p w14:paraId="31E46BF1" w14:textId="77777777"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929BA40"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i/>
                <w:iCs/>
              </w:rPr>
              <w:t>X</w:t>
            </w:r>
          </w:p>
        </w:tc>
        <w:tc>
          <w:tcPr>
            <w:tcW w:w="1340" w:type="dxa"/>
            <w:shd w:val="clear" w:color="auto" w:fill="FFFFFF" w:themeFill="background1"/>
            <w:vAlign w:val="center"/>
          </w:tcPr>
          <w:p w14:paraId="60829E91" w14:textId="77777777" w:rsidR="00AF414A" w:rsidRPr="00E3415B" w:rsidRDefault="00AF414A" w:rsidP="2AC62523">
            <w:pPr>
              <w:keepNext/>
              <w:shd w:val="clear" w:color="auto" w:fill="FFFFFF" w:themeFill="background1"/>
              <w:rPr>
                <w:rFonts w:ascii="Open Sans" w:hAnsi="Open Sans" w:cs="Open Sans"/>
                <w:b/>
                <w:bCs/>
                <w:i/>
                <w:iCs/>
              </w:rPr>
            </w:pPr>
          </w:p>
        </w:tc>
        <w:tc>
          <w:tcPr>
            <w:tcW w:w="5714" w:type="dxa"/>
            <w:shd w:val="clear" w:color="auto" w:fill="FFFFFF" w:themeFill="background1"/>
            <w:vAlign w:val="center"/>
          </w:tcPr>
          <w:p w14:paraId="0E09FA25" w14:textId="0CD93C1E" w:rsidR="00AF414A" w:rsidRPr="00E3415B" w:rsidRDefault="2AC62523" w:rsidP="2AC62523">
            <w:pPr>
              <w:keepNext/>
              <w:shd w:val="clear" w:color="auto" w:fill="FFFFFF" w:themeFill="background1"/>
              <w:rPr>
                <w:rFonts w:ascii="Open Sans" w:hAnsi="Open Sans" w:cs="Open Sans"/>
                <w:b/>
                <w:bCs/>
                <w:u w:val="single"/>
              </w:rPr>
            </w:pPr>
            <w:r w:rsidRPr="2AC62523">
              <w:rPr>
                <w:rFonts w:ascii="Open Sans" w:hAnsi="Open Sans" w:cs="Open Sans"/>
              </w:rPr>
              <w:t>Structured as such throughout.</w:t>
            </w:r>
          </w:p>
        </w:tc>
      </w:tr>
      <w:tr w:rsidR="00AF414A" w:rsidRPr="00E3415B" w14:paraId="0264AF2B" w14:textId="77777777" w:rsidTr="3E575B92">
        <w:trPr>
          <w:trHeight w:val="524"/>
        </w:trPr>
        <w:tc>
          <w:tcPr>
            <w:tcW w:w="14375" w:type="dxa"/>
            <w:gridSpan w:val="4"/>
            <w:shd w:val="clear" w:color="auto" w:fill="FFFFFF" w:themeFill="background1"/>
            <w:vAlign w:val="center"/>
          </w:tcPr>
          <w:p w14:paraId="0EB9A111" w14:textId="77777777"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sz w:val="24"/>
                <w:szCs w:val="24"/>
              </w:rPr>
              <w:t>Communities:</w:t>
            </w:r>
          </w:p>
        </w:tc>
      </w:tr>
      <w:tr w:rsidR="00AF414A" w:rsidRPr="00E3415B" w14:paraId="063530E3" w14:textId="77777777" w:rsidTr="3E575B92">
        <w:trPr>
          <w:trHeight w:val="524"/>
        </w:trPr>
        <w:tc>
          <w:tcPr>
            <w:tcW w:w="5981" w:type="dxa"/>
            <w:shd w:val="clear" w:color="auto" w:fill="FFFFFF" w:themeFill="background1"/>
            <w:vAlign w:val="center"/>
          </w:tcPr>
          <w:p w14:paraId="6BA0BB9E" w14:textId="77777777"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7B5E613"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i/>
                <w:iCs/>
              </w:rPr>
              <w:t>X</w:t>
            </w:r>
          </w:p>
        </w:tc>
        <w:tc>
          <w:tcPr>
            <w:tcW w:w="1340" w:type="dxa"/>
            <w:shd w:val="clear" w:color="auto" w:fill="FFFFFF" w:themeFill="background1"/>
            <w:vAlign w:val="center"/>
          </w:tcPr>
          <w:p w14:paraId="1584155F" w14:textId="77777777" w:rsidR="00AF414A" w:rsidRPr="00E3415B" w:rsidRDefault="00AF414A" w:rsidP="2AC62523">
            <w:pPr>
              <w:keepNext/>
              <w:shd w:val="clear" w:color="auto" w:fill="FFFFFF" w:themeFill="background1"/>
              <w:rPr>
                <w:rFonts w:ascii="Open Sans" w:hAnsi="Open Sans" w:cs="Open Sans"/>
                <w:b/>
                <w:bCs/>
                <w:i/>
                <w:iCs/>
              </w:rPr>
            </w:pPr>
          </w:p>
        </w:tc>
        <w:tc>
          <w:tcPr>
            <w:tcW w:w="5714" w:type="dxa"/>
            <w:shd w:val="clear" w:color="auto" w:fill="FFFFFF" w:themeFill="background1"/>
            <w:vAlign w:val="center"/>
          </w:tcPr>
          <w:p w14:paraId="07348DEB" w14:textId="1486461C" w:rsidR="00AF414A" w:rsidRPr="00E3415B" w:rsidRDefault="3E575B92" w:rsidP="3E575B92">
            <w:pPr>
              <w:keepNext/>
              <w:shd w:val="clear" w:color="auto" w:fill="FFFFFF" w:themeFill="background1"/>
              <w:rPr>
                <w:rFonts w:ascii="Open Sans" w:eastAsia="Open Sans" w:hAnsi="Open Sans" w:cs="Open Sans"/>
              </w:rPr>
            </w:pPr>
            <w:r w:rsidRPr="3E575B92">
              <w:rPr>
                <w:rFonts w:ascii="Open Sans" w:eastAsia="Open Sans" w:hAnsi="Open Sans" w:cs="Open Sans"/>
              </w:rPr>
              <w:t xml:space="preserve">Interpersonal activities and </w:t>
            </w:r>
            <w:r w:rsidRPr="3E575B92">
              <w:rPr>
                <w:rFonts w:ascii="Open Sans" w:eastAsia="Open Sans" w:hAnsi="Open Sans" w:cs="Open Sans"/>
                <w:i/>
                <w:iCs/>
              </w:rPr>
              <w:t xml:space="preserve">Rollenspiel </w:t>
            </w:r>
            <w:r w:rsidRPr="3E575B92">
              <w:rPr>
                <w:rFonts w:ascii="Open Sans" w:eastAsia="Open Sans" w:hAnsi="Open Sans" w:cs="Open Sans"/>
              </w:rPr>
              <w:t>provide for situational use of German.</w:t>
            </w:r>
          </w:p>
        </w:tc>
      </w:tr>
      <w:tr w:rsidR="00AF414A" w:rsidRPr="00E3415B" w14:paraId="4EE0FAB2" w14:textId="77777777" w:rsidTr="3E575B92">
        <w:trPr>
          <w:trHeight w:val="2110"/>
        </w:trPr>
        <w:tc>
          <w:tcPr>
            <w:tcW w:w="14375" w:type="dxa"/>
            <w:gridSpan w:val="4"/>
            <w:shd w:val="clear" w:color="auto" w:fill="FFFFFF" w:themeFill="background1"/>
          </w:tcPr>
          <w:p w14:paraId="41A13700" w14:textId="77777777" w:rsidR="00AF414A" w:rsidRPr="00E3415B" w:rsidRDefault="2AC62523" w:rsidP="69E996CD">
            <w:pPr>
              <w:keepNext/>
              <w:shd w:val="clear" w:color="auto" w:fill="FFFFFF" w:themeFill="background1"/>
              <w:rPr>
                <w:rFonts w:ascii="Open Sans" w:hAnsi="Open Sans" w:cs="Open Sans"/>
                <w:b/>
                <w:bCs/>
              </w:rPr>
            </w:pPr>
            <w:r w:rsidRPr="2AC62523">
              <w:rPr>
                <w:rFonts w:ascii="Open Sans" w:hAnsi="Open Sans" w:cs="Open Sans"/>
                <w:b/>
                <w:bCs/>
              </w:rPr>
              <w:t>Additional comments on five-dimensional nature of the materials:</w:t>
            </w:r>
          </w:p>
          <w:p w14:paraId="60C7E03A" w14:textId="77777777" w:rsidR="00AF414A" w:rsidRPr="00E3415B" w:rsidRDefault="00AF414A" w:rsidP="2AC62523">
            <w:pPr>
              <w:keepNext/>
              <w:shd w:val="clear" w:color="auto" w:fill="FFFFFF" w:themeFill="background1"/>
              <w:rPr>
                <w:rFonts w:ascii="Open Sans" w:hAnsi="Open Sans" w:cs="Open Sans"/>
                <w:b/>
                <w:bCs/>
              </w:rPr>
            </w:pPr>
          </w:p>
          <w:p w14:paraId="6EF1FA1E" w14:textId="77777777" w:rsidR="00AF414A" w:rsidRPr="00E3415B" w:rsidRDefault="00AF414A" w:rsidP="2AC62523">
            <w:pPr>
              <w:keepNext/>
              <w:shd w:val="clear" w:color="auto" w:fill="FFFFFF" w:themeFill="background1"/>
              <w:rPr>
                <w:rFonts w:ascii="Open Sans" w:hAnsi="Open Sans" w:cs="Open Sans"/>
                <w:b/>
                <w:bCs/>
              </w:rPr>
            </w:pPr>
          </w:p>
          <w:p w14:paraId="54154410" w14:textId="77777777" w:rsidR="00AF414A" w:rsidRPr="00E3415B" w:rsidRDefault="00AF414A" w:rsidP="2AC62523">
            <w:pPr>
              <w:keepNext/>
              <w:shd w:val="clear" w:color="auto" w:fill="FFFFFF" w:themeFill="background1"/>
              <w:rPr>
                <w:rFonts w:ascii="Open Sans" w:hAnsi="Open Sans" w:cs="Open Sans"/>
                <w:b/>
                <w:bCs/>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2AC62523">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2"/>
        <w:gridCol w:w="1350"/>
        <w:gridCol w:w="1350"/>
        <w:gridCol w:w="5754"/>
      </w:tblGrid>
      <w:tr w:rsidR="00AF414A" w:rsidRPr="00E3415B" w14:paraId="2E9ABBE4" w14:textId="77777777" w:rsidTr="3E575B92">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69E996CD" w:rsidP="69E996CD">
            <w:pPr>
              <w:keepNext/>
              <w:shd w:val="clear" w:color="auto" w:fill="D9D9D9" w:themeFill="background1" w:themeFillShade="D9"/>
              <w:rPr>
                <w:rFonts w:ascii="Open Sans" w:hAnsi="Open Sans" w:cs="Open Sans"/>
              </w:rPr>
            </w:pPr>
            <w:r w:rsidRPr="69E996CD">
              <w:rPr>
                <w:rFonts w:ascii="Open Sans" w:hAnsi="Open Sans" w:cs="Open Sans"/>
                <w:b/>
                <w:bCs/>
                <w:i/>
                <w:iCs/>
              </w:rPr>
              <w:t>Part D. Coherence</w:t>
            </w:r>
            <w:r w:rsidRPr="69E996CD">
              <w:rPr>
                <w:rFonts w:ascii="Open Sans" w:hAnsi="Open Sans" w:cs="Open Sans"/>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3E575B92">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69E996CD" w:rsidP="69E996CD">
            <w:pPr>
              <w:keepNext/>
              <w:shd w:val="clear" w:color="auto" w:fill="F2F2F2" w:themeFill="background1" w:themeFillShade="F2"/>
              <w:rPr>
                <w:rFonts w:ascii="Open Sans" w:hAnsi="Open Sans" w:cs="Open Sans"/>
                <w:b/>
                <w:bCs/>
              </w:rPr>
            </w:pPr>
            <w:r w:rsidRPr="69E996CD">
              <w:rPr>
                <w:rFonts w:ascii="Open Sans" w:hAnsi="Open Sans" w:cs="Open Sans"/>
                <w:b/>
                <w:bCs/>
              </w:rPr>
              <w:t>Yes</w:t>
            </w:r>
          </w:p>
        </w:tc>
        <w:tc>
          <w:tcPr>
            <w:tcW w:w="1350" w:type="dxa"/>
            <w:shd w:val="clear" w:color="auto" w:fill="F2F2F2" w:themeFill="background1" w:themeFillShade="F2"/>
            <w:vAlign w:val="center"/>
          </w:tcPr>
          <w:p w14:paraId="3A9099A7" w14:textId="77777777" w:rsidR="00AF414A" w:rsidRPr="00E3415B" w:rsidRDefault="69E996CD" w:rsidP="69E996CD">
            <w:pPr>
              <w:keepNext/>
              <w:shd w:val="clear" w:color="auto" w:fill="F2F2F2" w:themeFill="background1" w:themeFillShade="F2"/>
              <w:rPr>
                <w:rFonts w:ascii="Open Sans" w:hAnsi="Open Sans" w:cs="Open Sans"/>
                <w:b/>
                <w:bCs/>
              </w:rPr>
            </w:pPr>
            <w:r w:rsidRPr="69E996CD">
              <w:rPr>
                <w:rFonts w:ascii="Open Sans" w:hAnsi="Open Sans" w:cs="Open Sans"/>
                <w:b/>
                <w:bCs/>
              </w:rPr>
              <w:t>No</w:t>
            </w:r>
          </w:p>
        </w:tc>
        <w:tc>
          <w:tcPr>
            <w:tcW w:w="5755" w:type="dxa"/>
            <w:shd w:val="clear" w:color="auto" w:fill="F2F2F2" w:themeFill="background1" w:themeFillShade="F2"/>
            <w:vAlign w:val="center"/>
          </w:tcPr>
          <w:p w14:paraId="58636CBD" w14:textId="77777777" w:rsidR="00AF414A" w:rsidRPr="00E3415B" w:rsidRDefault="69E996CD" w:rsidP="69E996CD">
            <w:pPr>
              <w:keepNext/>
              <w:shd w:val="clear" w:color="auto" w:fill="F2F2F2" w:themeFill="background1" w:themeFillShade="F2"/>
              <w:rPr>
                <w:rFonts w:ascii="Open Sans" w:hAnsi="Open Sans" w:cs="Open Sans"/>
                <w:b/>
                <w:bCs/>
              </w:rPr>
            </w:pPr>
            <w:r w:rsidRPr="69E996CD">
              <w:rPr>
                <w:rFonts w:ascii="Open Sans" w:hAnsi="Open Sans" w:cs="Open Sans"/>
                <w:b/>
                <w:bCs/>
              </w:rPr>
              <w:t>Evidence (include evidence of knowledge and skill progression within units, grade level, and between grade levels)</w:t>
            </w:r>
          </w:p>
        </w:tc>
      </w:tr>
      <w:tr w:rsidR="00AF414A" w:rsidRPr="00E3415B" w14:paraId="34316F6B" w14:textId="77777777" w:rsidTr="3E575B92">
        <w:trPr>
          <w:trHeight w:val="527"/>
        </w:trPr>
        <w:tc>
          <w:tcPr>
            <w:tcW w:w="14480" w:type="dxa"/>
            <w:gridSpan w:val="4"/>
            <w:shd w:val="clear" w:color="auto" w:fill="FFFFFF" w:themeFill="background1"/>
            <w:vAlign w:val="center"/>
          </w:tcPr>
          <w:p w14:paraId="797C64BC" w14:textId="77777777"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sz w:val="24"/>
                <w:szCs w:val="24"/>
              </w:rPr>
              <w:t>Communication:</w:t>
            </w:r>
          </w:p>
        </w:tc>
      </w:tr>
      <w:tr w:rsidR="00AF414A" w:rsidRPr="00E3415B" w14:paraId="6C1B2C34" w14:textId="77777777" w:rsidTr="3E575B92">
        <w:trPr>
          <w:trHeight w:val="527"/>
        </w:trPr>
        <w:tc>
          <w:tcPr>
            <w:tcW w:w="6025" w:type="dxa"/>
            <w:shd w:val="clear" w:color="auto" w:fill="FFFFFF" w:themeFill="background1"/>
            <w:vAlign w:val="center"/>
          </w:tcPr>
          <w:p w14:paraId="678C1DBB" w14:textId="315B7E00"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Activities move from controlled to transitional to communicative.  There is a balance between listening, speaking, reading, and writing as well as opportunities for different student groupings.</w:t>
            </w:r>
          </w:p>
        </w:tc>
        <w:tc>
          <w:tcPr>
            <w:tcW w:w="1350" w:type="dxa"/>
            <w:shd w:val="clear" w:color="auto" w:fill="FFFFFF" w:themeFill="background1"/>
            <w:vAlign w:val="center"/>
          </w:tcPr>
          <w:p w14:paraId="055D822D" w14:textId="31B08B05" w:rsidR="00AF414A" w:rsidRPr="00E3415B" w:rsidRDefault="2FF136D4" w:rsidP="2FF136D4">
            <w:pPr>
              <w:keepNext/>
              <w:shd w:val="clear" w:color="auto" w:fill="FFFFFF" w:themeFill="background1"/>
              <w:rPr>
                <w:rFonts w:ascii="Open Sans" w:hAnsi="Open Sans" w:cs="Open Sans"/>
                <w:b/>
                <w:bCs/>
                <w:i/>
                <w:iCs/>
              </w:rPr>
            </w:pPr>
            <w:r w:rsidRPr="2FF136D4">
              <w:rPr>
                <w:rFonts w:ascii="Open Sans" w:hAnsi="Open Sans" w:cs="Open Sans"/>
                <w:b/>
                <w:bCs/>
                <w:i/>
                <w:iCs/>
              </w:rPr>
              <w:t>X</w:t>
            </w:r>
          </w:p>
        </w:tc>
        <w:tc>
          <w:tcPr>
            <w:tcW w:w="1350" w:type="dxa"/>
            <w:shd w:val="clear" w:color="auto" w:fill="FFFFFF" w:themeFill="background1"/>
            <w:vAlign w:val="center"/>
          </w:tcPr>
          <w:p w14:paraId="6F57B9C2" w14:textId="77777777" w:rsidR="00AF414A" w:rsidRPr="00E3415B" w:rsidRDefault="00AF414A" w:rsidP="2AC62523">
            <w:pPr>
              <w:keepNext/>
              <w:shd w:val="clear" w:color="auto" w:fill="FFFFFF" w:themeFill="background1"/>
              <w:rPr>
                <w:rFonts w:ascii="Open Sans" w:hAnsi="Open Sans" w:cs="Open Sans"/>
                <w:b/>
                <w:bCs/>
                <w:i/>
                <w:iCs/>
              </w:rPr>
            </w:pPr>
          </w:p>
        </w:tc>
        <w:tc>
          <w:tcPr>
            <w:tcW w:w="5755" w:type="dxa"/>
            <w:shd w:val="clear" w:color="auto" w:fill="FFFFFF" w:themeFill="background1"/>
            <w:vAlign w:val="center"/>
          </w:tcPr>
          <w:p w14:paraId="137E3746" w14:textId="7382B7D7" w:rsidR="00AF414A" w:rsidRPr="00E3415B" w:rsidRDefault="7D024768" w:rsidP="7D024768">
            <w:pPr>
              <w:keepNext/>
              <w:shd w:val="clear" w:color="auto" w:fill="FFFFFF" w:themeFill="background1"/>
              <w:rPr>
                <w:rFonts w:ascii="Open Sans" w:hAnsi="Open Sans" w:cs="Open Sans"/>
                <w:b/>
                <w:bCs/>
                <w:i/>
                <w:iCs/>
              </w:rPr>
            </w:pPr>
            <w:r w:rsidRPr="7D024768">
              <w:rPr>
                <w:rFonts w:ascii="Open Sans" w:hAnsi="Open Sans" w:cs="Open Sans"/>
              </w:rPr>
              <w:t>Each chapter is structured and progresses as such beginning with vocabulary, then moving through dialogue, culture, literature, and presentation.</w:t>
            </w:r>
          </w:p>
        </w:tc>
      </w:tr>
      <w:tr w:rsidR="00AF414A" w:rsidRPr="00E3415B" w14:paraId="4EA3A6D1" w14:textId="77777777" w:rsidTr="3E575B92">
        <w:trPr>
          <w:trHeight w:val="527"/>
        </w:trPr>
        <w:tc>
          <w:tcPr>
            <w:tcW w:w="6025" w:type="dxa"/>
            <w:shd w:val="clear" w:color="auto" w:fill="FFFFFF" w:themeFill="background1"/>
            <w:vAlign w:val="center"/>
          </w:tcPr>
          <w:p w14:paraId="697BB46F" w14:textId="4434ACA0" w:rsidR="00AF414A" w:rsidRPr="00E3415B" w:rsidRDefault="2AC62523" w:rsidP="00E9768A">
            <w:pPr>
              <w:keepNext/>
              <w:shd w:val="clear" w:color="auto" w:fill="FFFFFF" w:themeFill="background1"/>
              <w:rPr>
                <w:rFonts w:ascii="Open Sans" w:hAnsi="Open Sans" w:cs="Open Sans"/>
              </w:rPr>
            </w:pPr>
            <w:r w:rsidRPr="2AC62523">
              <w:rPr>
                <w:rFonts w:ascii="Open Sans" w:hAnsi="Open Sans" w:cs="Open Sans"/>
              </w:rPr>
              <w:t>The grammar is presented clearly and is formatted so students find it easy to understand.</w:t>
            </w:r>
          </w:p>
        </w:tc>
        <w:tc>
          <w:tcPr>
            <w:tcW w:w="1350" w:type="dxa"/>
            <w:shd w:val="clear" w:color="auto" w:fill="FFFFFF" w:themeFill="background1"/>
            <w:vAlign w:val="center"/>
          </w:tcPr>
          <w:p w14:paraId="49C5F5BE" w14:textId="4960D75E" w:rsidR="00AF414A" w:rsidRPr="00E3415B" w:rsidRDefault="2FF136D4" w:rsidP="2FF136D4">
            <w:pPr>
              <w:keepNext/>
              <w:shd w:val="clear" w:color="auto" w:fill="FFFFFF" w:themeFill="background1"/>
              <w:rPr>
                <w:rFonts w:ascii="Open Sans" w:hAnsi="Open Sans" w:cs="Open Sans"/>
                <w:b/>
                <w:bCs/>
                <w:i/>
                <w:iCs/>
              </w:rPr>
            </w:pPr>
            <w:r w:rsidRPr="2FF136D4">
              <w:rPr>
                <w:rFonts w:ascii="Open Sans" w:hAnsi="Open Sans" w:cs="Open Sans"/>
                <w:b/>
                <w:bCs/>
                <w:i/>
                <w:iCs/>
              </w:rPr>
              <w:t>X</w:t>
            </w:r>
          </w:p>
        </w:tc>
        <w:tc>
          <w:tcPr>
            <w:tcW w:w="1350" w:type="dxa"/>
            <w:shd w:val="clear" w:color="auto" w:fill="FFFFFF" w:themeFill="background1"/>
            <w:vAlign w:val="center"/>
          </w:tcPr>
          <w:p w14:paraId="4A7157AF" w14:textId="77777777" w:rsidR="00AF414A" w:rsidRPr="00E3415B" w:rsidRDefault="00AF414A" w:rsidP="2AC62523">
            <w:pPr>
              <w:keepNext/>
              <w:shd w:val="clear" w:color="auto" w:fill="FFFFFF" w:themeFill="background1"/>
              <w:rPr>
                <w:rFonts w:ascii="Open Sans" w:hAnsi="Open Sans" w:cs="Open Sans"/>
                <w:b/>
                <w:bCs/>
                <w:i/>
                <w:iCs/>
              </w:rPr>
            </w:pPr>
          </w:p>
        </w:tc>
        <w:tc>
          <w:tcPr>
            <w:tcW w:w="5755" w:type="dxa"/>
            <w:shd w:val="clear" w:color="auto" w:fill="FFFFFF" w:themeFill="background1"/>
            <w:vAlign w:val="center"/>
          </w:tcPr>
          <w:p w14:paraId="793DB05C" w14:textId="5C8AEA79" w:rsidR="00AF414A" w:rsidRPr="00E3415B" w:rsidRDefault="3E575B92" w:rsidP="3E575B92">
            <w:pPr>
              <w:keepNext/>
              <w:shd w:val="clear" w:color="auto" w:fill="FFFFFF" w:themeFill="background1"/>
              <w:rPr>
                <w:rFonts w:ascii="Open Sans" w:eastAsia="Open Sans" w:hAnsi="Open Sans" w:cs="Open Sans"/>
                <w:b/>
                <w:bCs/>
                <w:i/>
                <w:iCs/>
              </w:rPr>
            </w:pPr>
            <w:r w:rsidRPr="3E575B92">
              <w:rPr>
                <w:rFonts w:ascii="Open Sans" w:eastAsia="Open Sans" w:hAnsi="Open Sans" w:cs="Open Sans"/>
              </w:rPr>
              <w:t xml:space="preserve">Grammar is presented in the </w:t>
            </w:r>
            <w:r w:rsidRPr="3E575B92">
              <w:rPr>
                <w:rFonts w:ascii="Open Sans" w:eastAsia="Open Sans" w:hAnsi="Open Sans" w:cs="Open Sans"/>
                <w:i/>
                <w:iCs/>
              </w:rPr>
              <w:t xml:space="preserve">Sprache </w:t>
            </w:r>
            <w:r w:rsidRPr="3E575B92">
              <w:rPr>
                <w:rFonts w:ascii="Open Sans" w:eastAsia="Open Sans" w:hAnsi="Open Sans" w:cs="Open Sans"/>
              </w:rPr>
              <w:t>sections with appropriate explanations and examples</w:t>
            </w:r>
          </w:p>
        </w:tc>
      </w:tr>
      <w:tr w:rsidR="00AF414A" w:rsidRPr="00E3415B" w14:paraId="73C298F1" w14:textId="77777777" w:rsidTr="3E575B92">
        <w:trPr>
          <w:trHeight w:val="527"/>
        </w:trPr>
        <w:tc>
          <w:tcPr>
            <w:tcW w:w="14480" w:type="dxa"/>
            <w:gridSpan w:val="4"/>
            <w:shd w:val="clear" w:color="auto" w:fill="FFFFFF" w:themeFill="background1"/>
            <w:vAlign w:val="center"/>
          </w:tcPr>
          <w:p w14:paraId="77438141" w14:textId="77777777" w:rsidR="00AF414A" w:rsidRPr="00E3415B" w:rsidRDefault="2AC62523" w:rsidP="69E996CD">
            <w:pPr>
              <w:keepNext/>
              <w:shd w:val="clear" w:color="auto" w:fill="FFFFFF" w:themeFill="background1"/>
              <w:rPr>
                <w:rFonts w:ascii="Open Sans" w:hAnsi="Open Sans" w:cs="Open Sans"/>
                <w:b/>
                <w:bCs/>
              </w:rPr>
            </w:pPr>
            <w:r w:rsidRPr="2AC62523">
              <w:rPr>
                <w:rFonts w:ascii="Open Sans" w:hAnsi="Open Sans" w:cs="Open Sans"/>
                <w:b/>
                <w:bCs/>
                <w:sz w:val="24"/>
                <w:szCs w:val="24"/>
              </w:rPr>
              <w:t>Culture</w:t>
            </w:r>
          </w:p>
        </w:tc>
      </w:tr>
      <w:tr w:rsidR="00AF414A" w:rsidRPr="00E3415B" w14:paraId="3BD63AC6" w14:textId="77777777" w:rsidTr="3E575B92">
        <w:trPr>
          <w:trHeight w:val="527"/>
        </w:trPr>
        <w:tc>
          <w:tcPr>
            <w:tcW w:w="6025" w:type="dxa"/>
            <w:shd w:val="clear" w:color="auto" w:fill="FFFFFF" w:themeFill="background1"/>
            <w:vAlign w:val="center"/>
          </w:tcPr>
          <w:p w14:paraId="0B7238FC" w14:textId="253479BB"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There is a wide variety of authentic, up-to-date visual images of the target culture.</w:t>
            </w:r>
          </w:p>
        </w:tc>
        <w:tc>
          <w:tcPr>
            <w:tcW w:w="1350" w:type="dxa"/>
            <w:shd w:val="clear" w:color="auto" w:fill="FFFFFF" w:themeFill="background1"/>
            <w:vAlign w:val="center"/>
          </w:tcPr>
          <w:p w14:paraId="3800D086" w14:textId="1CFEFF45" w:rsidR="00AF414A" w:rsidRPr="00E3415B" w:rsidRDefault="2FF136D4" w:rsidP="2FF136D4">
            <w:pPr>
              <w:keepNext/>
              <w:shd w:val="clear" w:color="auto" w:fill="FFFFFF" w:themeFill="background1"/>
              <w:rPr>
                <w:rFonts w:ascii="Open Sans" w:hAnsi="Open Sans" w:cs="Open Sans"/>
                <w:b/>
                <w:bCs/>
                <w:i/>
                <w:iCs/>
              </w:rPr>
            </w:pPr>
            <w:r w:rsidRPr="2FF136D4">
              <w:rPr>
                <w:rFonts w:ascii="Open Sans" w:hAnsi="Open Sans" w:cs="Open Sans"/>
                <w:b/>
                <w:bCs/>
                <w:i/>
                <w:iCs/>
              </w:rPr>
              <w:t>X</w:t>
            </w:r>
          </w:p>
        </w:tc>
        <w:tc>
          <w:tcPr>
            <w:tcW w:w="1350" w:type="dxa"/>
            <w:shd w:val="clear" w:color="auto" w:fill="FFFFFF" w:themeFill="background1"/>
            <w:vAlign w:val="center"/>
          </w:tcPr>
          <w:p w14:paraId="124C6845" w14:textId="77777777" w:rsidR="00AF414A" w:rsidRPr="00E3415B" w:rsidRDefault="00AF414A" w:rsidP="2AC62523">
            <w:pPr>
              <w:keepNext/>
              <w:shd w:val="clear" w:color="auto" w:fill="FFFFFF" w:themeFill="background1"/>
              <w:rPr>
                <w:rFonts w:ascii="Open Sans" w:hAnsi="Open Sans" w:cs="Open Sans"/>
                <w:b/>
                <w:bCs/>
                <w:i/>
                <w:iCs/>
              </w:rPr>
            </w:pPr>
          </w:p>
        </w:tc>
        <w:tc>
          <w:tcPr>
            <w:tcW w:w="5755" w:type="dxa"/>
            <w:shd w:val="clear" w:color="auto" w:fill="FFFFFF" w:themeFill="background1"/>
            <w:vAlign w:val="center"/>
          </w:tcPr>
          <w:p w14:paraId="1848CC67" w14:textId="2E23F0C6" w:rsidR="00AF414A" w:rsidRPr="00E3415B" w:rsidRDefault="2FF136D4" w:rsidP="2FF136D4">
            <w:pPr>
              <w:keepNext/>
              <w:shd w:val="clear" w:color="auto" w:fill="FFFFFF" w:themeFill="background1"/>
              <w:rPr>
                <w:rFonts w:ascii="Open Sans" w:hAnsi="Open Sans" w:cs="Open Sans"/>
                <w:b/>
                <w:bCs/>
              </w:rPr>
            </w:pPr>
            <w:r w:rsidRPr="2FF136D4">
              <w:rPr>
                <w:rFonts w:ascii="Open Sans" w:hAnsi="Open Sans" w:cs="Open Sans"/>
              </w:rPr>
              <w:t>Wide range of photos, drawings, and related art.  Some photos appear to be outdated, but don't affect content.</w:t>
            </w:r>
          </w:p>
        </w:tc>
      </w:tr>
      <w:tr w:rsidR="00AF414A" w:rsidRPr="00E3415B" w14:paraId="6F91FB27" w14:textId="77777777" w:rsidTr="3E575B92">
        <w:trPr>
          <w:trHeight w:val="527"/>
        </w:trPr>
        <w:tc>
          <w:tcPr>
            <w:tcW w:w="6025" w:type="dxa"/>
            <w:shd w:val="clear" w:color="auto" w:fill="FFFFFF" w:themeFill="background1"/>
            <w:vAlign w:val="center"/>
          </w:tcPr>
          <w:p w14:paraId="24998FFA" w14:textId="77777777" w:rsidR="00AF414A" w:rsidRPr="00E3415B" w:rsidRDefault="2AC62523" w:rsidP="00E9768A">
            <w:pPr>
              <w:keepNext/>
              <w:shd w:val="clear" w:color="auto" w:fill="FFFFFF" w:themeFill="background1"/>
              <w:rPr>
                <w:rFonts w:ascii="Open Sans" w:hAnsi="Open Sans" w:cs="Open Sans"/>
              </w:rPr>
            </w:pPr>
            <w:r w:rsidRPr="2AC62523">
              <w:rPr>
                <w:rFonts w:ascii="Open Sans" w:hAnsi="Open Sans" w:cs="Open Sans"/>
              </w:rPr>
              <w:t>The cultural content is accurate and current.</w:t>
            </w:r>
          </w:p>
        </w:tc>
        <w:tc>
          <w:tcPr>
            <w:tcW w:w="1350" w:type="dxa"/>
            <w:shd w:val="clear" w:color="auto" w:fill="FFFFFF" w:themeFill="background1"/>
            <w:vAlign w:val="center"/>
          </w:tcPr>
          <w:p w14:paraId="32353FB0" w14:textId="4D30CFBD" w:rsidR="00AF414A" w:rsidRPr="00E3415B" w:rsidRDefault="2FF136D4" w:rsidP="2FF136D4">
            <w:pPr>
              <w:keepNext/>
              <w:shd w:val="clear" w:color="auto" w:fill="FFFFFF" w:themeFill="background1"/>
              <w:rPr>
                <w:rFonts w:ascii="Open Sans" w:hAnsi="Open Sans" w:cs="Open Sans"/>
                <w:b/>
                <w:bCs/>
                <w:i/>
                <w:iCs/>
              </w:rPr>
            </w:pPr>
            <w:r w:rsidRPr="2FF136D4">
              <w:rPr>
                <w:rFonts w:ascii="Open Sans" w:hAnsi="Open Sans" w:cs="Open Sans"/>
                <w:b/>
                <w:bCs/>
                <w:i/>
                <w:iCs/>
              </w:rPr>
              <w:t>X</w:t>
            </w:r>
          </w:p>
        </w:tc>
        <w:tc>
          <w:tcPr>
            <w:tcW w:w="1350" w:type="dxa"/>
            <w:shd w:val="clear" w:color="auto" w:fill="FFFFFF" w:themeFill="background1"/>
            <w:vAlign w:val="center"/>
          </w:tcPr>
          <w:p w14:paraId="3FD922EC" w14:textId="77777777" w:rsidR="00AF414A" w:rsidRPr="00E3415B" w:rsidRDefault="00AF414A" w:rsidP="2AC62523">
            <w:pPr>
              <w:keepNext/>
              <w:shd w:val="clear" w:color="auto" w:fill="FFFFFF" w:themeFill="background1"/>
              <w:rPr>
                <w:rFonts w:ascii="Open Sans" w:hAnsi="Open Sans" w:cs="Open Sans"/>
                <w:b/>
                <w:bCs/>
                <w:i/>
                <w:iCs/>
              </w:rPr>
            </w:pPr>
          </w:p>
        </w:tc>
        <w:tc>
          <w:tcPr>
            <w:tcW w:w="5755" w:type="dxa"/>
            <w:shd w:val="clear" w:color="auto" w:fill="FFFFFF" w:themeFill="background1"/>
            <w:vAlign w:val="center"/>
          </w:tcPr>
          <w:p w14:paraId="081D855D" w14:textId="2ED5123A" w:rsidR="00AF414A" w:rsidRPr="00E3415B" w:rsidRDefault="2FF136D4" w:rsidP="2FF136D4">
            <w:pPr>
              <w:keepNext/>
              <w:shd w:val="clear" w:color="auto" w:fill="FFFFFF" w:themeFill="background1"/>
              <w:rPr>
                <w:rFonts w:ascii="Open Sans" w:hAnsi="Open Sans" w:cs="Open Sans"/>
                <w:b/>
                <w:bCs/>
                <w:i/>
                <w:iCs/>
              </w:rPr>
            </w:pPr>
            <w:r w:rsidRPr="2FF136D4">
              <w:rPr>
                <w:rFonts w:ascii="Open Sans" w:hAnsi="Open Sans" w:cs="Open Sans"/>
              </w:rPr>
              <w:t>Cultural information reflects all German speaking regions, their relationship and differences to one's own.</w:t>
            </w:r>
          </w:p>
        </w:tc>
      </w:tr>
      <w:tr w:rsidR="00AF414A" w:rsidRPr="00E3415B" w14:paraId="5F0DDA92" w14:textId="77777777" w:rsidTr="3E575B92">
        <w:trPr>
          <w:trHeight w:val="527"/>
        </w:trPr>
        <w:tc>
          <w:tcPr>
            <w:tcW w:w="14480" w:type="dxa"/>
            <w:gridSpan w:val="4"/>
            <w:shd w:val="clear" w:color="auto" w:fill="FFFFFF" w:themeFill="background1"/>
            <w:vAlign w:val="center"/>
          </w:tcPr>
          <w:p w14:paraId="4E5CF41D" w14:textId="77777777"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sz w:val="24"/>
                <w:szCs w:val="24"/>
              </w:rPr>
              <w:t>Connections</w:t>
            </w:r>
          </w:p>
        </w:tc>
      </w:tr>
      <w:tr w:rsidR="00AF414A" w:rsidRPr="00E3415B" w14:paraId="72388EA3" w14:textId="77777777" w:rsidTr="3E575B92">
        <w:trPr>
          <w:trHeight w:val="527"/>
        </w:trPr>
        <w:tc>
          <w:tcPr>
            <w:tcW w:w="6025" w:type="dxa"/>
            <w:shd w:val="clear" w:color="auto" w:fill="FFFFFF" w:themeFill="background1"/>
            <w:vAlign w:val="center"/>
          </w:tcPr>
          <w:p w14:paraId="3186EB4E" w14:textId="77777777"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188CD2B" w:rsidR="00AF414A" w:rsidRPr="00E3415B" w:rsidRDefault="2FF136D4" w:rsidP="2FF136D4">
            <w:pPr>
              <w:keepNext/>
              <w:shd w:val="clear" w:color="auto" w:fill="FFFFFF" w:themeFill="background1"/>
              <w:rPr>
                <w:rFonts w:ascii="Open Sans" w:hAnsi="Open Sans" w:cs="Open Sans"/>
                <w:b/>
                <w:bCs/>
                <w:i/>
                <w:iCs/>
              </w:rPr>
            </w:pPr>
            <w:r w:rsidRPr="2FF136D4">
              <w:rPr>
                <w:rFonts w:ascii="Open Sans" w:hAnsi="Open Sans" w:cs="Open Sans"/>
                <w:b/>
                <w:bCs/>
                <w:i/>
                <w:iCs/>
              </w:rPr>
              <w:t>X</w:t>
            </w:r>
          </w:p>
        </w:tc>
        <w:tc>
          <w:tcPr>
            <w:tcW w:w="1350" w:type="dxa"/>
            <w:shd w:val="clear" w:color="auto" w:fill="FFFFFF" w:themeFill="background1"/>
            <w:vAlign w:val="center"/>
          </w:tcPr>
          <w:p w14:paraId="6ABEF6D4" w14:textId="77777777" w:rsidR="00AF414A" w:rsidRPr="00E3415B" w:rsidRDefault="00AF414A" w:rsidP="2AC62523">
            <w:pPr>
              <w:keepNext/>
              <w:shd w:val="clear" w:color="auto" w:fill="FFFFFF" w:themeFill="background1"/>
              <w:rPr>
                <w:rFonts w:ascii="Open Sans" w:hAnsi="Open Sans" w:cs="Open Sans"/>
                <w:b/>
                <w:bCs/>
                <w:i/>
                <w:iCs/>
              </w:rPr>
            </w:pPr>
          </w:p>
        </w:tc>
        <w:tc>
          <w:tcPr>
            <w:tcW w:w="5755" w:type="dxa"/>
            <w:shd w:val="clear" w:color="auto" w:fill="FFFFFF" w:themeFill="background1"/>
            <w:vAlign w:val="center"/>
          </w:tcPr>
          <w:p w14:paraId="3B100FBD" w14:textId="54BC6FE6" w:rsidR="00AF414A" w:rsidRPr="00E3415B" w:rsidRDefault="3E575B92" w:rsidP="3E575B92">
            <w:pPr>
              <w:keepNext/>
              <w:shd w:val="clear" w:color="auto" w:fill="FFFFFF" w:themeFill="background1"/>
              <w:rPr>
                <w:rFonts w:ascii="Open Sans" w:eastAsia="Open Sans" w:hAnsi="Open Sans" w:cs="Open Sans"/>
              </w:rPr>
            </w:pPr>
            <w:r w:rsidRPr="3E575B92">
              <w:rPr>
                <w:rFonts w:ascii="Open Sans" w:eastAsia="Open Sans" w:hAnsi="Open Sans" w:cs="Open Sans"/>
              </w:rPr>
              <w:t xml:space="preserve">Many activities requiring higher order thinking, especially in the </w:t>
            </w:r>
            <w:r w:rsidRPr="3E575B92">
              <w:rPr>
                <w:rFonts w:ascii="Open Sans" w:eastAsia="Open Sans" w:hAnsi="Open Sans" w:cs="Open Sans"/>
                <w:i/>
                <w:iCs/>
              </w:rPr>
              <w:t>Du bist dran! a</w:t>
            </w:r>
            <w:r w:rsidRPr="3E575B92">
              <w:rPr>
                <w:rFonts w:ascii="Open Sans" w:eastAsia="Open Sans" w:hAnsi="Open Sans" w:cs="Open Sans"/>
              </w:rPr>
              <w:t xml:space="preserve">nd </w:t>
            </w:r>
            <w:r w:rsidRPr="3E575B92">
              <w:rPr>
                <w:rFonts w:ascii="Open Sans" w:eastAsia="Open Sans" w:hAnsi="Open Sans" w:cs="Open Sans"/>
                <w:i/>
                <w:iCs/>
              </w:rPr>
              <w:t xml:space="preserve">Machen wir weiter </w:t>
            </w:r>
            <w:r w:rsidRPr="3E575B92">
              <w:rPr>
                <w:rFonts w:ascii="Open Sans" w:eastAsia="Open Sans" w:hAnsi="Open Sans" w:cs="Open Sans"/>
              </w:rPr>
              <w:t>sections.</w:t>
            </w:r>
          </w:p>
        </w:tc>
      </w:tr>
      <w:tr w:rsidR="00AF414A" w:rsidRPr="00E3415B" w14:paraId="66A8370C" w14:textId="77777777" w:rsidTr="3E575B92">
        <w:trPr>
          <w:trHeight w:val="527"/>
        </w:trPr>
        <w:tc>
          <w:tcPr>
            <w:tcW w:w="14480" w:type="dxa"/>
            <w:gridSpan w:val="4"/>
            <w:shd w:val="clear" w:color="auto" w:fill="FFFFFF" w:themeFill="background1"/>
            <w:vAlign w:val="center"/>
          </w:tcPr>
          <w:p w14:paraId="7EC50044" w14:textId="77777777"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sz w:val="24"/>
                <w:szCs w:val="24"/>
              </w:rPr>
              <w:t>Comparisons</w:t>
            </w:r>
          </w:p>
        </w:tc>
      </w:tr>
      <w:tr w:rsidR="00AF414A" w:rsidRPr="00E3415B" w14:paraId="4810C15B" w14:textId="77777777" w:rsidTr="3E575B92">
        <w:trPr>
          <w:trHeight w:val="527"/>
        </w:trPr>
        <w:tc>
          <w:tcPr>
            <w:tcW w:w="6025" w:type="dxa"/>
            <w:shd w:val="clear" w:color="auto" w:fill="FFFFFF" w:themeFill="background1"/>
            <w:vAlign w:val="center"/>
          </w:tcPr>
          <w:p w14:paraId="5E54BB6C" w14:textId="77777777"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944B2DF" w:rsidR="00AF414A" w:rsidRPr="00E3415B" w:rsidRDefault="2FF136D4" w:rsidP="2FF136D4">
            <w:pPr>
              <w:keepNext/>
              <w:shd w:val="clear" w:color="auto" w:fill="FFFFFF" w:themeFill="background1"/>
              <w:rPr>
                <w:rFonts w:ascii="Open Sans" w:hAnsi="Open Sans" w:cs="Open Sans"/>
                <w:b/>
                <w:bCs/>
                <w:i/>
                <w:iCs/>
              </w:rPr>
            </w:pPr>
            <w:r w:rsidRPr="2FF136D4">
              <w:rPr>
                <w:rFonts w:ascii="Open Sans" w:hAnsi="Open Sans" w:cs="Open Sans"/>
                <w:b/>
                <w:bCs/>
                <w:i/>
                <w:iCs/>
              </w:rPr>
              <w:t>X</w:t>
            </w:r>
          </w:p>
        </w:tc>
        <w:tc>
          <w:tcPr>
            <w:tcW w:w="1350" w:type="dxa"/>
            <w:shd w:val="clear" w:color="auto" w:fill="FFFFFF" w:themeFill="background1"/>
            <w:vAlign w:val="center"/>
          </w:tcPr>
          <w:p w14:paraId="699B8AA6" w14:textId="77777777" w:rsidR="00AF414A" w:rsidRPr="00E3415B" w:rsidRDefault="00AF414A" w:rsidP="2AC62523">
            <w:pPr>
              <w:keepNext/>
              <w:shd w:val="clear" w:color="auto" w:fill="FFFFFF" w:themeFill="background1"/>
              <w:rPr>
                <w:rFonts w:ascii="Open Sans" w:hAnsi="Open Sans" w:cs="Open Sans"/>
                <w:b/>
                <w:bCs/>
                <w:i/>
                <w:iCs/>
              </w:rPr>
            </w:pPr>
          </w:p>
        </w:tc>
        <w:tc>
          <w:tcPr>
            <w:tcW w:w="5755" w:type="dxa"/>
            <w:shd w:val="clear" w:color="auto" w:fill="FFFFFF" w:themeFill="background1"/>
            <w:vAlign w:val="center"/>
          </w:tcPr>
          <w:p w14:paraId="0F22E0A5" w14:textId="08DD187E" w:rsidR="00AF414A" w:rsidRPr="00E3415B" w:rsidRDefault="3E575B92" w:rsidP="3E575B92">
            <w:pPr>
              <w:keepNext/>
              <w:shd w:val="clear" w:color="auto" w:fill="FFFFFF" w:themeFill="background1"/>
              <w:rPr>
                <w:rFonts w:ascii="Open Sans" w:eastAsia="Open Sans" w:hAnsi="Open Sans" w:cs="Open Sans"/>
                <w:b/>
                <w:bCs/>
                <w:i/>
                <w:iCs/>
              </w:rPr>
            </w:pPr>
            <w:r w:rsidRPr="3E575B92">
              <w:rPr>
                <w:rFonts w:ascii="Open Sans" w:eastAsia="Open Sans" w:hAnsi="Open Sans" w:cs="Open Sans"/>
              </w:rPr>
              <w:t xml:space="preserve">Presentation of cognates and continued use thereof within text progression, similarities/differences in the alphabet, </w:t>
            </w:r>
            <w:r w:rsidRPr="3E575B92">
              <w:rPr>
                <w:rFonts w:ascii="Open Sans" w:eastAsia="Open Sans" w:hAnsi="Open Sans" w:cs="Open Sans"/>
              </w:rPr>
              <w:lastRenderedPageBreak/>
              <w:t xml:space="preserve">and relatable examples in the </w:t>
            </w:r>
            <w:r w:rsidRPr="3E575B92">
              <w:rPr>
                <w:rFonts w:ascii="Open Sans" w:eastAsia="Open Sans" w:hAnsi="Open Sans" w:cs="Open Sans"/>
                <w:i/>
                <w:iCs/>
              </w:rPr>
              <w:t xml:space="preserve">Sprache </w:t>
            </w:r>
            <w:r w:rsidRPr="3E575B92">
              <w:rPr>
                <w:rFonts w:ascii="Open Sans" w:eastAsia="Open Sans" w:hAnsi="Open Sans" w:cs="Open Sans"/>
              </w:rPr>
              <w:t>sections on use and word order.</w:t>
            </w:r>
          </w:p>
        </w:tc>
      </w:tr>
      <w:tr w:rsidR="00AF414A" w:rsidRPr="00E3415B" w14:paraId="523A3C7D" w14:textId="77777777" w:rsidTr="3E575B92">
        <w:trPr>
          <w:trHeight w:val="527"/>
        </w:trPr>
        <w:tc>
          <w:tcPr>
            <w:tcW w:w="14480" w:type="dxa"/>
            <w:gridSpan w:val="4"/>
            <w:shd w:val="clear" w:color="auto" w:fill="FFFFFF" w:themeFill="background1"/>
            <w:vAlign w:val="center"/>
          </w:tcPr>
          <w:p w14:paraId="45D6885D" w14:textId="77777777" w:rsidR="00AF414A" w:rsidRPr="00E3415B" w:rsidRDefault="2AC62523" w:rsidP="2AC62523">
            <w:pPr>
              <w:keepNext/>
              <w:shd w:val="clear" w:color="auto" w:fill="FFFFFF" w:themeFill="background1"/>
              <w:rPr>
                <w:rFonts w:ascii="Open Sans" w:hAnsi="Open Sans" w:cs="Open Sans"/>
                <w:b/>
                <w:bCs/>
                <w:i/>
                <w:iCs/>
              </w:rPr>
            </w:pPr>
            <w:r w:rsidRPr="2AC62523">
              <w:rPr>
                <w:rFonts w:ascii="Open Sans" w:hAnsi="Open Sans" w:cs="Open Sans"/>
                <w:b/>
                <w:bCs/>
                <w:sz w:val="24"/>
                <w:szCs w:val="24"/>
              </w:rPr>
              <w:lastRenderedPageBreak/>
              <w:t>Communities</w:t>
            </w:r>
          </w:p>
        </w:tc>
      </w:tr>
      <w:tr w:rsidR="00AF414A" w:rsidRPr="00E3415B" w14:paraId="165C2B70" w14:textId="77777777" w:rsidTr="3E575B92">
        <w:trPr>
          <w:trHeight w:val="527"/>
        </w:trPr>
        <w:tc>
          <w:tcPr>
            <w:tcW w:w="6025" w:type="dxa"/>
            <w:shd w:val="clear" w:color="auto" w:fill="FFFFFF" w:themeFill="background1"/>
            <w:vAlign w:val="center"/>
          </w:tcPr>
          <w:p w14:paraId="1F2F660C" w14:textId="692EBB4B" w:rsidR="00AF414A" w:rsidRPr="00E3415B" w:rsidRDefault="2AC62523" w:rsidP="69E996CD">
            <w:pPr>
              <w:keepNext/>
              <w:shd w:val="clear" w:color="auto" w:fill="FFFFFF" w:themeFill="background1"/>
              <w:rPr>
                <w:rFonts w:ascii="Open Sans" w:hAnsi="Open Sans" w:cs="Open Sans"/>
              </w:rPr>
            </w:pPr>
            <w:r w:rsidRPr="2AC62523">
              <w:rPr>
                <w:rFonts w:ascii="Open Sans" w:hAnsi="Open Sans" w:cs="Open Sans"/>
              </w:rPr>
              <w:t>Provide opportunities for students to self-assess their language learning levels in order to determine next the next steps towards improved language performance.</w:t>
            </w:r>
          </w:p>
        </w:tc>
        <w:tc>
          <w:tcPr>
            <w:tcW w:w="1350" w:type="dxa"/>
            <w:shd w:val="clear" w:color="auto" w:fill="FFFFFF" w:themeFill="background1"/>
            <w:vAlign w:val="center"/>
          </w:tcPr>
          <w:p w14:paraId="786A9DA4" w14:textId="22ABFC60" w:rsidR="00AF414A" w:rsidRPr="00E3415B" w:rsidRDefault="2FF136D4" w:rsidP="2FF136D4">
            <w:pPr>
              <w:keepNext/>
              <w:shd w:val="clear" w:color="auto" w:fill="FFFFFF" w:themeFill="background1"/>
              <w:rPr>
                <w:rFonts w:ascii="Open Sans" w:hAnsi="Open Sans" w:cs="Open Sans"/>
                <w:b/>
                <w:bCs/>
                <w:i/>
                <w:iCs/>
              </w:rPr>
            </w:pPr>
            <w:r w:rsidRPr="2FF136D4">
              <w:rPr>
                <w:rFonts w:ascii="Open Sans" w:hAnsi="Open Sans" w:cs="Open Sans"/>
                <w:b/>
                <w:bCs/>
                <w:i/>
                <w:iCs/>
              </w:rPr>
              <w:t>X</w:t>
            </w:r>
          </w:p>
        </w:tc>
        <w:tc>
          <w:tcPr>
            <w:tcW w:w="1350" w:type="dxa"/>
            <w:shd w:val="clear" w:color="auto" w:fill="FFFFFF" w:themeFill="background1"/>
            <w:vAlign w:val="center"/>
          </w:tcPr>
          <w:p w14:paraId="2D2EA121" w14:textId="77777777" w:rsidR="00AF414A" w:rsidRPr="00E3415B" w:rsidRDefault="00AF414A" w:rsidP="2AC62523">
            <w:pPr>
              <w:keepNext/>
              <w:shd w:val="clear" w:color="auto" w:fill="FFFFFF" w:themeFill="background1"/>
              <w:rPr>
                <w:rFonts w:ascii="Open Sans" w:hAnsi="Open Sans" w:cs="Open Sans"/>
                <w:b/>
                <w:bCs/>
                <w:i/>
                <w:iCs/>
              </w:rPr>
            </w:pPr>
          </w:p>
        </w:tc>
        <w:tc>
          <w:tcPr>
            <w:tcW w:w="5755" w:type="dxa"/>
            <w:shd w:val="clear" w:color="auto" w:fill="FFFFFF" w:themeFill="background1"/>
            <w:vAlign w:val="center"/>
          </w:tcPr>
          <w:p w14:paraId="70E82EE6" w14:textId="665CA016" w:rsidR="00AF414A" w:rsidRPr="00E3415B" w:rsidRDefault="3E575B92" w:rsidP="3E575B92">
            <w:pPr>
              <w:keepNext/>
              <w:shd w:val="clear" w:color="auto" w:fill="FFFFFF" w:themeFill="background1"/>
              <w:rPr>
                <w:rFonts w:ascii="Open Sans" w:eastAsia="Open Sans" w:hAnsi="Open Sans" w:cs="Open Sans"/>
              </w:rPr>
            </w:pPr>
            <w:r w:rsidRPr="3E575B92">
              <w:rPr>
                <w:rFonts w:ascii="Open Sans" w:eastAsia="Open Sans" w:hAnsi="Open Sans" w:cs="Open Sans"/>
              </w:rPr>
              <w:t xml:space="preserve">The </w:t>
            </w:r>
            <w:r w:rsidRPr="3E575B92">
              <w:rPr>
                <w:rFonts w:ascii="Open Sans" w:eastAsia="Open Sans" w:hAnsi="Open Sans" w:cs="Open Sans"/>
                <w:i/>
                <w:iCs/>
              </w:rPr>
              <w:t>Du bist dran! s</w:t>
            </w:r>
            <w:r w:rsidRPr="3E575B92">
              <w:rPr>
                <w:rFonts w:ascii="Open Sans" w:eastAsia="Open Sans" w:hAnsi="Open Sans" w:cs="Open Sans"/>
              </w:rPr>
              <w:t xml:space="preserve">ections within the chapter and the </w:t>
            </w:r>
            <w:r w:rsidRPr="3E575B92">
              <w:rPr>
                <w:rFonts w:ascii="Open Sans" w:eastAsia="Open Sans" w:hAnsi="Open Sans" w:cs="Open Sans"/>
                <w:i/>
                <w:iCs/>
              </w:rPr>
              <w:t xml:space="preserve">Rückblick </w:t>
            </w:r>
            <w:r w:rsidRPr="3E575B92">
              <w:rPr>
                <w:rFonts w:ascii="Open Sans" w:eastAsia="Open Sans" w:hAnsi="Open Sans" w:cs="Open Sans"/>
              </w:rPr>
              <w:t>at each chapter's end let the student know where they stand.</w:t>
            </w:r>
          </w:p>
        </w:tc>
      </w:tr>
      <w:tr w:rsidR="00AF414A" w:rsidRPr="00E3415B" w14:paraId="59C6AF81" w14:textId="77777777" w:rsidTr="3E575B92">
        <w:trPr>
          <w:trHeight w:val="527"/>
        </w:trPr>
        <w:tc>
          <w:tcPr>
            <w:tcW w:w="14480" w:type="dxa"/>
            <w:gridSpan w:val="4"/>
            <w:shd w:val="clear" w:color="auto" w:fill="FFFFFF" w:themeFill="background1"/>
            <w:vAlign w:val="center"/>
          </w:tcPr>
          <w:p w14:paraId="68FB2128" w14:textId="77777777" w:rsidR="00AF414A" w:rsidRPr="00E3415B" w:rsidRDefault="2AC62523" w:rsidP="69E996CD">
            <w:pPr>
              <w:keepNext/>
              <w:shd w:val="clear" w:color="auto" w:fill="FFFFFF" w:themeFill="background1"/>
              <w:rPr>
                <w:rFonts w:ascii="Open Sans" w:hAnsi="Open Sans" w:cs="Open Sans"/>
                <w:b/>
                <w:bCs/>
              </w:rPr>
            </w:pPr>
            <w:r w:rsidRPr="2AC62523">
              <w:rPr>
                <w:rFonts w:ascii="Open Sans" w:hAnsi="Open Sans" w:cs="Open Sans"/>
                <w:b/>
                <w:bCs/>
              </w:rPr>
              <w:t xml:space="preserve">Additional comments on progression(s) within materials: </w:t>
            </w:r>
          </w:p>
          <w:p w14:paraId="0533E196" w14:textId="77777777" w:rsidR="00AF414A" w:rsidRPr="00E3415B" w:rsidRDefault="00AF414A" w:rsidP="2AC62523">
            <w:pPr>
              <w:keepNext/>
              <w:shd w:val="clear" w:color="auto" w:fill="FFFFFF" w:themeFill="background1"/>
              <w:rPr>
                <w:rFonts w:ascii="Open Sans" w:hAnsi="Open Sans" w:cs="Open Sans"/>
                <w:b/>
                <w:bCs/>
              </w:rPr>
            </w:pPr>
          </w:p>
          <w:p w14:paraId="3261FA1B" w14:textId="77777777" w:rsidR="00AF414A" w:rsidRPr="00E3415B" w:rsidRDefault="00AF414A" w:rsidP="2AC62523">
            <w:pPr>
              <w:keepNext/>
              <w:shd w:val="clear" w:color="auto" w:fill="FFFFFF" w:themeFill="background1"/>
              <w:rPr>
                <w:rFonts w:ascii="Open Sans" w:hAnsi="Open Sans" w:cs="Open Sans"/>
                <w:b/>
                <w:bCs/>
              </w:rPr>
            </w:pPr>
          </w:p>
          <w:p w14:paraId="73C4A3A4" w14:textId="77777777" w:rsidR="00AF414A" w:rsidRPr="00E3415B" w:rsidRDefault="00AF414A" w:rsidP="2AC62523">
            <w:pPr>
              <w:keepNext/>
              <w:shd w:val="clear" w:color="auto" w:fill="FFFFFF" w:themeFill="background1"/>
              <w:rPr>
                <w:rFonts w:ascii="Open Sans" w:hAnsi="Open Sans" w:cs="Open Sans"/>
                <w:b/>
                <w:bCs/>
              </w:rPr>
            </w:pPr>
          </w:p>
        </w:tc>
      </w:tr>
    </w:tbl>
    <w:p w14:paraId="3647DB7B" w14:textId="77777777" w:rsidR="00AF414A" w:rsidRPr="00E3415B" w:rsidRDefault="00AF414A" w:rsidP="2AC62523">
      <w:pPr>
        <w:shd w:val="clear" w:color="auto" w:fill="FFFFFF" w:themeFill="background1"/>
        <w:rPr>
          <w:rFonts w:ascii="Open Sans" w:hAnsi="Open Sans" w:cs="Open Sans"/>
          <w:b/>
          <w:bCs/>
          <w:sz w:val="20"/>
          <w:szCs w:val="20"/>
          <w:lang w:val="en-US"/>
        </w:rPr>
      </w:pPr>
    </w:p>
    <w:p w14:paraId="7DBBBB92" w14:textId="77777777" w:rsidR="00AF414A" w:rsidRPr="00E3415B" w:rsidRDefault="00AF414A" w:rsidP="2AC62523">
      <w:pPr>
        <w:shd w:val="clear" w:color="auto" w:fill="FFFFFF" w:themeFill="background1"/>
        <w:rPr>
          <w:rFonts w:ascii="Open Sans" w:hAnsi="Open Sans" w:cs="Open Sans"/>
          <w:b/>
          <w:bCs/>
          <w:sz w:val="20"/>
          <w:szCs w:val="20"/>
          <w:lang w:val="en-US"/>
        </w:rPr>
      </w:pPr>
      <w:r w:rsidRPr="2AC62523">
        <w:rPr>
          <w:rFonts w:ascii="Open Sans" w:hAnsi="Open Sans" w:cs="Open Sans"/>
          <w:b/>
          <w:bCs/>
          <w:sz w:val="20"/>
          <w:szCs w:val="20"/>
          <w:lang w:val="en-US"/>
        </w:rPr>
        <w:br w:type="page"/>
      </w:r>
    </w:p>
    <w:p w14:paraId="2617D198" w14:textId="77777777" w:rsidR="00AF414A" w:rsidRPr="00E3415B" w:rsidRDefault="2AC62523" w:rsidP="69E996CD">
      <w:pPr>
        <w:shd w:val="clear" w:color="auto" w:fill="FFFFFF" w:themeFill="background1"/>
        <w:rPr>
          <w:rFonts w:ascii="Open Sans" w:hAnsi="Open Sans" w:cs="Open Sans"/>
          <w:b/>
          <w:bCs/>
          <w:sz w:val="20"/>
          <w:szCs w:val="20"/>
          <w:lang w:val="en-US"/>
        </w:rPr>
      </w:pPr>
      <w:r w:rsidRPr="2AC62523">
        <w:rPr>
          <w:rFonts w:ascii="Open Sans" w:hAnsi="Open Sans" w:cs="Open Sans"/>
          <w:b/>
          <w:bCs/>
          <w:sz w:val="20"/>
          <w:szCs w:val="20"/>
          <w:lang w:val="en-US"/>
        </w:rPr>
        <w:lastRenderedPageBreak/>
        <w:t xml:space="preserve">SECTION II: </w:t>
      </w:r>
      <w:r w:rsidRPr="2AC62523">
        <w:rPr>
          <w:rFonts w:ascii="Open Sans" w:eastAsia="Times New Roman" w:hAnsi="Open Sans" w:cs="Open Sans"/>
          <w:b/>
          <w:bCs/>
          <w:sz w:val="20"/>
          <w:szCs w:val="20"/>
          <w:lang w:val="en-US"/>
        </w:rPr>
        <w:t>ADDITIONAL ALIGNMENT CRITERIA AND INDICATORS OF QUALITY</w:t>
      </w:r>
    </w:p>
    <w:p w14:paraId="7AD069F0" w14:textId="77777777" w:rsidR="00AF414A" w:rsidRPr="00E3415B" w:rsidRDefault="2AC62523" w:rsidP="2AC62523">
      <w:pPr>
        <w:shd w:val="clear" w:color="auto" w:fill="FFFFFF" w:themeFill="background1"/>
        <w:rPr>
          <w:rFonts w:ascii="Open Sans" w:hAnsi="Open Sans" w:cs="Open Sans"/>
          <w:i/>
          <w:iCs/>
          <w:sz w:val="20"/>
          <w:szCs w:val="20"/>
          <w:lang w:val="en-US"/>
        </w:rPr>
      </w:pPr>
      <w:r w:rsidRPr="2AC62523">
        <w:rPr>
          <w:rFonts w:ascii="Open Sans" w:hAnsi="Open Sans" w:cs="Open Sans"/>
          <w:i/>
          <w:iCs/>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449A1E83">
        <w:tc>
          <w:tcPr>
            <w:tcW w:w="14390" w:type="dxa"/>
            <w:gridSpan w:val="4"/>
            <w:shd w:val="clear" w:color="auto" w:fill="D9D9D9" w:themeFill="background1" w:themeFillShade="D9"/>
          </w:tcPr>
          <w:p w14:paraId="287D2575" w14:textId="77777777" w:rsidR="00AF414A" w:rsidRPr="00E3415B" w:rsidRDefault="69E996CD" w:rsidP="69E996CD">
            <w:pPr>
              <w:shd w:val="clear" w:color="auto" w:fill="D9D9D9" w:themeFill="background1" w:themeFillShade="D9"/>
              <w:jc w:val="center"/>
              <w:rPr>
                <w:rFonts w:ascii="Open Sans" w:eastAsia="Times New Roman" w:hAnsi="Open Sans" w:cs="Open Sans"/>
                <w:b/>
                <w:bCs/>
              </w:rPr>
            </w:pPr>
            <w:r w:rsidRPr="69E996CD">
              <w:rPr>
                <w:rFonts w:ascii="Open Sans" w:hAnsi="Open Sans" w:cs="Open Sans"/>
                <w:b/>
                <w:bCs/>
              </w:rPr>
              <w:t xml:space="preserve">SECTION II: </w:t>
            </w:r>
            <w:r w:rsidRPr="69E996CD">
              <w:rPr>
                <w:rFonts w:ascii="Open Sans" w:eastAsia="Times New Roman" w:hAnsi="Open Sans" w:cs="Open Sans"/>
                <w:b/>
                <w:bCs/>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69E996CD" w:rsidP="69E996CD">
            <w:pPr>
              <w:shd w:val="clear" w:color="auto" w:fill="D9D9D9" w:themeFill="background1" w:themeFillShade="D9"/>
              <w:rPr>
                <w:rFonts w:ascii="Open Sans" w:hAnsi="Open Sans" w:cs="Open Sans"/>
              </w:rPr>
            </w:pPr>
            <w:r w:rsidRPr="69E996CD">
              <w:rPr>
                <w:rFonts w:ascii="Open Sans" w:hAnsi="Open Sans" w:cs="Open Sans"/>
                <w:b/>
                <w:bCs/>
                <w:i/>
                <w:iCs/>
              </w:rPr>
              <w:t>Part A. Key Areas of Focus</w:t>
            </w:r>
          </w:p>
        </w:tc>
      </w:tr>
      <w:tr w:rsidR="00AF414A" w:rsidRPr="00E3415B" w14:paraId="735A9CD9" w14:textId="77777777" w:rsidTr="449A1E83">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69E996CD" w:rsidP="69E996CD">
            <w:pPr>
              <w:shd w:val="clear" w:color="auto" w:fill="F2F2F2" w:themeFill="background1" w:themeFillShade="F2"/>
              <w:rPr>
                <w:rFonts w:ascii="Open Sans" w:hAnsi="Open Sans" w:cs="Open Sans"/>
                <w:b/>
                <w:bCs/>
              </w:rPr>
            </w:pPr>
            <w:r w:rsidRPr="69E996CD">
              <w:rPr>
                <w:rFonts w:ascii="Open Sans" w:hAnsi="Open Sans" w:cs="Open Sans"/>
                <w:b/>
                <w:bCs/>
              </w:rPr>
              <w:t>Yes</w:t>
            </w:r>
          </w:p>
        </w:tc>
        <w:tc>
          <w:tcPr>
            <w:tcW w:w="1350" w:type="dxa"/>
            <w:shd w:val="clear" w:color="auto" w:fill="F2F2F2" w:themeFill="background1" w:themeFillShade="F2"/>
          </w:tcPr>
          <w:p w14:paraId="63DEE0B3" w14:textId="77777777" w:rsidR="00AF414A" w:rsidRPr="00E3415B" w:rsidRDefault="69E996CD" w:rsidP="69E996CD">
            <w:pPr>
              <w:shd w:val="clear" w:color="auto" w:fill="F2F2F2" w:themeFill="background1" w:themeFillShade="F2"/>
              <w:rPr>
                <w:rFonts w:ascii="Open Sans" w:hAnsi="Open Sans" w:cs="Open Sans"/>
                <w:b/>
                <w:bCs/>
              </w:rPr>
            </w:pPr>
            <w:r w:rsidRPr="69E996CD">
              <w:rPr>
                <w:rFonts w:ascii="Open Sans" w:hAnsi="Open Sans" w:cs="Open Sans"/>
                <w:b/>
                <w:bCs/>
              </w:rPr>
              <w:t>No</w:t>
            </w:r>
          </w:p>
        </w:tc>
        <w:tc>
          <w:tcPr>
            <w:tcW w:w="5665" w:type="dxa"/>
            <w:shd w:val="clear" w:color="auto" w:fill="F2F2F2" w:themeFill="background1" w:themeFillShade="F2"/>
          </w:tcPr>
          <w:p w14:paraId="785F194D" w14:textId="7FA41252" w:rsidR="00AF414A" w:rsidRPr="00E3415B" w:rsidRDefault="69E996CD" w:rsidP="69E996CD">
            <w:pPr>
              <w:shd w:val="clear" w:color="auto" w:fill="F2F2F2" w:themeFill="background1" w:themeFillShade="F2"/>
              <w:rPr>
                <w:rFonts w:ascii="Open Sans" w:hAnsi="Open Sans" w:cs="Open Sans"/>
                <w:b/>
                <w:bCs/>
              </w:rPr>
            </w:pPr>
            <w:r w:rsidRPr="69E996CD">
              <w:rPr>
                <w:rFonts w:ascii="Open Sans" w:hAnsi="Open Sans" w:cs="Open Sans"/>
                <w:b/>
                <w:bCs/>
              </w:rPr>
              <w:t>Evidence and/or comments</w:t>
            </w:r>
          </w:p>
        </w:tc>
      </w:tr>
      <w:tr w:rsidR="00AF414A" w:rsidRPr="00E3415B" w14:paraId="7FECFDA8" w14:textId="77777777" w:rsidTr="449A1E83">
        <w:trPr>
          <w:trHeight w:val="1296"/>
        </w:trPr>
        <w:tc>
          <w:tcPr>
            <w:tcW w:w="6025" w:type="dxa"/>
            <w:vAlign w:val="center"/>
          </w:tcPr>
          <w:p w14:paraId="76403707" w14:textId="77777777" w:rsidR="00AF414A" w:rsidRPr="00E3415B" w:rsidRDefault="2AC62523" w:rsidP="69E996CD">
            <w:pPr>
              <w:shd w:val="clear" w:color="auto" w:fill="FFFFFF" w:themeFill="background1"/>
              <w:tabs>
                <w:tab w:val="left" w:pos="2010"/>
              </w:tabs>
              <w:rPr>
                <w:rFonts w:ascii="Open Sans" w:hAnsi="Open Sans" w:cs="Open Sans"/>
              </w:rPr>
            </w:pPr>
            <w:r w:rsidRPr="2AC62523">
              <w:rPr>
                <w:rFonts w:ascii="Open Sans" w:hAnsi="Open Sans" w:cs="Open Sans"/>
                <w:b/>
                <w:bCs/>
                <w:i/>
                <w:iCs/>
              </w:rPr>
              <w:t>Rigor</w:t>
            </w:r>
            <w:r w:rsidRPr="2AC62523">
              <w:rPr>
                <w:rFonts w:ascii="Open Sans" w:hAnsi="Open Sans" w:cs="Open Sans"/>
              </w:rPr>
              <w:t>:</w:t>
            </w:r>
            <w:r w:rsidRPr="2AC62523">
              <w:rPr>
                <w:rFonts w:ascii="Open Sans" w:hAnsi="Open Sans" w:cs="Open Sans"/>
                <w:b/>
                <w:bCs/>
              </w:rPr>
              <w:t xml:space="preserve"> </w:t>
            </w:r>
            <w:r w:rsidRPr="2AC62523">
              <w:rPr>
                <w:rFonts w:ascii="Open Sans" w:hAnsi="Open Sans" w:cs="Open Sans"/>
              </w:rPr>
              <w:t xml:space="preserve">Learning experiences provide opportunities for thought, discourse, and practice in an interconnected and social context.  </w:t>
            </w:r>
          </w:p>
        </w:tc>
        <w:tc>
          <w:tcPr>
            <w:tcW w:w="1350" w:type="dxa"/>
          </w:tcPr>
          <w:p w14:paraId="188BEDAC" w14:textId="52FD702E" w:rsidR="00AF414A" w:rsidRPr="00E3415B" w:rsidRDefault="77851ECF" w:rsidP="77851ECF">
            <w:pPr>
              <w:shd w:val="clear" w:color="auto" w:fill="FFFFFF" w:themeFill="background1"/>
              <w:rPr>
                <w:rFonts w:ascii="Open Sans" w:eastAsia="Open Sans" w:hAnsi="Open Sans" w:cs="Open Sans"/>
              </w:rPr>
            </w:pPr>
            <w:r w:rsidRPr="77851ECF">
              <w:rPr>
                <w:rFonts w:ascii="Open Sans" w:eastAsia="Open Sans" w:hAnsi="Open Sans" w:cs="Open Sans"/>
              </w:rPr>
              <w:t>X</w:t>
            </w:r>
          </w:p>
        </w:tc>
        <w:tc>
          <w:tcPr>
            <w:tcW w:w="1350" w:type="dxa"/>
          </w:tcPr>
          <w:p w14:paraId="4B29A923" w14:textId="77777777" w:rsidR="00AF414A" w:rsidRPr="00E3415B" w:rsidRDefault="00AF414A" w:rsidP="2AC62523">
            <w:pPr>
              <w:shd w:val="clear" w:color="auto" w:fill="FFFFFF" w:themeFill="background1"/>
              <w:rPr>
                <w:rFonts w:ascii="Open Sans" w:hAnsi="Open Sans" w:cs="Open Sans"/>
              </w:rPr>
            </w:pPr>
          </w:p>
        </w:tc>
        <w:tc>
          <w:tcPr>
            <w:tcW w:w="5665" w:type="dxa"/>
          </w:tcPr>
          <w:p w14:paraId="184A92C3" w14:textId="45395BAE"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Materials are structured as such throughout.  More than ample supplemental materials to accompany instruction, allowing the teacher to adjust and provide activities for students as needed.</w:t>
            </w:r>
          </w:p>
        </w:tc>
      </w:tr>
      <w:tr w:rsidR="00AF414A" w:rsidRPr="00E3415B" w14:paraId="03D316D4" w14:textId="77777777" w:rsidTr="449A1E83">
        <w:trPr>
          <w:trHeight w:val="1296"/>
        </w:trPr>
        <w:tc>
          <w:tcPr>
            <w:tcW w:w="6025" w:type="dxa"/>
            <w:vAlign w:val="center"/>
          </w:tcPr>
          <w:p w14:paraId="41CC066D" w14:textId="77777777" w:rsidR="00AF414A" w:rsidRPr="00E3415B" w:rsidRDefault="2AC62523" w:rsidP="69E996CD">
            <w:pPr>
              <w:shd w:val="clear" w:color="auto" w:fill="FFFFFF" w:themeFill="background1"/>
              <w:tabs>
                <w:tab w:val="left" w:pos="2010"/>
              </w:tabs>
              <w:rPr>
                <w:rFonts w:ascii="Open Sans" w:hAnsi="Open Sans" w:cs="Open Sans"/>
                <w:b/>
                <w:bCs/>
              </w:rPr>
            </w:pPr>
            <w:r w:rsidRPr="2AC62523">
              <w:rPr>
                <w:rFonts w:ascii="Open Sans" w:hAnsi="Open Sans" w:cs="Open Sans"/>
                <w:b/>
                <w:bCs/>
                <w:i/>
                <w:iCs/>
              </w:rPr>
              <w:t>Coherence</w:t>
            </w:r>
            <w:r w:rsidRPr="2AC62523">
              <w:rPr>
                <w:rFonts w:ascii="Open Sans" w:hAnsi="Open Sans" w:cs="Open Sans"/>
              </w:rPr>
              <w:t xml:space="preserve">: Units and instructional sequences are coherent and organized in a logical manner that builds upon knowledge and skills learned in prior grades or earlier in the year. </w:t>
            </w:r>
          </w:p>
        </w:tc>
        <w:tc>
          <w:tcPr>
            <w:tcW w:w="1350" w:type="dxa"/>
          </w:tcPr>
          <w:p w14:paraId="4B1F48C2" w14:textId="53791CCE" w:rsidR="00AF414A" w:rsidRPr="00E3415B" w:rsidRDefault="77851ECF" w:rsidP="77851ECF">
            <w:pPr>
              <w:shd w:val="clear" w:color="auto" w:fill="FFFFFF" w:themeFill="background1"/>
              <w:rPr>
                <w:rFonts w:ascii="Open Sans" w:eastAsia="Open Sans" w:hAnsi="Open Sans" w:cs="Open Sans"/>
              </w:rPr>
            </w:pPr>
            <w:r w:rsidRPr="77851ECF">
              <w:rPr>
                <w:rFonts w:ascii="Open Sans" w:eastAsia="Open Sans" w:hAnsi="Open Sans" w:cs="Open Sans"/>
              </w:rPr>
              <w:t>X</w:t>
            </w:r>
          </w:p>
        </w:tc>
        <w:tc>
          <w:tcPr>
            <w:tcW w:w="1350" w:type="dxa"/>
          </w:tcPr>
          <w:p w14:paraId="0A37070F" w14:textId="77777777" w:rsidR="00AF414A" w:rsidRPr="00E3415B" w:rsidRDefault="00AF414A" w:rsidP="2AC62523">
            <w:pPr>
              <w:shd w:val="clear" w:color="auto" w:fill="FFFFFF" w:themeFill="background1"/>
              <w:rPr>
                <w:rFonts w:ascii="Open Sans" w:hAnsi="Open Sans" w:cs="Open Sans"/>
              </w:rPr>
            </w:pPr>
          </w:p>
        </w:tc>
        <w:tc>
          <w:tcPr>
            <w:tcW w:w="5665" w:type="dxa"/>
          </w:tcPr>
          <w:p w14:paraId="7C166FFC" w14:textId="7116A648"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Topics appear in appropriate succession.</w:t>
            </w:r>
          </w:p>
        </w:tc>
      </w:tr>
      <w:tr w:rsidR="00AF414A" w:rsidRPr="00E3415B" w14:paraId="206442BC" w14:textId="77777777" w:rsidTr="449A1E83">
        <w:trPr>
          <w:trHeight w:val="1296"/>
        </w:trPr>
        <w:tc>
          <w:tcPr>
            <w:tcW w:w="6025" w:type="dxa"/>
            <w:vAlign w:val="center"/>
          </w:tcPr>
          <w:p w14:paraId="541F754B" w14:textId="77777777" w:rsidR="00AF414A" w:rsidRPr="00E3415B" w:rsidRDefault="2AC62523" w:rsidP="69E996CD">
            <w:pPr>
              <w:shd w:val="clear" w:color="auto" w:fill="FFFFFF" w:themeFill="background1"/>
              <w:contextualSpacing/>
              <w:rPr>
                <w:rFonts w:ascii="Open Sans" w:hAnsi="Open Sans" w:cs="Open Sans"/>
              </w:rPr>
            </w:pPr>
            <w:r w:rsidRPr="2AC62523">
              <w:rPr>
                <w:rFonts w:ascii="Open Sans" w:hAnsi="Open Sans" w:cs="Open Sans"/>
                <w:b/>
                <w:bCs/>
                <w:i/>
                <w:iCs/>
              </w:rPr>
              <w:t>Literacy</w:t>
            </w:r>
            <w:r w:rsidRPr="2AC62523">
              <w:rPr>
                <w:rFonts w:ascii="Open Sans" w:hAnsi="Open Sans" w:cs="Open Sans"/>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2AC62523">
            <w:pPr>
              <w:shd w:val="clear" w:color="auto" w:fill="FFFFFF" w:themeFill="background1"/>
              <w:tabs>
                <w:tab w:val="left" w:pos="2010"/>
              </w:tabs>
              <w:rPr>
                <w:rFonts w:ascii="Open Sans" w:hAnsi="Open Sans" w:cs="Open Sans"/>
                <w:b/>
                <w:bCs/>
              </w:rPr>
            </w:pPr>
          </w:p>
        </w:tc>
        <w:tc>
          <w:tcPr>
            <w:tcW w:w="1350" w:type="dxa"/>
          </w:tcPr>
          <w:p w14:paraId="169EFD8E" w14:textId="18742D0C" w:rsidR="00AF414A" w:rsidRPr="00E3415B" w:rsidRDefault="77851ECF" w:rsidP="77851ECF">
            <w:pPr>
              <w:shd w:val="clear" w:color="auto" w:fill="FFFFFF" w:themeFill="background1"/>
              <w:rPr>
                <w:rFonts w:ascii="Open Sans" w:eastAsia="Open Sans" w:hAnsi="Open Sans" w:cs="Open Sans"/>
              </w:rPr>
            </w:pPr>
            <w:r w:rsidRPr="77851ECF">
              <w:rPr>
                <w:rFonts w:ascii="Open Sans" w:eastAsia="Open Sans" w:hAnsi="Open Sans" w:cs="Open Sans"/>
              </w:rPr>
              <w:t>X</w:t>
            </w:r>
          </w:p>
          <w:p w14:paraId="6C71F8D0" w14:textId="77777777" w:rsidR="00AF414A" w:rsidRPr="00E3415B" w:rsidRDefault="00AF414A" w:rsidP="2AC62523">
            <w:pPr>
              <w:shd w:val="clear" w:color="auto" w:fill="FFFFFF" w:themeFill="background1"/>
              <w:rPr>
                <w:rFonts w:ascii="Open Sans" w:hAnsi="Open Sans" w:cs="Open Sans"/>
              </w:rPr>
            </w:pPr>
          </w:p>
          <w:p w14:paraId="6B6347A9" w14:textId="77777777" w:rsidR="00AF414A" w:rsidRPr="00E3415B" w:rsidRDefault="00AF414A" w:rsidP="2AC62523">
            <w:pPr>
              <w:shd w:val="clear" w:color="auto" w:fill="FFFFFF" w:themeFill="background1"/>
              <w:rPr>
                <w:rFonts w:ascii="Open Sans" w:hAnsi="Open Sans" w:cs="Open Sans"/>
              </w:rPr>
            </w:pPr>
          </w:p>
        </w:tc>
        <w:tc>
          <w:tcPr>
            <w:tcW w:w="1350" w:type="dxa"/>
          </w:tcPr>
          <w:p w14:paraId="5AC10139" w14:textId="77777777" w:rsidR="00AF414A" w:rsidRPr="00E3415B" w:rsidRDefault="00AF414A" w:rsidP="2AC62523">
            <w:pPr>
              <w:shd w:val="clear" w:color="auto" w:fill="FFFFFF" w:themeFill="background1"/>
              <w:rPr>
                <w:rFonts w:ascii="Open Sans" w:hAnsi="Open Sans" w:cs="Open Sans"/>
              </w:rPr>
            </w:pPr>
          </w:p>
        </w:tc>
        <w:tc>
          <w:tcPr>
            <w:tcW w:w="5665" w:type="dxa"/>
          </w:tcPr>
          <w:p w14:paraId="3958D806" w14:textId="22E3B8D1"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Literacy skills are interconnected within activities throughout.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2AC62523">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3E575B92">
        <w:tc>
          <w:tcPr>
            <w:tcW w:w="14390" w:type="dxa"/>
            <w:gridSpan w:val="4"/>
            <w:shd w:val="clear" w:color="auto" w:fill="D9D9D9" w:themeFill="background1" w:themeFillShade="D9"/>
          </w:tcPr>
          <w:p w14:paraId="03A608B3" w14:textId="77777777" w:rsidR="00AF414A" w:rsidRPr="00E3415B" w:rsidRDefault="69E996CD" w:rsidP="69E996CD">
            <w:pPr>
              <w:shd w:val="clear" w:color="auto" w:fill="D9D9D9" w:themeFill="background1" w:themeFillShade="D9"/>
              <w:jc w:val="center"/>
              <w:rPr>
                <w:rFonts w:ascii="Open Sans" w:eastAsia="Times New Roman" w:hAnsi="Open Sans" w:cs="Open Sans"/>
                <w:b/>
                <w:bCs/>
              </w:rPr>
            </w:pPr>
            <w:r w:rsidRPr="69E996CD">
              <w:rPr>
                <w:rFonts w:ascii="Open Sans" w:hAnsi="Open Sans" w:cs="Open Sans"/>
                <w:b/>
                <w:bCs/>
              </w:rPr>
              <w:lastRenderedPageBreak/>
              <w:t xml:space="preserve">SECTION II: </w:t>
            </w:r>
            <w:r w:rsidRPr="69E996CD">
              <w:rPr>
                <w:rFonts w:ascii="Open Sans" w:eastAsia="Times New Roman" w:hAnsi="Open Sans" w:cs="Open Sans"/>
                <w:b/>
                <w:bCs/>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69E996CD" w:rsidP="69E996CD">
            <w:pPr>
              <w:shd w:val="clear" w:color="auto" w:fill="D9D9D9" w:themeFill="background1" w:themeFillShade="D9"/>
              <w:rPr>
                <w:rFonts w:ascii="Open Sans" w:hAnsi="Open Sans" w:cs="Open Sans"/>
              </w:rPr>
            </w:pPr>
            <w:r w:rsidRPr="69E996CD">
              <w:rPr>
                <w:rFonts w:ascii="Open Sans" w:hAnsi="Open Sans" w:cs="Open Sans"/>
                <w:b/>
                <w:bCs/>
                <w:i/>
                <w:iCs/>
              </w:rPr>
              <w:t>Part B. Student Engagement and Instructional Supports</w:t>
            </w:r>
            <w:r w:rsidRPr="69E996CD">
              <w:rPr>
                <w:rFonts w:ascii="Open Sans" w:hAnsi="Open Sans" w:cs="Open Sans"/>
                <w:b/>
                <w:bCs/>
              </w:rPr>
              <w:t xml:space="preserve">. </w:t>
            </w:r>
          </w:p>
        </w:tc>
      </w:tr>
      <w:tr w:rsidR="00AF414A" w:rsidRPr="00E3415B" w14:paraId="2BDD2772" w14:textId="77777777" w:rsidTr="3E575B92">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69E996CD" w:rsidP="69E996CD">
            <w:pPr>
              <w:shd w:val="clear" w:color="auto" w:fill="F2F2F2" w:themeFill="background1" w:themeFillShade="F2"/>
              <w:rPr>
                <w:rFonts w:ascii="Open Sans" w:hAnsi="Open Sans" w:cs="Open Sans"/>
                <w:b/>
                <w:bCs/>
              </w:rPr>
            </w:pPr>
            <w:r w:rsidRPr="69E996CD">
              <w:rPr>
                <w:rFonts w:ascii="Open Sans" w:hAnsi="Open Sans" w:cs="Open Sans"/>
                <w:b/>
                <w:bCs/>
              </w:rPr>
              <w:t>Yes</w:t>
            </w:r>
          </w:p>
        </w:tc>
        <w:tc>
          <w:tcPr>
            <w:tcW w:w="1356" w:type="dxa"/>
            <w:shd w:val="clear" w:color="auto" w:fill="F2F2F2" w:themeFill="background1" w:themeFillShade="F2"/>
          </w:tcPr>
          <w:p w14:paraId="110EDF1B" w14:textId="77777777" w:rsidR="00AF414A" w:rsidRPr="00E3415B" w:rsidRDefault="69E996CD" w:rsidP="69E996CD">
            <w:pPr>
              <w:shd w:val="clear" w:color="auto" w:fill="F2F2F2" w:themeFill="background1" w:themeFillShade="F2"/>
              <w:rPr>
                <w:rFonts w:ascii="Open Sans" w:hAnsi="Open Sans" w:cs="Open Sans"/>
                <w:b/>
                <w:bCs/>
              </w:rPr>
            </w:pPr>
            <w:r w:rsidRPr="69E996CD">
              <w:rPr>
                <w:rFonts w:ascii="Open Sans" w:hAnsi="Open Sans" w:cs="Open Sans"/>
                <w:b/>
                <w:bCs/>
              </w:rPr>
              <w:t>No</w:t>
            </w:r>
          </w:p>
        </w:tc>
        <w:tc>
          <w:tcPr>
            <w:tcW w:w="5665" w:type="dxa"/>
            <w:shd w:val="clear" w:color="auto" w:fill="F2F2F2" w:themeFill="background1" w:themeFillShade="F2"/>
          </w:tcPr>
          <w:p w14:paraId="0291BBC5" w14:textId="77777777" w:rsidR="00AF414A" w:rsidRPr="00E3415B" w:rsidRDefault="69E996CD" w:rsidP="69E996CD">
            <w:pPr>
              <w:shd w:val="clear" w:color="auto" w:fill="F2F2F2" w:themeFill="background1" w:themeFillShade="F2"/>
              <w:rPr>
                <w:rFonts w:ascii="Open Sans" w:hAnsi="Open Sans" w:cs="Open Sans"/>
                <w:b/>
                <w:bCs/>
              </w:rPr>
            </w:pPr>
            <w:r w:rsidRPr="69E996CD">
              <w:rPr>
                <w:rFonts w:ascii="Open Sans" w:hAnsi="Open Sans" w:cs="Open Sans"/>
                <w:b/>
                <w:bCs/>
              </w:rPr>
              <w:t>Evidence and/or comments</w:t>
            </w:r>
          </w:p>
        </w:tc>
      </w:tr>
      <w:tr w:rsidR="00AF414A" w:rsidRPr="00E3415B" w14:paraId="164E3230" w14:textId="77777777" w:rsidTr="3E575B92">
        <w:trPr>
          <w:trHeight w:val="1296"/>
        </w:trPr>
        <w:tc>
          <w:tcPr>
            <w:tcW w:w="6025" w:type="dxa"/>
            <w:vAlign w:val="center"/>
          </w:tcPr>
          <w:p w14:paraId="5E3F00B4" w14:textId="58B9925A" w:rsidR="00AF414A" w:rsidRPr="00E3415B" w:rsidRDefault="3E575B92" w:rsidP="3E575B92">
            <w:pPr>
              <w:numPr>
                <w:ilvl w:val="0"/>
                <w:numId w:val="43"/>
              </w:numPr>
              <w:shd w:val="clear" w:color="auto" w:fill="FFFFFF" w:themeFill="background1"/>
              <w:spacing w:after="160" w:line="259" w:lineRule="auto"/>
              <w:ind w:left="270" w:hanging="270"/>
              <w:contextualSpacing/>
              <w:rPr>
                <w:rFonts w:ascii="Open Sans" w:eastAsia="Open Sans" w:hAnsi="Open Sans" w:cs="Open Sans"/>
              </w:rPr>
            </w:pPr>
            <w:r w:rsidRPr="3E575B92">
              <w:rPr>
                <w:rFonts w:ascii="Open Sans" w:eastAsia="Open Sans" w:hAnsi="Open Sans" w:cs="Open Sans"/>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48F0F74F"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tcPr>
          <w:p w14:paraId="66E8927D" w14:textId="77777777" w:rsidR="00AF414A" w:rsidRPr="00E3415B" w:rsidRDefault="00AF414A" w:rsidP="2AC62523">
            <w:pPr>
              <w:shd w:val="clear" w:color="auto" w:fill="FFFFFF" w:themeFill="background1"/>
              <w:rPr>
                <w:rFonts w:ascii="Open Sans" w:hAnsi="Open Sans" w:cs="Open Sans"/>
              </w:rPr>
            </w:pPr>
          </w:p>
        </w:tc>
        <w:tc>
          <w:tcPr>
            <w:tcW w:w="5665" w:type="dxa"/>
          </w:tcPr>
          <w:p w14:paraId="0348AE2A" w14:textId="77777777" w:rsidR="00AF414A" w:rsidRPr="00E3415B" w:rsidRDefault="00AF414A" w:rsidP="2AC62523">
            <w:pPr>
              <w:shd w:val="clear" w:color="auto" w:fill="FFFFFF" w:themeFill="background1"/>
              <w:rPr>
                <w:rFonts w:ascii="Open Sans" w:hAnsi="Open Sans" w:cs="Open Sans"/>
              </w:rPr>
            </w:pPr>
          </w:p>
        </w:tc>
      </w:tr>
      <w:tr w:rsidR="00AF414A" w:rsidRPr="00E3415B" w14:paraId="22621987" w14:textId="77777777" w:rsidTr="3E575B92">
        <w:trPr>
          <w:trHeight w:val="1296"/>
        </w:trPr>
        <w:tc>
          <w:tcPr>
            <w:tcW w:w="6025" w:type="dxa"/>
            <w:vAlign w:val="center"/>
          </w:tcPr>
          <w:p w14:paraId="50E8265E" w14:textId="77777777" w:rsidR="00AF414A" w:rsidRPr="00E3415B" w:rsidRDefault="2AC62523" w:rsidP="69E996CD">
            <w:pPr>
              <w:numPr>
                <w:ilvl w:val="0"/>
                <w:numId w:val="43"/>
              </w:numPr>
              <w:shd w:val="clear" w:color="auto" w:fill="FFFFFF" w:themeFill="background1"/>
              <w:spacing w:after="160" w:line="259" w:lineRule="auto"/>
              <w:ind w:left="243" w:hanging="243"/>
              <w:contextualSpacing/>
              <w:rPr>
                <w:rFonts w:ascii="Open Sans" w:hAnsi="Open Sans" w:cs="Open Sans"/>
              </w:rPr>
            </w:pPr>
            <w:r w:rsidRPr="2AC62523">
              <w:rPr>
                <w:rFonts w:ascii="Open Sans" w:hAnsi="Open Sans" w:cs="Open Sans"/>
              </w:rPr>
              <w:t>Engages students through real-world, relevant, thought-provoking questions, problems, and tasks that stimulate interest and elicit critical thinking and problem solving.</w:t>
            </w:r>
          </w:p>
          <w:p w14:paraId="7514C733" w14:textId="77777777" w:rsidR="00AF414A" w:rsidRPr="00E3415B" w:rsidRDefault="00AF414A" w:rsidP="2AC62523">
            <w:pPr>
              <w:shd w:val="clear" w:color="auto" w:fill="FFFFFF" w:themeFill="background1"/>
              <w:tabs>
                <w:tab w:val="left" w:pos="2010"/>
              </w:tabs>
              <w:rPr>
                <w:rFonts w:ascii="Open Sans" w:hAnsi="Open Sans" w:cs="Open Sans"/>
                <w:b/>
                <w:bCs/>
              </w:rPr>
            </w:pPr>
          </w:p>
        </w:tc>
        <w:tc>
          <w:tcPr>
            <w:tcW w:w="1344" w:type="dxa"/>
          </w:tcPr>
          <w:p w14:paraId="392AF4AD" w14:textId="6240DA22"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tcPr>
          <w:p w14:paraId="3FF96225" w14:textId="77777777" w:rsidR="00AF414A" w:rsidRPr="00E3415B" w:rsidRDefault="00AF414A" w:rsidP="2AC62523">
            <w:pPr>
              <w:shd w:val="clear" w:color="auto" w:fill="FFFFFF" w:themeFill="background1"/>
              <w:rPr>
                <w:rFonts w:ascii="Open Sans" w:hAnsi="Open Sans" w:cs="Open Sans"/>
              </w:rPr>
            </w:pPr>
          </w:p>
        </w:tc>
        <w:tc>
          <w:tcPr>
            <w:tcW w:w="5665" w:type="dxa"/>
          </w:tcPr>
          <w:p w14:paraId="5D37025A" w14:textId="77777777" w:rsidR="00AF414A" w:rsidRPr="00E3415B" w:rsidRDefault="00AF414A" w:rsidP="2AC62523">
            <w:pPr>
              <w:shd w:val="clear" w:color="auto" w:fill="FFFFFF" w:themeFill="background1"/>
              <w:rPr>
                <w:rFonts w:ascii="Open Sans" w:hAnsi="Open Sans" w:cs="Open Sans"/>
              </w:rPr>
            </w:pPr>
          </w:p>
        </w:tc>
      </w:tr>
      <w:tr w:rsidR="00AF414A" w:rsidRPr="00E3415B" w14:paraId="2C573C9C" w14:textId="77777777" w:rsidTr="3E575B92">
        <w:trPr>
          <w:trHeight w:val="1296"/>
        </w:trPr>
        <w:tc>
          <w:tcPr>
            <w:tcW w:w="6025" w:type="dxa"/>
            <w:vAlign w:val="center"/>
          </w:tcPr>
          <w:p w14:paraId="287A19ED" w14:textId="77777777" w:rsidR="00AF414A" w:rsidRPr="00E3415B" w:rsidRDefault="2AC62523" w:rsidP="69E996CD">
            <w:pPr>
              <w:numPr>
                <w:ilvl w:val="0"/>
                <w:numId w:val="43"/>
              </w:numPr>
              <w:shd w:val="clear" w:color="auto" w:fill="FFFFFF" w:themeFill="background1"/>
              <w:ind w:left="243" w:hanging="243"/>
              <w:contextualSpacing/>
              <w:rPr>
                <w:rFonts w:ascii="Open Sans" w:hAnsi="Open Sans" w:cs="Open Sans"/>
              </w:rPr>
            </w:pPr>
            <w:r w:rsidRPr="2AC62523">
              <w:rPr>
                <w:rFonts w:ascii="Open Sans" w:hAnsi="Open Sans" w:cs="Open Sans"/>
              </w:rPr>
              <w:t>Integrates appropriate supports for students who are ELL, have disabilities, or perform below grade level.</w:t>
            </w:r>
          </w:p>
        </w:tc>
        <w:tc>
          <w:tcPr>
            <w:tcW w:w="1344" w:type="dxa"/>
          </w:tcPr>
          <w:p w14:paraId="6F415051" w14:textId="6AA4CFF9" w:rsidR="00AF414A" w:rsidRPr="00E3415B" w:rsidRDefault="00AF414A" w:rsidP="3E575B92">
            <w:pPr>
              <w:shd w:val="clear" w:color="auto" w:fill="FFFFFF" w:themeFill="background1"/>
              <w:rPr>
                <w:rFonts w:ascii="Open Sans" w:eastAsia="Open Sans" w:hAnsi="Open Sans" w:cs="Open Sans"/>
              </w:rPr>
            </w:pPr>
          </w:p>
        </w:tc>
        <w:tc>
          <w:tcPr>
            <w:tcW w:w="1356" w:type="dxa"/>
          </w:tcPr>
          <w:p w14:paraId="37B32E9C" w14:textId="1507EB59"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5665" w:type="dxa"/>
          </w:tcPr>
          <w:p w14:paraId="700FE1D3" w14:textId="69210965" w:rsidR="00AF414A" w:rsidRPr="00E3415B" w:rsidRDefault="3E575B92" w:rsidP="3E575B92">
            <w:pPr>
              <w:shd w:val="clear" w:color="auto" w:fill="FFFFFF" w:themeFill="background1"/>
              <w:rPr>
                <w:rFonts w:ascii="Open Sans" w:eastAsia="Open Sans" w:hAnsi="Open Sans" w:cs="Open Sans"/>
              </w:rPr>
            </w:pPr>
            <w:r w:rsidRPr="3E575B92">
              <w:rPr>
                <w:rFonts w:ascii="Open Sans" w:eastAsia="Open Sans" w:hAnsi="Open Sans" w:cs="Open Sans"/>
              </w:rPr>
              <w:t xml:space="preserve">No- Nothing directly for ELL.  </w:t>
            </w:r>
          </w:p>
        </w:tc>
      </w:tr>
      <w:tr w:rsidR="00AF414A" w:rsidRPr="00E3415B" w14:paraId="3A398581" w14:textId="77777777" w:rsidTr="3E575B92">
        <w:trPr>
          <w:trHeight w:val="1296"/>
        </w:trPr>
        <w:tc>
          <w:tcPr>
            <w:tcW w:w="6025" w:type="dxa"/>
            <w:vAlign w:val="center"/>
          </w:tcPr>
          <w:p w14:paraId="29BD0850" w14:textId="77777777" w:rsidR="00AF414A" w:rsidRPr="00E3415B" w:rsidRDefault="2AC62523" w:rsidP="69E996CD">
            <w:pPr>
              <w:numPr>
                <w:ilvl w:val="0"/>
                <w:numId w:val="43"/>
              </w:numPr>
              <w:shd w:val="clear" w:color="auto" w:fill="FFFFFF" w:themeFill="background1"/>
              <w:ind w:left="243" w:hanging="243"/>
              <w:contextualSpacing/>
              <w:rPr>
                <w:rFonts w:ascii="Open Sans" w:hAnsi="Open Sans" w:cs="Open Sans"/>
              </w:rPr>
            </w:pPr>
            <w:r w:rsidRPr="2AC62523">
              <w:rPr>
                <w:rFonts w:ascii="Open Sans" w:hAnsi="Open Sans" w:cs="Open Sans"/>
              </w:rPr>
              <w:t>Includes differentiated materials that provides support for students approaching mastery as well as extensions for students already meeting mastery or with high interest.</w:t>
            </w:r>
          </w:p>
        </w:tc>
        <w:tc>
          <w:tcPr>
            <w:tcW w:w="1344" w:type="dxa"/>
          </w:tcPr>
          <w:p w14:paraId="53F49E28" w14:textId="453F4A17"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tcPr>
          <w:p w14:paraId="6A644E1A" w14:textId="77777777" w:rsidR="00AF414A" w:rsidRPr="00E3415B" w:rsidRDefault="00AF414A" w:rsidP="2AC62523">
            <w:pPr>
              <w:shd w:val="clear" w:color="auto" w:fill="FFFFFF" w:themeFill="background1"/>
              <w:rPr>
                <w:rFonts w:ascii="Open Sans" w:hAnsi="Open Sans" w:cs="Open Sans"/>
              </w:rPr>
            </w:pPr>
          </w:p>
        </w:tc>
        <w:tc>
          <w:tcPr>
            <w:tcW w:w="5665" w:type="dxa"/>
          </w:tcPr>
          <w:p w14:paraId="25153907" w14:textId="77777777" w:rsidR="00AF414A" w:rsidRPr="00E3415B" w:rsidRDefault="00AF414A" w:rsidP="2AC62523">
            <w:pPr>
              <w:shd w:val="clear" w:color="auto" w:fill="FFFFFF" w:themeFill="background1"/>
              <w:rPr>
                <w:rFonts w:ascii="Open Sans" w:hAnsi="Open Sans" w:cs="Open Sans"/>
              </w:rPr>
            </w:pPr>
          </w:p>
        </w:tc>
      </w:tr>
      <w:tr w:rsidR="00AF414A" w:rsidRPr="00E3415B" w14:paraId="614C6102" w14:textId="77777777" w:rsidTr="3E575B92">
        <w:trPr>
          <w:trHeight w:val="1296"/>
        </w:trPr>
        <w:tc>
          <w:tcPr>
            <w:tcW w:w="6025" w:type="dxa"/>
            <w:vAlign w:val="center"/>
          </w:tcPr>
          <w:p w14:paraId="53D53645" w14:textId="2C0D2782" w:rsidR="00AF414A" w:rsidRPr="00E3415B" w:rsidRDefault="2AC62523" w:rsidP="69E996CD">
            <w:pPr>
              <w:numPr>
                <w:ilvl w:val="0"/>
                <w:numId w:val="43"/>
              </w:numPr>
              <w:shd w:val="clear" w:color="auto" w:fill="FFFFFF" w:themeFill="background1"/>
              <w:ind w:left="243" w:hanging="243"/>
              <w:contextualSpacing/>
              <w:rPr>
                <w:rFonts w:ascii="Open Sans" w:hAnsi="Open Sans" w:cs="Open Sans"/>
              </w:rPr>
            </w:pPr>
            <w:r w:rsidRPr="2AC62523">
              <w:rPr>
                <w:rFonts w:ascii="Open Sans" w:hAnsi="Open Sans" w:cs="Open Sans"/>
              </w:rPr>
              <w:t>Recognizes and addresses unique needs of heritage language learners.</w:t>
            </w:r>
          </w:p>
        </w:tc>
        <w:tc>
          <w:tcPr>
            <w:tcW w:w="1344" w:type="dxa"/>
          </w:tcPr>
          <w:p w14:paraId="358FE4A3" w14:textId="77777777" w:rsidR="00AF414A" w:rsidRPr="00E3415B" w:rsidRDefault="00AF414A" w:rsidP="2AC62523">
            <w:pPr>
              <w:shd w:val="clear" w:color="auto" w:fill="FFFFFF" w:themeFill="background1"/>
              <w:rPr>
                <w:rFonts w:ascii="Open Sans" w:hAnsi="Open Sans" w:cs="Open Sans"/>
              </w:rPr>
            </w:pPr>
          </w:p>
        </w:tc>
        <w:tc>
          <w:tcPr>
            <w:tcW w:w="1356" w:type="dxa"/>
          </w:tcPr>
          <w:p w14:paraId="6C430672" w14:textId="365BBD14"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5665" w:type="dxa"/>
          </w:tcPr>
          <w:p w14:paraId="625B3D52" w14:textId="58B4E180"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(Not an abundance of German heritage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2AC62523">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3E575B92">
        <w:tc>
          <w:tcPr>
            <w:tcW w:w="14390" w:type="dxa"/>
            <w:gridSpan w:val="4"/>
            <w:shd w:val="clear" w:color="auto" w:fill="D9D9D9" w:themeFill="background1" w:themeFillShade="D9"/>
          </w:tcPr>
          <w:p w14:paraId="616C594E" w14:textId="77777777" w:rsidR="00AF414A" w:rsidRPr="00E3415B" w:rsidRDefault="69E996CD" w:rsidP="69E996CD">
            <w:pPr>
              <w:shd w:val="clear" w:color="auto" w:fill="D9D9D9" w:themeFill="background1" w:themeFillShade="D9"/>
              <w:jc w:val="center"/>
              <w:rPr>
                <w:rFonts w:ascii="Open Sans" w:eastAsia="Times New Roman" w:hAnsi="Open Sans" w:cs="Open Sans"/>
                <w:b/>
                <w:bCs/>
              </w:rPr>
            </w:pPr>
            <w:r w:rsidRPr="69E996CD">
              <w:rPr>
                <w:rFonts w:ascii="Open Sans" w:hAnsi="Open Sans" w:cs="Open Sans"/>
                <w:b/>
                <w:bCs/>
              </w:rPr>
              <w:lastRenderedPageBreak/>
              <w:t xml:space="preserve">SECTION II: </w:t>
            </w:r>
            <w:r w:rsidRPr="69E996CD">
              <w:rPr>
                <w:rFonts w:ascii="Open Sans" w:eastAsia="Times New Roman" w:hAnsi="Open Sans" w:cs="Open Sans"/>
                <w:b/>
                <w:bCs/>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69E996CD" w:rsidP="69E996CD">
            <w:pPr>
              <w:shd w:val="clear" w:color="auto" w:fill="D9D9D9" w:themeFill="background1" w:themeFillShade="D9"/>
              <w:rPr>
                <w:rFonts w:ascii="Open Sans" w:hAnsi="Open Sans" w:cs="Open Sans"/>
              </w:rPr>
            </w:pPr>
            <w:r w:rsidRPr="69E996CD">
              <w:rPr>
                <w:rFonts w:ascii="Open Sans" w:hAnsi="Open Sans" w:cs="Open Sans"/>
                <w:b/>
                <w:bCs/>
                <w:i/>
                <w:iCs/>
              </w:rPr>
              <w:t>Part C. Monitoring Student Progress</w:t>
            </w:r>
          </w:p>
        </w:tc>
      </w:tr>
      <w:tr w:rsidR="00AF414A" w:rsidRPr="00FD2C2B" w14:paraId="46AB853E" w14:textId="77777777" w:rsidTr="3E575B92">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69E996CD">
            <w:pPr>
              <w:shd w:val="clear" w:color="auto" w:fill="F2F2F2" w:themeFill="background1" w:themeFillShade="F2"/>
              <w:rPr>
                <w:rFonts w:ascii="Open Sans" w:hAnsi="Open Sans" w:cs="Open Sans"/>
                <w:b/>
                <w:bCs/>
                <w:shd w:val="clear" w:color="auto" w:fill="F2F2F2" w:themeFill="background1" w:themeFillShade="F2"/>
              </w:rPr>
            </w:pPr>
            <w:r w:rsidRPr="69E996CD">
              <w:rPr>
                <w:rFonts w:ascii="Open Sans" w:hAnsi="Open Sans" w:cs="Open Sans"/>
                <w:b/>
                <w:bCs/>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69E996CD">
            <w:pPr>
              <w:shd w:val="clear" w:color="auto" w:fill="F2F2F2" w:themeFill="background1" w:themeFillShade="F2"/>
              <w:rPr>
                <w:rFonts w:ascii="Open Sans" w:hAnsi="Open Sans" w:cs="Open Sans"/>
                <w:b/>
                <w:bCs/>
                <w:shd w:val="clear" w:color="auto" w:fill="F2F2F2" w:themeFill="background1" w:themeFillShade="F2"/>
              </w:rPr>
            </w:pPr>
            <w:r w:rsidRPr="69E996CD">
              <w:rPr>
                <w:rFonts w:ascii="Open Sans" w:hAnsi="Open Sans" w:cs="Open Sans"/>
                <w:b/>
                <w:bCs/>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69E996CD">
            <w:pPr>
              <w:shd w:val="clear" w:color="auto" w:fill="F2F2F2" w:themeFill="background1" w:themeFillShade="F2"/>
              <w:tabs>
                <w:tab w:val="left" w:pos="1725"/>
              </w:tabs>
              <w:rPr>
                <w:rFonts w:ascii="Open Sans" w:hAnsi="Open Sans" w:cs="Open Sans"/>
                <w:b/>
                <w:bCs/>
                <w:shd w:val="clear" w:color="auto" w:fill="F2F2F2" w:themeFill="background1" w:themeFillShade="F2"/>
              </w:rPr>
            </w:pPr>
            <w:r w:rsidRPr="69E996CD">
              <w:rPr>
                <w:rFonts w:ascii="Open Sans" w:hAnsi="Open Sans" w:cs="Open Sans"/>
                <w:b/>
                <w:bCs/>
                <w:shd w:val="clear" w:color="auto" w:fill="F2F2F2" w:themeFill="background1" w:themeFillShade="F2"/>
              </w:rPr>
              <w:t>Evidence and/or comments</w:t>
            </w:r>
          </w:p>
        </w:tc>
      </w:tr>
      <w:tr w:rsidR="00AF414A" w:rsidRPr="00E3415B" w14:paraId="1B658625" w14:textId="77777777" w:rsidTr="3E575B92">
        <w:trPr>
          <w:trHeight w:val="1296"/>
        </w:trPr>
        <w:tc>
          <w:tcPr>
            <w:tcW w:w="6025" w:type="dxa"/>
            <w:vAlign w:val="center"/>
          </w:tcPr>
          <w:p w14:paraId="3D236D58" w14:textId="77777777" w:rsidR="00AF414A" w:rsidRPr="00E3415B" w:rsidRDefault="2AC62523"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2AC62523">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95BF9E0"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tcPr>
          <w:p w14:paraId="4E461998" w14:textId="77777777" w:rsidR="00AF414A" w:rsidRPr="00E3415B" w:rsidRDefault="00AF414A" w:rsidP="2AC62523">
            <w:pPr>
              <w:shd w:val="clear" w:color="auto" w:fill="FFFFFF" w:themeFill="background1"/>
              <w:rPr>
                <w:rFonts w:ascii="Open Sans" w:hAnsi="Open Sans" w:cs="Open Sans"/>
              </w:rPr>
            </w:pPr>
          </w:p>
        </w:tc>
        <w:tc>
          <w:tcPr>
            <w:tcW w:w="5665" w:type="dxa"/>
          </w:tcPr>
          <w:p w14:paraId="7250A8B8" w14:textId="28B663CC"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Assessments measure across cornerstones.</w:t>
            </w:r>
          </w:p>
        </w:tc>
      </w:tr>
      <w:tr w:rsidR="00AF414A" w:rsidRPr="00E3415B" w14:paraId="5EFE6438" w14:textId="77777777" w:rsidTr="3E575B92">
        <w:trPr>
          <w:trHeight w:val="1296"/>
        </w:trPr>
        <w:tc>
          <w:tcPr>
            <w:tcW w:w="6025" w:type="dxa"/>
            <w:vAlign w:val="center"/>
          </w:tcPr>
          <w:p w14:paraId="20D7F11E" w14:textId="77777777" w:rsidR="00AF414A" w:rsidRPr="00E3415B" w:rsidRDefault="2AC62523" w:rsidP="69E996CD">
            <w:pPr>
              <w:pStyle w:val="ListParagraph"/>
              <w:widowControl/>
              <w:numPr>
                <w:ilvl w:val="0"/>
                <w:numId w:val="44"/>
              </w:numPr>
              <w:shd w:val="clear" w:color="auto" w:fill="FFFFFF" w:themeFill="background1"/>
              <w:tabs>
                <w:tab w:val="left" w:pos="2010"/>
              </w:tabs>
              <w:ind w:left="247" w:hanging="270"/>
              <w:rPr>
                <w:rFonts w:ascii="Open Sans" w:hAnsi="Open Sans" w:cs="Open Sans"/>
                <w:b/>
                <w:bCs/>
              </w:rPr>
            </w:pPr>
            <w:r w:rsidRPr="2AC62523">
              <w:rPr>
                <w:rFonts w:ascii="Open Sans" w:hAnsi="Open Sans" w:cs="Open Sans"/>
              </w:rPr>
              <w:t>Assesses student mastery using methods that are unbiased and accessible to all students.</w:t>
            </w:r>
          </w:p>
        </w:tc>
        <w:tc>
          <w:tcPr>
            <w:tcW w:w="1344" w:type="dxa"/>
          </w:tcPr>
          <w:p w14:paraId="1749BDCE" w14:textId="7965D2B3"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tcPr>
          <w:p w14:paraId="03033A44" w14:textId="77777777" w:rsidR="00AF414A" w:rsidRPr="00E3415B" w:rsidRDefault="00AF414A" w:rsidP="2AC62523">
            <w:pPr>
              <w:shd w:val="clear" w:color="auto" w:fill="FFFFFF" w:themeFill="background1"/>
              <w:rPr>
                <w:rFonts w:ascii="Open Sans" w:hAnsi="Open Sans" w:cs="Open Sans"/>
              </w:rPr>
            </w:pPr>
          </w:p>
        </w:tc>
        <w:tc>
          <w:tcPr>
            <w:tcW w:w="5665" w:type="dxa"/>
          </w:tcPr>
          <w:p w14:paraId="2DDEFF8C" w14:textId="772123D2"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Paper and online.  Audio to much of the text.</w:t>
            </w:r>
          </w:p>
        </w:tc>
      </w:tr>
      <w:tr w:rsidR="00AF414A" w:rsidRPr="00E3415B" w14:paraId="5981FC96" w14:textId="77777777" w:rsidTr="3E575B92">
        <w:trPr>
          <w:trHeight w:val="1296"/>
        </w:trPr>
        <w:tc>
          <w:tcPr>
            <w:tcW w:w="6025" w:type="dxa"/>
            <w:vAlign w:val="center"/>
          </w:tcPr>
          <w:p w14:paraId="60579853" w14:textId="77777777" w:rsidR="00AF414A" w:rsidRPr="00E3415B" w:rsidRDefault="2AC62523" w:rsidP="69E996CD">
            <w:pPr>
              <w:numPr>
                <w:ilvl w:val="0"/>
                <w:numId w:val="45"/>
              </w:numPr>
              <w:shd w:val="clear" w:color="auto" w:fill="FFFFFF" w:themeFill="background1"/>
              <w:spacing w:after="160" w:line="259" w:lineRule="auto"/>
              <w:ind w:left="247" w:hanging="247"/>
              <w:contextualSpacing/>
              <w:rPr>
                <w:rFonts w:ascii="Open Sans" w:hAnsi="Open Sans" w:cs="Open Sans"/>
              </w:rPr>
            </w:pPr>
            <w:r w:rsidRPr="2AC62523">
              <w:rPr>
                <w:rFonts w:ascii="Open Sans" w:hAnsi="Open Sans" w:cs="Open Sans"/>
              </w:rPr>
              <w:t>Includes aligned rubrics or scoring guidelines that provide sufficient guidance for interpreting student performance.</w:t>
            </w:r>
          </w:p>
          <w:p w14:paraId="1B7B9C25" w14:textId="77777777" w:rsidR="00AF414A" w:rsidRPr="00E3415B" w:rsidRDefault="00AF414A" w:rsidP="2AC62523">
            <w:pPr>
              <w:shd w:val="clear" w:color="auto" w:fill="FFFFFF" w:themeFill="background1"/>
              <w:contextualSpacing/>
              <w:rPr>
                <w:rFonts w:ascii="Open Sans" w:hAnsi="Open Sans" w:cs="Open Sans"/>
              </w:rPr>
            </w:pPr>
          </w:p>
        </w:tc>
        <w:tc>
          <w:tcPr>
            <w:tcW w:w="1344" w:type="dxa"/>
          </w:tcPr>
          <w:p w14:paraId="7021F1CF" w14:textId="08732BD6" w:rsidR="00AF414A" w:rsidRPr="00E3415B" w:rsidRDefault="00AF414A" w:rsidP="449A1E83">
            <w:pPr>
              <w:shd w:val="clear" w:color="auto" w:fill="FFFFFF" w:themeFill="background1"/>
              <w:rPr>
                <w:rFonts w:ascii="Open Sans" w:eastAsia="Open Sans" w:hAnsi="Open Sans" w:cs="Open Sans"/>
              </w:rPr>
            </w:pPr>
          </w:p>
        </w:tc>
        <w:tc>
          <w:tcPr>
            <w:tcW w:w="1356" w:type="dxa"/>
          </w:tcPr>
          <w:p w14:paraId="61467F25" w14:textId="256417A4"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5665" w:type="dxa"/>
          </w:tcPr>
          <w:p w14:paraId="68888C79" w14:textId="4A1924EA" w:rsidR="00AF414A" w:rsidRPr="00E3415B" w:rsidRDefault="3E575B92" w:rsidP="3E575B92">
            <w:pPr>
              <w:shd w:val="clear" w:color="auto" w:fill="FFFFFF" w:themeFill="background1"/>
              <w:rPr>
                <w:rFonts w:ascii="Open Sans" w:eastAsia="Open Sans" w:hAnsi="Open Sans" w:cs="Open Sans"/>
              </w:rPr>
            </w:pPr>
            <w:r w:rsidRPr="3E575B92">
              <w:rPr>
                <w:rFonts w:ascii="Open Sans" w:eastAsia="Open Sans" w:hAnsi="Open Sans" w:cs="Open Sans"/>
              </w:rPr>
              <w:t>Nothing separate from answer keys.</w:t>
            </w:r>
          </w:p>
        </w:tc>
      </w:tr>
      <w:tr w:rsidR="00AF414A" w:rsidRPr="00E3415B" w14:paraId="69D7BFCB" w14:textId="77777777" w:rsidTr="3E575B92">
        <w:trPr>
          <w:trHeight w:val="1296"/>
        </w:trPr>
        <w:tc>
          <w:tcPr>
            <w:tcW w:w="6025" w:type="dxa"/>
            <w:vAlign w:val="center"/>
          </w:tcPr>
          <w:p w14:paraId="6AC3DF48" w14:textId="77777777" w:rsidR="00AF414A" w:rsidRPr="00E3415B" w:rsidRDefault="2AC62523" w:rsidP="69E996CD">
            <w:pPr>
              <w:numPr>
                <w:ilvl w:val="0"/>
                <w:numId w:val="45"/>
              </w:numPr>
              <w:shd w:val="clear" w:color="auto" w:fill="FFFFFF" w:themeFill="background1"/>
              <w:ind w:left="270" w:hanging="270"/>
              <w:contextualSpacing/>
              <w:rPr>
                <w:rFonts w:ascii="Open Sans" w:hAnsi="Open Sans" w:cs="Open Sans"/>
              </w:rPr>
            </w:pPr>
            <w:r w:rsidRPr="2AC62523">
              <w:rPr>
                <w:rFonts w:ascii="Open Sans" w:hAnsi="Open Sans" w:cs="Open Sans"/>
              </w:rPr>
              <w:t>Uses varied modes of curriculum embedded assessments that may include pre-, formative-, summative-, and self-assessment measures.</w:t>
            </w:r>
          </w:p>
        </w:tc>
        <w:tc>
          <w:tcPr>
            <w:tcW w:w="1344" w:type="dxa"/>
          </w:tcPr>
          <w:p w14:paraId="7759B05C" w14:textId="4EC91D9E"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tcPr>
          <w:p w14:paraId="46CFA625" w14:textId="77777777" w:rsidR="00AF414A" w:rsidRPr="00E3415B" w:rsidRDefault="00AF414A" w:rsidP="2AC62523">
            <w:pPr>
              <w:shd w:val="clear" w:color="auto" w:fill="FFFFFF" w:themeFill="background1"/>
              <w:rPr>
                <w:rFonts w:ascii="Open Sans" w:hAnsi="Open Sans" w:cs="Open Sans"/>
              </w:rPr>
            </w:pPr>
          </w:p>
        </w:tc>
        <w:tc>
          <w:tcPr>
            <w:tcW w:w="5665" w:type="dxa"/>
          </w:tcPr>
          <w:p w14:paraId="2725A280" w14:textId="77777777" w:rsidR="00AF414A" w:rsidRPr="00E3415B" w:rsidRDefault="00AF414A" w:rsidP="2AC62523">
            <w:pPr>
              <w:shd w:val="clear" w:color="auto" w:fill="FFFFFF" w:themeFill="background1"/>
              <w:rPr>
                <w:rFonts w:ascii="Open Sans" w:hAnsi="Open Sans" w:cs="Open Sans"/>
              </w:rPr>
            </w:pPr>
          </w:p>
        </w:tc>
      </w:tr>
      <w:tr w:rsidR="00AF414A" w:rsidRPr="00E3415B" w14:paraId="726BE7AD" w14:textId="77777777" w:rsidTr="3E575B92">
        <w:trPr>
          <w:trHeight w:val="1296"/>
        </w:trPr>
        <w:tc>
          <w:tcPr>
            <w:tcW w:w="6025" w:type="dxa"/>
            <w:vAlign w:val="center"/>
          </w:tcPr>
          <w:p w14:paraId="14E5D0E6" w14:textId="77777777" w:rsidR="00AF414A" w:rsidRPr="00E3415B" w:rsidRDefault="2AC62523" w:rsidP="69E996CD">
            <w:pPr>
              <w:numPr>
                <w:ilvl w:val="0"/>
                <w:numId w:val="45"/>
              </w:numPr>
              <w:shd w:val="clear" w:color="auto" w:fill="FFFFFF" w:themeFill="background1"/>
              <w:ind w:left="270" w:hanging="270"/>
              <w:contextualSpacing/>
              <w:rPr>
                <w:rFonts w:ascii="Open Sans" w:hAnsi="Open Sans" w:cs="Open Sans"/>
              </w:rPr>
            </w:pPr>
            <w:r w:rsidRPr="2AC62523">
              <w:rPr>
                <w:rFonts w:ascii="Open Sans" w:hAnsi="Open Sans" w:cs="Open Sans"/>
              </w:rPr>
              <w:t>Assessments are embedded throughout instructional materials as tools for students’ learning and teachers’ monitoring of instruction.</w:t>
            </w:r>
          </w:p>
        </w:tc>
        <w:tc>
          <w:tcPr>
            <w:tcW w:w="1344" w:type="dxa"/>
          </w:tcPr>
          <w:p w14:paraId="4F8BCE96" w14:textId="27200961"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tcPr>
          <w:p w14:paraId="418131D3" w14:textId="77777777" w:rsidR="00AF414A" w:rsidRPr="00E3415B" w:rsidRDefault="00AF414A" w:rsidP="2AC62523">
            <w:pPr>
              <w:shd w:val="clear" w:color="auto" w:fill="FFFFFF" w:themeFill="background1"/>
              <w:rPr>
                <w:rFonts w:ascii="Open Sans" w:hAnsi="Open Sans" w:cs="Open Sans"/>
              </w:rPr>
            </w:pPr>
          </w:p>
        </w:tc>
        <w:tc>
          <w:tcPr>
            <w:tcW w:w="5665" w:type="dxa"/>
          </w:tcPr>
          <w:p w14:paraId="1461439F" w14:textId="1A13870D"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Each section has activities which can be geared as such, along with accompanying supplemental material.</w:t>
            </w:r>
          </w:p>
        </w:tc>
      </w:tr>
      <w:tr w:rsidR="00AF414A" w:rsidRPr="00E3415B" w14:paraId="2F386DC4" w14:textId="77777777" w:rsidTr="3E575B92">
        <w:trPr>
          <w:trHeight w:val="1296"/>
        </w:trPr>
        <w:tc>
          <w:tcPr>
            <w:tcW w:w="6025" w:type="dxa"/>
            <w:vAlign w:val="center"/>
          </w:tcPr>
          <w:p w14:paraId="30A3CB8A" w14:textId="77777777" w:rsidR="00AF414A" w:rsidRPr="00E3415B" w:rsidRDefault="2AC62523" w:rsidP="69E996CD">
            <w:pPr>
              <w:numPr>
                <w:ilvl w:val="0"/>
                <w:numId w:val="45"/>
              </w:numPr>
              <w:shd w:val="clear" w:color="auto" w:fill="FFFFFF" w:themeFill="background1"/>
              <w:ind w:left="270" w:hanging="270"/>
              <w:contextualSpacing/>
              <w:rPr>
                <w:rFonts w:ascii="Open Sans" w:hAnsi="Open Sans" w:cs="Open Sans"/>
              </w:rPr>
            </w:pPr>
            <w:r w:rsidRPr="2AC62523">
              <w:rPr>
                <w:rFonts w:ascii="Open Sans" w:hAnsi="Open Sans" w:cs="Open Sans"/>
              </w:rPr>
              <w:lastRenderedPageBreak/>
              <w:t>Assessments provide teachers with a range of data to inform instruction.</w:t>
            </w:r>
          </w:p>
        </w:tc>
        <w:tc>
          <w:tcPr>
            <w:tcW w:w="1344" w:type="dxa"/>
          </w:tcPr>
          <w:p w14:paraId="16C431FF" w14:textId="3C2F8D3F"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tcPr>
          <w:p w14:paraId="7FBEB456" w14:textId="77777777" w:rsidR="00AF414A" w:rsidRPr="00E3415B" w:rsidRDefault="00AF414A" w:rsidP="2AC62523">
            <w:pPr>
              <w:shd w:val="clear" w:color="auto" w:fill="FFFFFF" w:themeFill="background1"/>
              <w:rPr>
                <w:rFonts w:ascii="Open Sans" w:hAnsi="Open Sans" w:cs="Open Sans"/>
              </w:rPr>
            </w:pPr>
          </w:p>
        </w:tc>
        <w:tc>
          <w:tcPr>
            <w:tcW w:w="5665" w:type="dxa"/>
          </w:tcPr>
          <w:p w14:paraId="521949FE" w14:textId="77777777" w:rsidR="00AF414A" w:rsidRPr="00E3415B" w:rsidRDefault="00AF414A" w:rsidP="2AC62523">
            <w:pPr>
              <w:shd w:val="clear" w:color="auto" w:fill="FFFFFF" w:themeFill="background1"/>
              <w:rPr>
                <w:rFonts w:ascii="Open Sans" w:hAnsi="Open Sans" w:cs="Open Sans"/>
              </w:rPr>
            </w:pPr>
          </w:p>
        </w:tc>
      </w:tr>
      <w:tr w:rsidR="00AF414A" w:rsidRPr="00E3415B" w14:paraId="51B96A89" w14:textId="77777777" w:rsidTr="3E575B92">
        <w:trPr>
          <w:trHeight w:val="1296"/>
        </w:trPr>
        <w:tc>
          <w:tcPr>
            <w:tcW w:w="6025" w:type="dxa"/>
            <w:vAlign w:val="center"/>
          </w:tcPr>
          <w:p w14:paraId="22D7BF89" w14:textId="77777777" w:rsidR="00AF414A" w:rsidRPr="00E3415B" w:rsidRDefault="2AC62523" w:rsidP="69E996CD">
            <w:pPr>
              <w:numPr>
                <w:ilvl w:val="0"/>
                <w:numId w:val="45"/>
              </w:numPr>
              <w:shd w:val="clear" w:color="auto" w:fill="FFFFFF" w:themeFill="background1"/>
              <w:ind w:left="270" w:hanging="270"/>
              <w:contextualSpacing/>
              <w:rPr>
                <w:rFonts w:ascii="Open Sans" w:hAnsi="Open Sans" w:cs="Open Sans"/>
              </w:rPr>
            </w:pPr>
            <w:r w:rsidRPr="2AC62523">
              <w:rPr>
                <w:rFonts w:ascii="Open Sans" w:hAnsi="Open Sans" w:cs="Open Sans"/>
              </w:rPr>
              <w:t>Assessments utilize realia or authentic materials.</w:t>
            </w:r>
          </w:p>
        </w:tc>
        <w:tc>
          <w:tcPr>
            <w:tcW w:w="1344" w:type="dxa"/>
          </w:tcPr>
          <w:p w14:paraId="49DBC19C" w14:textId="60DE68A7"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tcPr>
          <w:p w14:paraId="0E9F6B85" w14:textId="77777777" w:rsidR="00AF414A" w:rsidRPr="00E3415B" w:rsidRDefault="00AF414A" w:rsidP="2AC62523">
            <w:pPr>
              <w:shd w:val="clear" w:color="auto" w:fill="FFFFFF" w:themeFill="background1"/>
              <w:rPr>
                <w:rFonts w:ascii="Open Sans" w:hAnsi="Open Sans" w:cs="Open Sans"/>
              </w:rPr>
            </w:pPr>
          </w:p>
        </w:tc>
        <w:tc>
          <w:tcPr>
            <w:tcW w:w="5665" w:type="dxa"/>
          </w:tcPr>
          <w:p w14:paraId="14EC8BBC" w14:textId="77777777" w:rsidR="00AF414A" w:rsidRPr="00E3415B" w:rsidRDefault="00AF414A" w:rsidP="2AC62523">
            <w:pPr>
              <w:shd w:val="clear" w:color="auto" w:fill="FFFFFF" w:themeFill="background1"/>
              <w:rPr>
                <w:rFonts w:ascii="Open Sans" w:hAnsi="Open Sans" w:cs="Open Sans"/>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2AC62523">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449A1E83">
        <w:tc>
          <w:tcPr>
            <w:tcW w:w="14390" w:type="dxa"/>
            <w:gridSpan w:val="4"/>
            <w:shd w:val="clear" w:color="auto" w:fill="D9D9D9" w:themeFill="background1" w:themeFillShade="D9"/>
          </w:tcPr>
          <w:p w14:paraId="2BD5F54E" w14:textId="77777777" w:rsidR="00AF414A" w:rsidRPr="00E3415B" w:rsidRDefault="69E996CD" w:rsidP="69E996CD">
            <w:pPr>
              <w:shd w:val="clear" w:color="auto" w:fill="D9D9D9" w:themeFill="background1" w:themeFillShade="D9"/>
              <w:jc w:val="center"/>
              <w:rPr>
                <w:rFonts w:ascii="Open Sans" w:eastAsia="Times New Roman" w:hAnsi="Open Sans" w:cs="Open Sans"/>
                <w:b/>
                <w:bCs/>
              </w:rPr>
            </w:pPr>
            <w:r w:rsidRPr="69E996CD">
              <w:rPr>
                <w:rFonts w:ascii="Open Sans" w:hAnsi="Open Sans" w:cs="Open Sans"/>
                <w:b/>
                <w:bCs/>
              </w:rPr>
              <w:lastRenderedPageBreak/>
              <w:t xml:space="preserve">SECTION II: </w:t>
            </w:r>
            <w:r w:rsidRPr="69E996CD">
              <w:rPr>
                <w:rFonts w:ascii="Open Sans" w:eastAsia="Times New Roman" w:hAnsi="Open Sans" w:cs="Open Sans"/>
                <w:b/>
                <w:bCs/>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69E996CD" w:rsidP="69E996CD">
            <w:pPr>
              <w:shd w:val="clear" w:color="auto" w:fill="D9D9D9" w:themeFill="background1" w:themeFillShade="D9"/>
              <w:rPr>
                <w:rFonts w:ascii="Open Sans" w:hAnsi="Open Sans" w:cs="Open Sans"/>
              </w:rPr>
            </w:pPr>
            <w:r w:rsidRPr="69E996CD">
              <w:rPr>
                <w:rFonts w:ascii="Open Sans" w:hAnsi="Open Sans" w:cs="Open Sans"/>
                <w:b/>
                <w:bCs/>
                <w:i/>
                <w:iCs/>
              </w:rPr>
              <w:t>Part D. Teacher Support Materials</w:t>
            </w:r>
          </w:p>
        </w:tc>
      </w:tr>
      <w:tr w:rsidR="00AF414A" w:rsidRPr="00E3415B" w14:paraId="38EFF6C8" w14:textId="77777777" w:rsidTr="449A1E83">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69E996CD" w:rsidP="69E996CD">
            <w:pPr>
              <w:shd w:val="clear" w:color="auto" w:fill="F2F2F2" w:themeFill="background1" w:themeFillShade="F2"/>
              <w:rPr>
                <w:rFonts w:ascii="Open Sans" w:hAnsi="Open Sans" w:cs="Open Sans"/>
                <w:b/>
                <w:bCs/>
              </w:rPr>
            </w:pPr>
            <w:r w:rsidRPr="69E996CD">
              <w:rPr>
                <w:rFonts w:ascii="Open Sans" w:hAnsi="Open Sans" w:cs="Open Sans"/>
                <w:b/>
                <w:bCs/>
              </w:rPr>
              <w:t>Yes</w:t>
            </w:r>
          </w:p>
        </w:tc>
        <w:tc>
          <w:tcPr>
            <w:tcW w:w="1356" w:type="dxa"/>
            <w:shd w:val="clear" w:color="auto" w:fill="F2F2F2" w:themeFill="background1" w:themeFillShade="F2"/>
          </w:tcPr>
          <w:p w14:paraId="60B591FE" w14:textId="77777777" w:rsidR="00AF414A" w:rsidRPr="00E3415B" w:rsidRDefault="69E996CD" w:rsidP="69E996CD">
            <w:pPr>
              <w:shd w:val="clear" w:color="auto" w:fill="F2F2F2" w:themeFill="background1" w:themeFillShade="F2"/>
              <w:rPr>
                <w:rFonts w:ascii="Open Sans" w:hAnsi="Open Sans" w:cs="Open Sans"/>
                <w:b/>
                <w:bCs/>
              </w:rPr>
            </w:pPr>
            <w:r w:rsidRPr="69E996CD">
              <w:rPr>
                <w:rFonts w:ascii="Open Sans" w:hAnsi="Open Sans" w:cs="Open Sans"/>
                <w:b/>
                <w:bCs/>
              </w:rPr>
              <w:t>No</w:t>
            </w:r>
          </w:p>
        </w:tc>
        <w:tc>
          <w:tcPr>
            <w:tcW w:w="5665" w:type="dxa"/>
            <w:shd w:val="clear" w:color="auto" w:fill="F2F2F2" w:themeFill="background1" w:themeFillShade="F2"/>
          </w:tcPr>
          <w:p w14:paraId="30AEB203" w14:textId="59BC03B9" w:rsidR="00AF414A" w:rsidRPr="00E3415B" w:rsidRDefault="69E996CD" w:rsidP="69E996CD">
            <w:pPr>
              <w:shd w:val="clear" w:color="auto" w:fill="F2F2F2" w:themeFill="background1" w:themeFillShade="F2"/>
              <w:rPr>
                <w:rFonts w:ascii="Open Sans" w:hAnsi="Open Sans" w:cs="Open Sans"/>
                <w:b/>
                <w:bCs/>
              </w:rPr>
            </w:pPr>
            <w:r w:rsidRPr="69E996CD">
              <w:rPr>
                <w:rFonts w:ascii="Open Sans" w:hAnsi="Open Sans" w:cs="Open Sans"/>
                <w:b/>
                <w:bCs/>
              </w:rPr>
              <w:t>Evidence and/or comments</w:t>
            </w:r>
          </w:p>
        </w:tc>
      </w:tr>
      <w:tr w:rsidR="00AF414A" w:rsidRPr="00E3415B" w14:paraId="7FD1D186" w14:textId="77777777" w:rsidTr="449A1E83">
        <w:trPr>
          <w:trHeight w:val="1296"/>
        </w:trPr>
        <w:tc>
          <w:tcPr>
            <w:tcW w:w="6025" w:type="dxa"/>
            <w:shd w:val="clear" w:color="auto" w:fill="auto"/>
            <w:vAlign w:val="center"/>
          </w:tcPr>
          <w:p w14:paraId="68DB1A64" w14:textId="77777777" w:rsidR="00AF414A" w:rsidRPr="00E3415B" w:rsidRDefault="2AC62523"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2AC62523">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3E6B388"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shd w:val="clear" w:color="auto" w:fill="auto"/>
          </w:tcPr>
          <w:p w14:paraId="13585DD9" w14:textId="77777777" w:rsidR="00AF414A" w:rsidRPr="00E3415B" w:rsidRDefault="00AF414A" w:rsidP="2AC62523">
            <w:pPr>
              <w:shd w:val="clear" w:color="auto" w:fill="FFFFFF" w:themeFill="background1"/>
              <w:rPr>
                <w:rFonts w:ascii="Open Sans" w:hAnsi="Open Sans" w:cs="Open Sans"/>
              </w:rPr>
            </w:pPr>
          </w:p>
        </w:tc>
        <w:tc>
          <w:tcPr>
            <w:tcW w:w="5665" w:type="dxa"/>
            <w:shd w:val="clear" w:color="auto" w:fill="auto"/>
          </w:tcPr>
          <w:p w14:paraId="16024988" w14:textId="112EFA5C"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TE lesson plan examples</w:t>
            </w:r>
          </w:p>
          <w:p w14:paraId="4014FA44" w14:textId="5D7981B0"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Supplemental materials are structured to assist teacher in connecting five cornerstones.  Appropriate activities listed in book alongside labeled activities.</w:t>
            </w:r>
          </w:p>
        </w:tc>
      </w:tr>
      <w:tr w:rsidR="00AF414A" w:rsidRPr="00E3415B" w14:paraId="72A91AA4" w14:textId="77777777" w:rsidTr="449A1E83">
        <w:trPr>
          <w:trHeight w:val="1296"/>
        </w:trPr>
        <w:tc>
          <w:tcPr>
            <w:tcW w:w="6025" w:type="dxa"/>
            <w:shd w:val="clear" w:color="auto" w:fill="auto"/>
            <w:vAlign w:val="center"/>
          </w:tcPr>
          <w:p w14:paraId="2F60052E" w14:textId="77777777" w:rsidR="00AF414A" w:rsidRPr="00E3415B" w:rsidRDefault="2AC62523"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2AC62523">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01798D21"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shd w:val="clear" w:color="auto" w:fill="auto"/>
          </w:tcPr>
          <w:p w14:paraId="2F54F461" w14:textId="77777777" w:rsidR="00AF414A" w:rsidRPr="00E3415B" w:rsidRDefault="00AF414A" w:rsidP="2AC62523">
            <w:pPr>
              <w:shd w:val="clear" w:color="auto" w:fill="FFFFFF" w:themeFill="background1"/>
              <w:rPr>
                <w:rFonts w:ascii="Open Sans" w:hAnsi="Open Sans" w:cs="Open Sans"/>
              </w:rPr>
            </w:pPr>
          </w:p>
        </w:tc>
        <w:tc>
          <w:tcPr>
            <w:tcW w:w="5665" w:type="dxa"/>
            <w:shd w:val="clear" w:color="auto" w:fill="auto"/>
          </w:tcPr>
          <w:p w14:paraId="693007D3" w14:textId="77777777" w:rsidR="00AF414A" w:rsidRPr="00E3415B" w:rsidRDefault="00AF414A" w:rsidP="2AC62523">
            <w:pPr>
              <w:shd w:val="clear" w:color="auto" w:fill="FFFFFF" w:themeFill="background1"/>
              <w:rPr>
                <w:rFonts w:ascii="Open Sans" w:hAnsi="Open Sans" w:cs="Open Sans"/>
              </w:rPr>
            </w:pPr>
          </w:p>
        </w:tc>
      </w:tr>
      <w:tr w:rsidR="00AF414A" w:rsidRPr="00E3415B" w14:paraId="66C3CAF2" w14:textId="77777777" w:rsidTr="449A1E83">
        <w:trPr>
          <w:trHeight w:val="1296"/>
        </w:trPr>
        <w:tc>
          <w:tcPr>
            <w:tcW w:w="6025" w:type="dxa"/>
            <w:shd w:val="clear" w:color="auto" w:fill="auto"/>
            <w:vAlign w:val="center"/>
          </w:tcPr>
          <w:p w14:paraId="5C70027B" w14:textId="77777777" w:rsidR="00AF414A" w:rsidRPr="00E3415B" w:rsidRDefault="2AC62523" w:rsidP="007D2773">
            <w:pPr>
              <w:pStyle w:val="ListParagraph"/>
              <w:widowControl/>
              <w:numPr>
                <w:ilvl w:val="0"/>
                <w:numId w:val="46"/>
              </w:numPr>
              <w:shd w:val="clear" w:color="auto" w:fill="FFFFFF" w:themeFill="background1"/>
              <w:ind w:left="247" w:hanging="247"/>
              <w:rPr>
                <w:rFonts w:ascii="Open Sans" w:hAnsi="Open Sans" w:cs="Open Sans"/>
              </w:rPr>
            </w:pPr>
            <w:r w:rsidRPr="2AC62523">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2457C05"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shd w:val="clear" w:color="auto" w:fill="auto"/>
          </w:tcPr>
          <w:p w14:paraId="622E6B96" w14:textId="77777777" w:rsidR="00AF414A" w:rsidRPr="00E3415B" w:rsidRDefault="00AF414A" w:rsidP="2AC62523">
            <w:pPr>
              <w:shd w:val="clear" w:color="auto" w:fill="FFFFFF" w:themeFill="background1"/>
              <w:rPr>
                <w:rFonts w:ascii="Open Sans" w:hAnsi="Open Sans" w:cs="Open Sans"/>
              </w:rPr>
            </w:pPr>
          </w:p>
        </w:tc>
        <w:tc>
          <w:tcPr>
            <w:tcW w:w="5665" w:type="dxa"/>
            <w:shd w:val="clear" w:color="auto" w:fill="auto"/>
          </w:tcPr>
          <w:p w14:paraId="29E2397A" w14:textId="77777777" w:rsidR="00AF414A" w:rsidRPr="00E3415B" w:rsidRDefault="00AF414A" w:rsidP="2AC62523">
            <w:pPr>
              <w:shd w:val="clear" w:color="auto" w:fill="FFFFFF" w:themeFill="background1"/>
              <w:rPr>
                <w:rFonts w:ascii="Open Sans" w:hAnsi="Open Sans" w:cs="Open Sans"/>
              </w:rPr>
            </w:pPr>
          </w:p>
        </w:tc>
      </w:tr>
      <w:tr w:rsidR="00AF414A" w:rsidRPr="00E3415B" w14:paraId="62958F61" w14:textId="77777777" w:rsidTr="449A1E83">
        <w:trPr>
          <w:trHeight w:val="1296"/>
        </w:trPr>
        <w:tc>
          <w:tcPr>
            <w:tcW w:w="6025" w:type="dxa"/>
            <w:shd w:val="clear" w:color="auto" w:fill="auto"/>
            <w:vAlign w:val="center"/>
          </w:tcPr>
          <w:p w14:paraId="004D86A7" w14:textId="77777777" w:rsidR="00AF414A" w:rsidRPr="00E3415B" w:rsidRDefault="2AC62523" w:rsidP="007D2773">
            <w:pPr>
              <w:pStyle w:val="ListParagraph"/>
              <w:widowControl/>
              <w:numPr>
                <w:ilvl w:val="0"/>
                <w:numId w:val="46"/>
              </w:numPr>
              <w:shd w:val="clear" w:color="auto" w:fill="FFFFFF" w:themeFill="background1"/>
              <w:ind w:left="247" w:hanging="247"/>
              <w:rPr>
                <w:rFonts w:ascii="Open Sans" w:hAnsi="Open Sans" w:cs="Open Sans"/>
              </w:rPr>
            </w:pPr>
            <w:r w:rsidRPr="2AC62523">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4CB6702C"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shd w:val="clear" w:color="auto" w:fill="auto"/>
          </w:tcPr>
          <w:p w14:paraId="014C665B" w14:textId="77777777" w:rsidR="00AF414A" w:rsidRPr="00E3415B" w:rsidRDefault="00AF414A" w:rsidP="2AC62523">
            <w:pPr>
              <w:shd w:val="clear" w:color="auto" w:fill="FFFFFF" w:themeFill="background1"/>
              <w:rPr>
                <w:rFonts w:ascii="Open Sans" w:hAnsi="Open Sans" w:cs="Open Sans"/>
              </w:rPr>
            </w:pPr>
          </w:p>
        </w:tc>
        <w:tc>
          <w:tcPr>
            <w:tcW w:w="5665" w:type="dxa"/>
            <w:shd w:val="clear" w:color="auto" w:fill="auto"/>
          </w:tcPr>
          <w:p w14:paraId="6AFF6368" w14:textId="77777777" w:rsidR="00AF414A" w:rsidRPr="00E3415B" w:rsidRDefault="00AF414A" w:rsidP="2AC62523">
            <w:pPr>
              <w:shd w:val="clear" w:color="auto" w:fill="FFFFFF" w:themeFill="background1"/>
              <w:rPr>
                <w:rFonts w:ascii="Open Sans" w:hAnsi="Open Sans" w:cs="Open Sans"/>
              </w:rPr>
            </w:pPr>
          </w:p>
        </w:tc>
      </w:tr>
      <w:tr w:rsidR="00AF414A" w:rsidRPr="00E3415B" w14:paraId="54CB4D80" w14:textId="77777777" w:rsidTr="449A1E83">
        <w:trPr>
          <w:trHeight w:val="1296"/>
        </w:trPr>
        <w:tc>
          <w:tcPr>
            <w:tcW w:w="6025" w:type="dxa"/>
            <w:shd w:val="clear" w:color="auto" w:fill="auto"/>
            <w:vAlign w:val="center"/>
          </w:tcPr>
          <w:p w14:paraId="1EAA78B2" w14:textId="77777777" w:rsidR="00AF414A" w:rsidRPr="00E3415B" w:rsidRDefault="2AC62523" w:rsidP="007D2773">
            <w:pPr>
              <w:pStyle w:val="ListParagraph"/>
              <w:widowControl/>
              <w:numPr>
                <w:ilvl w:val="0"/>
                <w:numId w:val="46"/>
              </w:numPr>
              <w:shd w:val="clear" w:color="auto" w:fill="FFFFFF" w:themeFill="background1"/>
              <w:ind w:left="247" w:hanging="247"/>
              <w:rPr>
                <w:rFonts w:ascii="Open Sans" w:hAnsi="Open Sans" w:cs="Open Sans"/>
              </w:rPr>
            </w:pPr>
            <w:r w:rsidRPr="2AC62523">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3B0A7F4"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shd w:val="clear" w:color="auto" w:fill="auto"/>
          </w:tcPr>
          <w:p w14:paraId="4B1E0010" w14:textId="77777777" w:rsidR="00AF414A" w:rsidRPr="00E3415B" w:rsidRDefault="00AF414A" w:rsidP="2AC62523">
            <w:pPr>
              <w:shd w:val="clear" w:color="auto" w:fill="FFFFFF" w:themeFill="background1"/>
              <w:rPr>
                <w:rFonts w:ascii="Open Sans" w:hAnsi="Open Sans" w:cs="Open Sans"/>
              </w:rPr>
            </w:pPr>
          </w:p>
        </w:tc>
        <w:tc>
          <w:tcPr>
            <w:tcW w:w="5665" w:type="dxa"/>
            <w:shd w:val="clear" w:color="auto" w:fill="auto"/>
          </w:tcPr>
          <w:p w14:paraId="58F547AB" w14:textId="77777777" w:rsidR="00AF414A" w:rsidRPr="00E3415B" w:rsidRDefault="00AF414A" w:rsidP="2AC62523">
            <w:pPr>
              <w:shd w:val="clear" w:color="auto" w:fill="FFFFFF" w:themeFill="background1"/>
              <w:rPr>
                <w:rFonts w:ascii="Open Sans" w:hAnsi="Open Sans" w:cs="Open Sans"/>
              </w:rPr>
            </w:pPr>
          </w:p>
        </w:tc>
      </w:tr>
      <w:tr w:rsidR="00AF414A" w:rsidRPr="00E3415B" w14:paraId="36ED4015" w14:textId="77777777" w:rsidTr="449A1E83">
        <w:trPr>
          <w:trHeight w:val="1296"/>
        </w:trPr>
        <w:tc>
          <w:tcPr>
            <w:tcW w:w="6025" w:type="dxa"/>
            <w:shd w:val="clear" w:color="auto" w:fill="auto"/>
            <w:vAlign w:val="center"/>
          </w:tcPr>
          <w:p w14:paraId="1669144C" w14:textId="77777777" w:rsidR="00AF414A" w:rsidRPr="00E3415B" w:rsidRDefault="2AC62523" w:rsidP="007D2773">
            <w:pPr>
              <w:pStyle w:val="ListParagraph"/>
              <w:widowControl/>
              <w:numPr>
                <w:ilvl w:val="0"/>
                <w:numId w:val="46"/>
              </w:numPr>
              <w:shd w:val="clear" w:color="auto" w:fill="FFFFFF" w:themeFill="background1"/>
              <w:ind w:left="247" w:hanging="247"/>
              <w:rPr>
                <w:rFonts w:ascii="Open Sans" w:hAnsi="Open Sans" w:cs="Open Sans"/>
              </w:rPr>
            </w:pPr>
            <w:r w:rsidRPr="2AC62523">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583C778F" w14:textId="1FFDF74E"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shd w:val="clear" w:color="auto" w:fill="auto"/>
          </w:tcPr>
          <w:p w14:paraId="22C37B86" w14:textId="77777777" w:rsidR="00AF414A" w:rsidRPr="00E3415B" w:rsidRDefault="00AF414A" w:rsidP="2AC62523">
            <w:pPr>
              <w:shd w:val="clear" w:color="auto" w:fill="FFFFFF" w:themeFill="background1"/>
              <w:rPr>
                <w:rFonts w:ascii="Open Sans" w:hAnsi="Open Sans" w:cs="Open Sans"/>
              </w:rPr>
            </w:pPr>
          </w:p>
        </w:tc>
        <w:tc>
          <w:tcPr>
            <w:tcW w:w="5665" w:type="dxa"/>
            <w:shd w:val="clear" w:color="auto" w:fill="auto"/>
          </w:tcPr>
          <w:p w14:paraId="40667D99" w14:textId="77777777" w:rsidR="00AF414A" w:rsidRPr="00E3415B" w:rsidRDefault="00AF414A" w:rsidP="2AC62523">
            <w:pPr>
              <w:shd w:val="clear" w:color="auto" w:fill="FFFFFF" w:themeFill="background1"/>
              <w:rPr>
                <w:rFonts w:ascii="Open Sans" w:hAnsi="Open Sans" w:cs="Open Sans"/>
              </w:rPr>
            </w:pPr>
          </w:p>
        </w:tc>
      </w:tr>
      <w:tr w:rsidR="00AF414A" w:rsidRPr="00E3415B" w14:paraId="5765B86F" w14:textId="77777777" w:rsidTr="449A1E83">
        <w:trPr>
          <w:trHeight w:val="1296"/>
        </w:trPr>
        <w:tc>
          <w:tcPr>
            <w:tcW w:w="6025" w:type="dxa"/>
            <w:shd w:val="clear" w:color="auto" w:fill="auto"/>
            <w:vAlign w:val="center"/>
          </w:tcPr>
          <w:p w14:paraId="46C035E1" w14:textId="77777777" w:rsidR="00AF414A" w:rsidRPr="00E3415B" w:rsidRDefault="2AC62523" w:rsidP="007D2773">
            <w:pPr>
              <w:pStyle w:val="ListParagraph"/>
              <w:widowControl/>
              <w:numPr>
                <w:ilvl w:val="0"/>
                <w:numId w:val="46"/>
              </w:numPr>
              <w:shd w:val="clear" w:color="auto" w:fill="FFFFFF" w:themeFill="background1"/>
              <w:ind w:left="247" w:hanging="247"/>
              <w:rPr>
                <w:rFonts w:ascii="Open Sans" w:hAnsi="Open Sans" w:cs="Open Sans"/>
              </w:rPr>
            </w:pPr>
            <w:r w:rsidRPr="2AC62523">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773E86D"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shd w:val="clear" w:color="auto" w:fill="auto"/>
          </w:tcPr>
          <w:p w14:paraId="60F50816" w14:textId="77777777" w:rsidR="00AF414A" w:rsidRPr="00E3415B" w:rsidRDefault="00AF414A" w:rsidP="2AC62523">
            <w:pPr>
              <w:shd w:val="clear" w:color="auto" w:fill="FFFFFF" w:themeFill="background1"/>
              <w:rPr>
                <w:rFonts w:ascii="Open Sans" w:hAnsi="Open Sans" w:cs="Open Sans"/>
              </w:rPr>
            </w:pPr>
          </w:p>
        </w:tc>
        <w:tc>
          <w:tcPr>
            <w:tcW w:w="5665" w:type="dxa"/>
            <w:shd w:val="clear" w:color="auto" w:fill="auto"/>
          </w:tcPr>
          <w:p w14:paraId="33441EFE" w14:textId="77777777" w:rsidR="00AF414A" w:rsidRPr="00E3415B" w:rsidRDefault="00AF414A" w:rsidP="2AC62523">
            <w:pPr>
              <w:shd w:val="clear" w:color="auto" w:fill="FFFFFF" w:themeFill="background1"/>
              <w:rPr>
                <w:rFonts w:ascii="Open Sans" w:hAnsi="Open Sans" w:cs="Open Sans"/>
              </w:rPr>
            </w:pPr>
          </w:p>
        </w:tc>
      </w:tr>
      <w:tr w:rsidR="00AF414A" w:rsidRPr="00E3415B" w14:paraId="6C34BF4E" w14:textId="77777777" w:rsidTr="449A1E83">
        <w:trPr>
          <w:trHeight w:val="1296"/>
        </w:trPr>
        <w:tc>
          <w:tcPr>
            <w:tcW w:w="6025" w:type="dxa"/>
            <w:shd w:val="clear" w:color="auto" w:fill="auto"/>
            <w:vAlign w:val="center"/>
          </w:tcPr>
          <w:p w14:paraId="74616312" w14:textId="40298E87" w:rsidR="00AF414A" w:rsidRPr="00E3415B" w:rsidRDefault="2AC62523" w:rsidP="007D2773">
            <w:pPr>
              <w:pStyle w:val="ListParagraph"/>
              <w:widowControl/>
              <w:numPr>
                <w:ilvl w:val="0"/>
                <w:numId w:val="46"/>
              </w:numPr>
              <w:shd w:val="clear" w:color="auto" w:fill="FFFFFF" w:themeFill="background1"/>
              <w:ind w:left="247" w:hanging="247"/>
              <w:rPr>
                <w:rFonts w:ascii="Open Sans" w:hAnsi="Open Sans" w:cs="Open Sans"/>
              </w:rPr>
            </w:pPr>
            <w:r w:rsidRPr="2AC62523">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0838D6BF" w:rsidR="00AF414A" w:rsidRPr="00E3415B" w:rsidRDefault="449A1E83" w:rsidP="449A1E83">
            <w:pPr>
              <w:shd w:val="clear" w:color="auto" w:fill="FFFFFF" w:themeFill="background1"/>
              <w:rPr>
                <w:rFonts w:ascii="Open Sans" w:eastAsia="Open Sans" w:hAnsi="Open Sans" w:cs="Open Sans"/>
              </w:rPr>
            </w:pPr>
            <w:r w:rsidRPr="449A1E83">
              <w:rPr>
                <w:rFonts w:ascii="Open Sans" w:eastAsia="Open Sans" w:hAnsi="Open Sans" w:cs="Open Sans"/>
              </w:rPr>
              <w:t>X</w:t>
            </w:r>
          </w:p>
        </w:tc>
        <w:tc>
          <w:tcPr>
            <w:tcW w:w="1356" w:type="dxa"/>
            <w:shd w:val="clear" w:color="auto" w:fill="auto"/>
          </w:tcPr>
          <w:p w14:paraId="6774F42A" w14:textId="77777777" w:rsidR="00AF414A" w:rsidRPr="00E3415B" w:rsidRDefault="00AF414A" w:rsidP="2AC62523">
            <w:pPr>
              <w:shd w:val="clear" w:color="auto" w:fill="FFFFFF" w:themeFill="background1"/>
              <w:rPr>
                <w:rFonts w:ascii="Open Sans" w:hAnsi="Open Sans" w:cs="Open Sans"/>
              </w:rPr>
            </w:pPr>
          </w:p>
        </w:tc>
        <w:tc>
          <w:tcPr>
            <w:tcW w:w="5665" w:type="dxa"/>
            <w:shd w:val="clear" w:color="auto" w:fill="auto"/>
          </w:tcPr>
          <w:p w14:paraId="0CC7E8A5" w14:textId="77777777" w:rsidR="00AF414A" w:rsidRPr="00E3415B" w:rsidRDefault="00AF414A" w:rsidP="2AC62523">
            <w:pPr>
              <w:shd w:val="clear" w:color="auto" w:fill="FFFFFF" w:themeFill="background1"/>
              <w:rPr>
                <w:rFonts w:ascii="Open Sans" w:hAnsi="Open Sans" w:cs="Open Sans"/>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headerReference w:type="default" r:id="rId10"/>
      <w:footerReference w:type="default" r:id="rId11"/>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23DD4" w14:textId="77777777" w:rsidR="00DC3DD8" w:rsidRDefault="00DC3DD8" w:rsidP="00A55D66">
      <w:pPr>
        <w:spacing w:after="0" w:line="240" w:lineRule="auto"/>
      </w:pPr>
      <w:r>
        <w:separator/>
      </w:r>
    </w:p>
  </w:endnote>
  <w:endnote w:type="continuationSeparator" w:id="0">
    <w:p w14:paraId="77CBA1A1" w14:textId="77777777" w:rsidR="00DC3DD8" w:rsidRDefault="00DC3DD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Open Sans,Arial">
    <w:altName w:val="Segoe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7F094F4B" w:rsidR="004F5634" w:rsidRPr="00A55D66" w:rsidRDefault="69E996CD" w:rsidP="00A55D66">
    <w:pPr>
      <w:pStyle w:val="Footer"/>
      <w:rPr>
        <w:lang w:val="en-US"/>
      </w:rPr>
    </w:pPr>
    <w:r w:rsidRPr="69E996CD">
      <w:rPr>
        <w:lang w:val="en-US"/>
      </w:rPr>
      <w:t xml:space="preserve">Book Title and ISBN: </w:t>
    </w:r>
    <w:r w:rsidRPr="69E996CD">
      <w:rPr>
        <w:u w:val="single"/>
        <w:lang w:val="en-US"/>
      </w:rPr>
      <w:t>_Deutsch Aktuell__978-0-82198-076-7__</w:t>
    </w:r>
    <w:r w:rsidRPr="69E996CD">
      <w:rPr>
        <w:lang w:val="en-US"/>
      </w:rPr>
      <w:t xml:space="preserve"> Level(s)/Course(s): </w:t>
    </w:r>
    <w:r w:rsidRPr="69E996CD">
      <w:rPr>
        <w:u w:val="single"/>
        <w:lang w:val="en-US"/>
      </w:rPr>
      <w:t>___Level 1 Student Edition___________________________</w:t>
    </w:r>
  </w:p>
  <w:p w14:paraId="38175B04" w14:textId="77777777" w:rsidR="004F5634" w:rsidRPr="00A55D66" w:rsidRDefault="004F5634" w:rsidP="00A55D66">
    <w:pPr>
      <w:pStyle w:val="Footer"/>
      <w:rPr>
        <w:lang w:val="en-US"/>
      </w:rPr>
    </w:pPr>
  </w:p>
  <w:p w14:paraId="730B8D14" w14:textId="47E7ABC7" w:rsidR="004F5634" w:rsidRDefault="69E996CD" w:rsidP="00A55D66">
    <w:pPr>
      <w:pStyle w:val="Footer"/>
    </w:pPr>
    <w:r>
      <w:t xml:space="preserve">Publisher: </w:t>
    </w:r>
    <w:r w:rsidRPr="69E996CD">
      <w:rPr>
        <w:u w:val="single"/>
      </w:rPr>
      <w:t>_EMC Publishing, LLC__________________</w:t>
    </w:r>
    <w:r>
      <w:t xml:space="preserve">         Copyright: </w:t>
    </w:r>
    <w:r w:rsidRPr="69E996CD">
      <w:rPr>
        <w:u w:val="single"/>
      </w:rPr>
      <w:t>___2017__________________________</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449E2816" w:rsidR="004F5634" w:rsidRDefault="69E996CD" w:rsidP="00A55D66">
        <w:pPr>
          <w:pStyle w:val="Footer"/>
          <w:jc w:val="right"/>
        </w:pPr>
        <w:r>
          <w:t xml:space="preserve">Page </w:t>
        </w:r>
        <w:r w:rsidR="004F5634" w:rsidRPr="69E996CD">
          <w:rPr>
            <w:b/>
            <w:bCs/>
            <w:noProof/>
          </w:rPr>
          <w:fldChar w:fldCharType="begin"/>
        </w:r>
        <w:r w:rsidR="004F5634" w:rsidRPr="69E996CD">
          <w:rPr>
            <w:b/>
            <w:bCs/>
            <w:noProof/>
          </w:rPr>
          <w:instrText xml:space="preserve"> PAGE </w:instrText>
        </w:r>
        <w:r w:rsidR="004F5634" w:rsidRPr="69E996CD">
          <w:rPr>
            <w:b/>
            <w:bCs/>
            <w:noProof/>
          </w:rPr>
          <w:fldChar w:fldCharType="separate"/>
        </w:r>
        <w:r w:rsidR="00583803">
          <w:rPr>
            <w:b/>
            <w:bCs/>
            <w:noProof/>
          </w:rPr>
          <w:t>54</w:t>
        </w:r>
        <w:r w:rsidR="004F5634" w:rsidRPr="69E996CD">
          <w:rPr>
            <w:b/>
            <w:bCs/>
            <w:noProof/>
          </w:rPr>
          <w:fldChar w:fldCharType="end"/>
        </w:r>
        <w:r>
          <w:t xml:space="preserve"> of </w:t>
        </w:r>
        <w:r w:rsidR="004F5634" w:rsidRPr="69E996CD">
          <w:rPr>
            <w:b/>
            <w:bCs/>
            <w:noProof/>
          </w:rPr>
          <w:fldChar w:fldCharType="begin"/>
        </w:r>
        <w:r w:rsidR="004F5634" w:rsidRPr="69E996CD">
          <w:rPr>
            <w:b/>
            <w:bCs/>
            <w:noProof/>
          </w:rPr>
          <w:instrText xml:space="preserve"> NUMPAGES  </w:instrText>
        </w:r>
        <w:r w:rsidR="004F5634" w:rsidRPr="69E996CD">
          <w:rPr>
            <w:b/>
            <w:bCs/>
            <w:noProof/>
          </w:rPr>
          <w:fldChar w:fldCharType="separate"/>
        </w:r>
        <w:r w:rsidR="00583803">
          <w:rPr>
            <w:b/>
            <w:bCs/>
            <w:noProof/>
          </w:rPr>
          <w:t>57</w:t>
        </w:r>
        <w:r w:rsidR="004F5634" w:rsidRPr="69E996CD">
          <w:rPr>
            <w:b/>
            <w:bCs/>
            <w:noProof/>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2FE3B" w14:textId="77777777" w:rsidR="00DC3DD8" w:rsidRDefault="00DC3DD8" w:rsidP="00A55D66">
      <w:pPr>
        <w:spacing w:after="0" w:line="240" w:lineRule="auto"/>
      </w:pPr>
      <w:r>
        <w:separator/>
      </w:r>
    </w:p>
  </w:footnote>
  <w:footnote w:type="continuationSeparator" w:id="0">
    <w:p w14:paraId="41F4612E" w14:textId="77777777" w:rsidR="00DC3DD8" w:rsidRDefault="00DC3DD8" w:rsidP="00A55D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4829"/>
      <w:gridCol w:w="4829"/>
      <w:gridCol w:w="4829"/>
    </w:tblGrid>
    <w:tr w:rsidR="32612589" w14:paraId="6067DBAD" w14:textId="77777777" w:rsidTr="32612589">
      <w:tc>
        <w:tcPr>
          <w:tcW w:w="4829" w:type="dxa"/>
        </w:tcPr>
        <w:p w14:paraId="42BE4C26" w14:textId="6F9970D7" w:rsidR="32612589" w:rsidRDefault="32612589" w:rsidP="32612589">
          <w:pPr>
            <w:pStyle w:val="Header"/>
            <w:ind w:left="-115"/>
          </w:pPr>
        </w:p>
      </w:tc>
      <w:tc>
        <w:tcPr>
          <w:tcW w:w="4829" w:type="dxa"/>
        </w:tcPr>
        <w:p w14:paraId="3B84E3A1" w14:textId="4100B7EA" w:rsidR="32612589" w:rsidRDefault="32612589" w:rsidP="32612589">
          <w:pPr>
            <w:pStyle w:val="Header"/>
            <w:jc w:val="center"/>
          </w:pPr>
        </w:p>
      </w:tc>
      <w:tc>
        <w:tcPr>
          <w:tcW w:w="4829" w:type="dxa"/>
        </w:tcPr>
        <w:p w14:paraId="6C432D7D" w14:textId="151F8EFA" w:rsidR="32612589" w:rsidRDefault="32612589" w:rsidP="32612589">
          <w:pPr>
            <w:pStyle w:val="Header"/>
            <w:ind w:right="-115"/>
            <w:jc w:val="right"/>
          </w:pPr>
        </w:p>
      </w:tc>
    </w:tr>
  </w:tbl>
  <w:p w14:paraId="49B1D667" w14:textId="6496048E" w:rsidR="32612589" w:rsidRDefault="32612589" w:rsidP="326125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1263F8"/>
    <w:rsid w:val="001E1F6D"/>
    <w:rsid w:val="002416CC"/>
    <w:rsid w:val="00266CA5"/>
    <w:rsid w:val="002673C5"/>
    <w:rsid w:val="002B4B2E"/>
    <w:rsid w:val="003070A9"/>
    <w:rsid w:val="00311C0B"/>
    <w:rsid w:val="00325A68"/>
    <w:rsid w:val="00382B7E"/>
    <w:rsid w:val="003F731C"/>
    <w:rsid w:val="004C254A"/>
    <w:rsid w:val="004D51F9"/>
    <w:rsid w:val="004F5634"/>
    <w:rsid w:val="004F5CF5"/>
    <w:rsid w:val="00583803"/>
    <w:rsid w:val="005873E4"/>
    <w:rsid w:val="005D7F2F"/>
    <w:rsid w:val="005E1D5B"/>
    <w:rsid w:val="005F0ACF"/>
    <w:rsid w:val="00617326"/>
    <w:rsid w:val="00642213"/>
    <w:rsid w:val="00697D84"/>
    <w:rsid w:val="006C435A"/>
    <w:rsid w:val="00702868"/>
    <w:rsid w:val="00703D15"/>
    <w:rsid w:val="00731DE7"/>
    <w:rsid w:val="00733F6A"/>
    <w:rsid w:val="00741535"/>
    <w:rsid w:val="00791C38"/>
    <w:rsid w:val="007A0768"/>
    <w:rsid w:val="007D2773"/>
    <w:rsid w:val="007F2E59"/>
    <w:rsid w:val="008B7A7A"/>
    <w:rsid w:val="008C43BA"/>
    <w:rsid w:val="008D5F09"/>
    <w:rsid w:val="00961EF1"/>
    <w:rsid w:val="00994A8E"/>
    <w:rsid w:val="009A1577"/>
    <w:rsid w:val="009F5FF3"/>
    <w:rsid w:val="00A55D66"/>
    <w:rsid w:val="00A66464"/>
    <w:rsid w:val="00AF414A"/>
    <w:rsid w:val="00B0303A"/>
    <w:rsid w:val="00B20F8A"/>
    <w:rsid w:val="00B65012"/>
    <w:rsid w:val="00BB54D4"/>
    <w:rsid w:val="00BE2B86"/>
    <w:rsid w:val="00C11F30"/>
    <w:rsid w:val="00CD03F8"/>
    <w:rsid w:val="00D371BB"/>
    <w:rsid w:val="00D37743"/>
    <w:rsid w:val="00D63BEB"/>
    <w:rsid w:val="00DC3DD8"/>
    <w:rsid w:val="00E3415B"/>
    <w:rsid w:val="00E43863"/>
    <w:rsid w:val="00E50213"/>
    <w:rsid w:val="00E669F5"/>
    <w:rsid w:val="00E9768A"/>
    <w:rsid w:val="00EB276D"/>
    <w:rsid w:val="00EE3BD2"/>
    <w:rsid w:val="00EE421E"/>
    <w:rsid w:val="00FD2C2B"/>
    <w:rsid w:val="00FF0E03"/>
    <w:rsid w:val="14EFAFAD"/>
    <w:rsid w:val="1D0C1FE0"/>
    <w:rsid w:val="2AC62523"/>
    <w:rsid w:val="2FF136D4"/>
    <w:rsid w:val="32612589"/>
    <w:rsid w:val="3E575B92"/>
    <w:rsid w:val="449A1E83"/>
    <w:rsid w:val="69E996CD"/>
    <w:rsid w:val="77851ECF"/>
    <w:rsid w:val="7D024768"/>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eb.archive.org/web/20170706162042/http://www.rechtschreibrat.com/DOX/rfdr_Regeln_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B574B-AB45-4F11-9516-A258F26BB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8777</Words>
  <Characters>50032</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2018-08-23T14:04:00Z</dcterms:created>
  <dcterms:modified xsi:type="dcterms:W3CDTF">2018-08-23T14:04:00Z</dcterms:modified>
</cp:coreProperties>
</file>